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64B68">
      <w:pPr>
        <w:jc w:val="right"/>
      </w:pPr>
      <w:r>
        <w:t>Дело № 5-73-147/2021</w:t>
      </w:r>
    </w:p>
    <w:p w:rsidR="0026221E">
      <w:pPr>
        <w:jc w:val="center"/>
      </w:pPr>
    </w:p>
    <w:p w:rsidR="00764B68">
      <w:pPr>
        <w:jc w:val="center"/>
      </w:pPr>
      <w:r>
        <w:t>П</w:t>
      </w:r>
      <w:r>
        <w:t xml:space="preserve"> О С Т А Н О В Л Е Н И Е</w:t>
      </w:r>
    </w:p>
    <w:p w:rsidR="0026221E"/>
    <w:p w:rsidR="00764B68">
      <w:r>
        <w:t xml:space="preserve">19 апреля 2021 года                                                                                                              </w:t>
      </w:r>
      <w:r>
        <w:t xml:space="preserve">г. Саки </w:t>
      </w:r>
    </w:p>
    <w:p w:rsidR="0026221E">
      <w:pPr>
        <w:ind w:firstLine="708"/>
        <w:jc w:val="both"/>
      </w:pPr>
    </w:p>
    <w:p w:rsidR="00764B6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</w:t>
      </w:r>
      <w:r>
        <w:rPr>
          <w:spacing w:val="-4"/>
        </w:rPr>
        <w:t>ии гражданина:</w:t>
      </w:r>
    </w:p>
    <w:p w:rsidR="00764B68">
      <w:pPr>
        <w:ind w:left="851"/>
        <w:jc w:val="both"/>
      </w:pPr>
      <w:r>
        <w:t>Акулова А.А.</w:t>
      </w:r>
    </w:p>
    <w:p w:rsidR="00764B68">
      <w:pPr>
        <w:jc w:val="center"/>
      </w:pPr>
      <w:r>
        <w:t>У С Т А Н О В И Л:</w:t>
      </w:r>
    </w:p>
    <w:p w:rsidR="00764B68">
      <w:pPr>
        <w:spacing w:line="240" w:lineRule="atLeast"/>
        <w:ind w:firstLine="709"/>
        <w:jc w:val="both"/>
      </w:pPr>
      <w:r>
        <w:t xml:space="preserve">Акулов А.А., </w:t>
      </w:r>
      <w:r>
        <w:t>находясь под административным надзором, отсутствовал по месту жительства</w:t>
      </w:r>
      <w:r>
        <w:t>, при проверке, чем нарушил п. 3 ограничений, установленных решением Пугачевского районного суда Саратовской области</w:t>
      </w:r>
      <w:r>
        <w:t xml:space="preserve"> об установлении административного надзора.</w:t>
      </w:r>
    </w:p>
    <w:p w:rsidR="00764B68">
      <w:pPr>
        <w:spacing w:line="240" w:lineRule="atLeast"/>
        <w:ind w:firstLine="709"/>
        <w:jc w:val="both"/>
      </w:pPr>
      <w:r>
        <w:t>Своими действиями Акулов А.А. нарушил Федеральный закон от 06.04.2011 г. № 64-ФЗ «Об административном надзоре за лицами, освобожденными из мест лишения свободы», ответственность за данное правонарушение пред</w:t>
      </w:r>
      <w:r>
        <w:t xml:space="preserve">усмотрена ч.3 ст. 19.24 КоАП РФ. </w:t>
      </w:r>
    </w:p>
    <w:p w:rsidR="00764B68">
      <w:pPr>
        <w:spacing w:line="240" w:lineRule="atLeast"/>
        <w:ind w:firstLine="709"/>
        <w:jc w:val="both"/>
      </w:pPr>
      <w:r>
        <w:t>В судебном заседании Акулов А.А. свою вину в совершении данного административного правонарушения признал полностью.</w:t>
      </w:r>
    </w:p>
    <w:p w:rsidR="00764B68">
      <w:pPr>
        <w:spacing w:line="240" w:lineRule="atLeast"/>
        <w:ind w:firstLine="709"/>
        <w:jc w:val="both"/>
      </w:pPr>
      <w:r>
        <w:t xml:space="preserve">Мировой судья, выслушав Акулова А.А., изучив материалы дела, приходит к следующим выводам. </w:t>
      </w:r>
    </w:p>
    <w:p w:rsidR="00764B68">
      <w:pPr>
        <w:spacing w:line="240" w:lineRule="atLeast"/>
        <w:ind w:firstLine="709"/>
        <w:jc w:val="both"/>
      </w:pPr>
      <w:r>
        <w:t>Виновность Аку</w:t>
      </w:r>
      <w:r>
        <w:t xml:space="preserve">лова А.А. подтверждается материалами дела, а именно: </w:t>
      </w:r>
    </w:p>
    <w:p w:rsidR="00764B68">
      <w:pPr>
        <w:spacing w:line="240" w:lineRule="atLeast"/>
        <w:ind w:firstLine="709"/>
        <w:jc w:val="both"/>
      </w:pPr>
      <w:r>
        <w:t xml:space="preserve">- протоколом об административном </w:t>
      </w:r>
      <w:r>
        <w:t>правонарушени</w:t>
      </w:r>
      <w: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</w:t>
      </w:r>
      <w:r>
        <w:t>нных ст. 25.1 КоАП РФ, ст. 51 Конституции РФ, о чем имеется его подпись.</w:t>
      </w:r>
      <w:r>
        <w:t xml:space="preserve"> Копию протокола он получил, замечаний </w:t>
      </w:r>
      <w:r>
        <w:t>по</w:t>
      </w:r>
      <w:r>
        <w:t xml:space="preserve"> поводу содержания протокола и нарушений прав им представлено не было; </w:t>
      </w:r>
    </w:p>
    <w:p w:rsidR="00764B68">
      <w:pPr>
        <w:spacing w:line="240" w:lineRule="atLeast"/>
        <w:ind w:firstLine="709"/>
        <w:jc w:val="both"/>
      </w:pPr>
      <w:r>
        <w:t>- объяснениями Акулова А.А.;</w:t>
      </w:r>
      <w:r>
        <w:t xml:space="preserve"> </w:t>
      </w:r>
    </w:p>
    <w:p w:rsidR="00764B68">
      <w:pPr>
        <w:spacing w:line="240" w:lineRule="atLeast"/>
        <w:ind w:firstLine="709"/>
        <w:jc w:val="both"/>
      </w:pPr>
      <w:r>
        <w:t>- актом посещения поднадзорного лица по месту жительства</w:t>
      </w:r>
      <w:r>
        <w:t>;</w:t>
      </w:r>
    </w:p>
    <w:p w:rsidR="00764B68">
      <w:pPr>
        <w:spacing w:line="240" w:lineRule="atLeast"/>
        <w:ind w:firstLine="709"/>
        <w:jc w:val="both"/>
      </w:pPr>
      <w:r>
        <w:t>- копией решения Пугачевского районного суда Саратовской области</w:t>
      </w:r>
      <w:r>
        <w:t xml:space="preserve"> об установлении административного надзора;</w:t>
      </w:r>
    </w:p>
    <w:p w:rsidR="0026221E">
      <w:pPr>
        <w:spacing w:line="240" w:lineRule="atLeast"/>
        <w:ind w:firstLine="709"/>
        <w:jc w:val="both"/>
      </w:pPr>
      <w:r>
        <w:t>- копией заключения о заведении дела административного надзора;</w:t>
      </w:r>
    </w:p>
    <w:p w:rsidR="00764B68">
      <w:pPr>
        <w:spacing w:line="240" w:lineRule="atLeast"/>
        <w:ind w:firstLine="709"/>
        <w:jc w:val="both"/>
      </w:pPr>
      <w:r>
        <w:t xml:space="preserve"> </w:t>
      </w:r>
      <w:r>
        <w:t>- копией постановления мирового судьи судебного учас</w:t>
      </w:r>
      <w:r>
        <w:t xml:space="preserve">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 xml:space="preserve">, о привлечении Акулова А.А. к ответственности по ст. 19.24 ч.1 КоАП РФ; </w:t>
      </w:r>
    </w:p>
    <w:p w:rsidR="00764B68">
      <w:pPr>
        <w:spacing w:line="240" w:lineRule="atLeast"/>
        <w:ind w:firstLine="709"/>
        <w:jc w:val="both"/>
      </w:pPr>
      <w:r>
        <w:t>- рапортом УУП ОУУП и ПДН МО МВД России «</w:t>
      </w:r>
      <w:r>
        <w:t>Сакский</w:t>
      </w:r>
      <w:r>
        <w:t>».</w:t>
      </w:r>
    </w:p>
    <w:p w:rsidR="00764B68">
      <w:pPr>
        <w:spacing w:line="240" w:lineRule="atLeast"/>
        <w:ind w:firstLine="709"/>
        <w:jc w:val="both"/>
      </w:pPr>
      <w:r>
        <w:t>Все указанные дока</w:t>
      </w:r>
      <w:r>
        <w:t>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</w:t>
      </w:r>
      <w:r>
        <w:t>тветственности.</w:t>
      </w:r>
    </w:p>
    <w:p w:rsidR="00764B68">
      <w:pPr>
        <w:ind w:firstLine="708"/>
        <w:jc w:val="both"/>
      </w:pPr>
      <w:r>
        <w:t xml:space="preserve">Действия Акулова А.А. мировым судьей квалифицируются по ч. 2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частью 1</w:t>
        </w:r>
      </w:hyperlink>
      <w:r>
        <w:t xml:space="preserve"> настоящей статьи, если эти действия (бездействие) не содержат уголовно наказуемого деяния.</w:t>
      </w:r>
    </w:p>
    <w:p w:rsidR="00764B68">
      <w:pPr>
        <w:ind w:firstLine="708"/>
        <w:jc w:val="both"/>
      </w:pPr>
      <w:r>
        <w:t>Обстоятельством, отягчающим административную ответственност</w:t>
      </w:r>
      <w:r>
        <w:t>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</w:t>
      </w:r>
      <w:r>
        <w:t>подвергнутым административному наказанию в соответствии со ст. 4.6 настоящего Код</w:t>
      </w:r>
      <w:r>
        <w:t xml:space="preserve">екса за совершение однородного административного правонарушения. </w:t>
      </w:r>
    </w:p>
    <w:p w:rsidR="00764B68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764B68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</w:t>
      </w:r>
      <w:r>
        <w:t>я</w:t>
      </w:r>
    </w:p>
    <w:p w:rsidR="00764B68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764B68" w:rsidP="0026221E">
      <w:pPr>
        <w:ind w:firstLine="708"/>
        <w:jc w:val="both"/>
      </w:pPr>
      <w:r>
        <w:t>Акулова А.А.</w:t>
      </w:r>
      <w:r>
        <w:t xml:space="preserve"> признать виновным в совершении административного правонарушения, предусмотренного ст. 19.24 ч. 3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>
        <w:t xml:space="preserve"> ареста сроком на одиннадцать суток. </w:t>
      </w:r>
    </w:p>
    <w:p w:rsidR="00764B68">
      <w:pPr>
        <w:ind w:firstLine="708"/>
        <w:jc w:val="both"/>
      </w:pPr>
      <w:r>
        <w:t>Срок административного ареста исчислять.</w:t>
      </w:r>
    </w:p>
    <w:p w:rsidR="00764B68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Республики Крым,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</w:t>
      </w:r>
      <w:r>
        <w:rPr>
          <w:spacing w:val="-5"/>
        </w:rPr>
        <w:t>она (</w:t>
      </w:r>
      <w:r>
        <w:rPr>
          <w:spacing w:val="-5"/>
        </w:rPr>
        <w:t>Сакский</w:t>
      </w:r>
      <w:r>
        <w:rPr>
          <w:spacing w:val="-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64B68">
      <w:pPr>
        <w:jc w:val="center"/>
      </w:pPr>
      <w:r>
        <w:t xml:space="preserve">Мировой судья                                                                                                  </w:t>
      </w:r>
      <w:r>
        <w:t xml:space="preserve"> Васильев В.А.</w:t>
      </w:r>
    </w:p>
    <w:p w:rsidR="00764B68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68"/>
    <w:rsid w:val="0026221E"/>
    <w:rsid w:val="00764B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