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D1EBC" w:rsidRPr="00631753" w:rsidP="00051C4B" w14:paraId="70AEE38D" w14:textId="44792C6A">
      <w:pPr>
        <w:pStyle w:val="NoSpacing"/>
        <w:jc w:val="right"/>
        <w:rPr>
          <w:rFonts w:ascii="Times New Roman" w:hAnsi="Times New Roman" w:cs="Times New Roman"/>
          <w:sz w:val="25"/>
          <w:szCs w:val="25"/>
        </w:rPr>
      </w:pPr>
      <w:r w:rsidRPr="00631753">
        <w:rPr>
          <w:rFonts w:ascii="Times New Roman" w:hAnsi="Times New Roman" w:cs="Times New Roman"/>
          <w:sz w:val="25"/>
          <w:szCs w:val="25"/>
        </w:rPr>
        <w:t>Дело № 5-73-</w:t>
      </w:r>
      <w:r w:rsidRPr="00631753" w:rsidR="00631753">
        <w:rPr>
          <w:rFonts w:ascii="Times New Roman" w:hAnsi="Times New Roman" w:cs="Times New Roman"/>
          <w:sz w:val="25"/>
          <w:szCs w:val="25"/>
        </w:rPr>
        <w:t>153</w:t>
      </w:r>
      <w:r w:rsidRPr="00631753">
        <w:rPr>
          <w:rFonts w:ascii="Times New Roman" w:hAnsi="Times New Roman" w:cs="Times New Roman"/>
          <w:sz w:val="25"/>
          <w:szCs w:val="25"/>
        </w:rPr>
        <w:t>/202</w:t>
      </w:r>
      <w:r w:rsidRPr="00631753" w:rsidR="00631753">
        <w:rPr>
          <w:rFonts w:ascii="Times New Roman" w:hAnsi="Times New Roman" w:cs="Times New Roman"/>
          <w:sz w:val="25"/>
          <w:szCs w:val="25"/>
        </w:rPr>
        <w:t>6</w:t>
      </w:r>
    </w:p>
    <w:p w:rsidR="00FD1EBC" w:rsidRPr="00631753" w:rsidP="00F30D19" w14:paraId="005C7BA8" w14:textId="77777777">
      <w:pPr>
        <w:pStyle w:val="NoSpacing"/>
        <w:rPr>
          <w:rFonts w:ascii="Times New Roman" w:hAnsi="Times New Roman" w:cs="Times New Roman"/>
          <w:sz w:val="25"/>
          <w:szCs w:val="25"/>
        </w:rPr>
      </w:pPr>
    </w:p>
    <w:p w:rsidR="00FD1EBC" w:rsidRPr="00631753" w:rsidP="00630B83" w14:paraId="77009101" w14:textId="77777777">
      <w:pPr>
        <w:pStyle w:val="NoSpacing"/>
        <w:jc w:val="center"/>
        <w:rPr>
          <w:rFonts w:ascii="Times New Roman" w:hAnsi="Times New Roman" w:cs="Times New Roman"/>
          <w:sz w:val="25"/>
          <w:szCs w:val="25"/>
        </w:rPr>
      </w:pPr>
      <w:r w:rsidRPr="00631753">
        <w:rPr>
          <w:rFonts w:ascii="Times New Roman" w:hAnsi="Times New Roman" w:cs="Times New Roman"/>
          <w:sz w:val="25"/>
          <w:szCs w:val="25"/>
        </w:rPr>
        <w:t>П</w:t>
      </w:r>
      <w:r w:rsidRPr="00631753">
        <w:rPr>
          <w:rFonts w:ascii="Times New Roman" w:hAnsi="Times New Roman" w:cs="Times New Roman"/>
          <w:sz w:val="25"/>
          <w:szCs w:val="25"/>
        </w:rPr>
        <w:t xml:space="preserve"> О С Т А Н О В Л Е Н И Е </w:t>
      </w:r>
    </w:p>
    <w:p w:rsidR="00FD1EBC" w:rsidRPr="00631753" w:rsidP="00F30D19" w14:paraId="6BC7BD50" w14:textId="1DF9F403">
      <w:pPr>
        <w:pStyle w:val="NoSpacing"/>
        <w:rPr>
          <w:rFonts w:ascii="Times New Roman" w:hAnsi="Times New Roman" w:cs="Times New Roman"/>
          <w:sz w:val="25"/>
          <w:szCs w:val="25"/>
        </w:rPr>
      </w:pPr>
      <w:r w:rsidRPr="00631753">
        <w:rPr>
          <w:rFonts w:ascii="Times New Roman" w:hAnsi="Times New Roman" w:cs="Times New Roman"/>
          <w:sz w:val="25"/>
          <w:szCs w:val="25"/>
        </w:rPr>
        <w:t xml:space="preserve">           </w:t>
      </w:r>
      <w:r w:rsidRPr="00631753" w:rsidR="00631753">
        <w:rPr>
          <w:rFonts w:ascii="Times New Roman" w:hAnsi="Times New Roman" w:cs="Times New Roman"/>
          <w:sz w:val="25"/>
          <w:szCs w:val="25"/>
        </w:rPr>
        <w:t>08</w:t>
      </w:r>
      <w:r w:rsidRPr="00631753" w:rsidR="00F30D19">
        <w:rPr>
          <w:rFonts w:ascii="Times New Roman" w:hAnsi="Times New Roman" w:cs="Times New Roman"/>
          <w:sz w:val="25"/>
          <w:szCs w:val="25"/>
        </w:rPr>
        <w:t xml:space="preserve"> </w:t>
      </w:r>
      <w:r w:rsidRPr="00631753" w:rsidR="00631753">
        <w:rPr>
          <w:rFonts w:ascii="Times New Roman" w:hAnsi="Times New Roman" w:cs="Times New Roman"/>
          <w:sz w:val="25"/>
          <w:szCs w:val="25"/>
        </w:rPr>
        <w:t xml:space="preserve">мая </w:t>
      </w:r>
      <w:r w:rsidRPr="00631753">
        <w:rPr>
          <w:rFonts w:ascii="Times New Roman" w:hAnsi="Times New Roman" w:cs="Times New Roman"/>
          <w:sz w:val="25"/>
          <w:szCs w:val="25"/>
        </w:rPr>
        <w:t>202</w:t>
      </w:r>
      <w:r w:rsidRPr="00631753" w:rsidR="00631753">
        <w:rPr>
          <w:rFonts w:ascii="Times New Roman" w:hAnsi="Times New Roman" w:cs="Times New Roman"/>
          <w:sz w:val="25"/>
          <w:szCs w:val="25"/>
        </w:rPr>
        <w:t>6</w:t>
      </w:r>
      <w:r w:rsidRPr="00631753">
        <w:rPr>
          <w:rFonts w:ascii="Times New Roman" w:hAnsi="Times New Roman" w:cs="Times New Roman"/>
          <w:sz w:val="25"/>
          <w:szCs w:val="25"/>
        </w:rPr>
        <w:t xml:space="preserve"> года    </w:t>
      </w:r>
      <w:r w:rsidRPr="00631753">
        <w:rPr>
          <w:rFonts w:ascii="Times New Roman" w:hAnsi="Times New Roman" w:cs="Times New Roman"/>
          <w:sz w:val="25"/>
          <w:szCs w:val="25"/>
        </w:rPr>
        <w:tab/>
      </w:r>
      <w:r w:rsidRPr="00631753">
        <w:rPr>
          <w:rFonts w:ascii="Times New Roman" w:hAnsi="Times New Roman" w:cs="Times New Roman"/>
          <w:sz w:val="25"/>
          <w:szCs w:val="25"/>
        </w:rPr>
        <w:tab/>
        <w:t xml:space="preserve">     </w:t>
      </w:r>
      <w:r w:rsidRPr="00631753">
        <w:rPr>
          <w:rFonts w:ascii="Times New Roman" w:hAnsi="Times New Roman" w:cs="Times New Roman"/>
          <w:sz w:val="25"/>
          <w:szCs w:val="25"/>
        </w:rPr>
        <w:tab/>
      </w:r>
      <w:r w:rsidRPr="00631753">
        <w:rPr>
          <w:rFonts w:ascii="Times New Roman" w:hAnsi="Times New Roman" w:cs="Times New Roman"/>
          <w:sz w:val="25"/>
          <w:szCs w:val="25"/>
        </w:rPr>
        <w:tab/>
        <w:t xml:space="preserve">                    </w:t>
      </w:r>
      <w:r w:rsidRPr="00631753" w:rsidR="00630B83">
        <w:rPr>
          <w:rFonts w:ascii="Times New Roman" w:hAnsi="Times New Roman" w:cs="Times New Roman"/>
          <w:sz w:val="25"/>
          <w:szCs w:val="25"/>
        </w:rPr>
        <w:tab/>
      </w:r>
      <w:r w:rsidRPr="00631753" w:rsidR="00630B83">
        <w:rPr>
          <w:rFonts w:ascii="Times New Roman" w:hAnsi="Times New Roman" w:cs="Times New Roman"/>
          <w:sz w:val="25"/>
          <w:szCs w:val="25"/>
        </w:rPr>
        <w:tab/>
      </w:r>
      <w:r w:rsidRPr="00631753">
        <w:rPr>
          <w:rFonts w:ascii="Times New Roman" w:hAnsi="Times New Roman" w:cs="Times New Roman"/>
          <w:sz w:val="25"/>
          <w:szCs w:val="25"/>
        </w:rPr>
        <w:t xml:space="preserve"> г. Саки  </w:t>
      </w:r>
    </w:p>
    <w:p w:rsidR="00FD1EBC" w:rsidRPr="00631753" w:rsidP="00F30D19" w14:paraId="68B68824" w14:textId="77777777">
      <w:pPr>
        <w:pStyle w:val="NoSpacing"/>
        <w:rPr>
          <w:rFonts w:ascii="Times New Roman" w:hAnsi="Times New Roman" w:cs="Times New Roman"/>
          <w:sz w:val="25"/>
          <w:szCs w:val="25"/>
        </w:rPr>
      </w:pPr>
    </w:p>
    <w:p w:rsidR="00FD1EBC" w:rsidRPr="00631753" w:rsidP="00051C4B" w14:paraId="3D91C470" w14:textId="33C42860">
      <w:pPr>
        <w:pStyle w:val="NoSpacing"/>
        <w:ind w:firstLine="708"/>
        <w:jc w:val="both"/>
        <w:rPr>
          <w:rFonts w:ascii="Times New Roman" w:hAnsi="Times New Roman" w:cs="Times New Roman"/>
          <w:sz w:val="25"/>
          <w:szCs w:val="25"/>
        </w:rPr>
      </w:pPr>
      <w:r w:rsidRPr="00631753">
        <w:rPr>
          <w:rFonts w:ascii="Times New Roman" w:hAnsi="Times New Roman" w:cs="Times New Roman"/>
          <w:sz w:val="25"/>
          <w:szCs w:val="25"/>
        </w:rPr>
        <w:t>Мировой судья судебного участка № 73 Сакского судебного района</w:t>
      </w:r>
      <w:r w:rsidRPr="00631753" w:rsidR="00631753">
        <w:rPr>
          <w:rFonts w:ascii="Times New Roman" w:hAnsi="Times New Roman" w:cs="Times New Roman"/>
          <w:sz w:val="25"/>
          <w:szCs w:val="25"/>
        </w:rPr>
        <w:t xml:space="preserve"> (Сакский муниципальный район и город республиканского значения Саки  с подчиненной ему территорией)</w:t>
      </w:r>
      <w:r w:rsidRPr="00631753">
        <w:rPr>
          <w:rFonts w:ascii="Times New Roman" w:hAnsi="Times New Roman" w:cs="Times New Roman"/>
          <w:sz w:val="25"/>
          <w:szCs w:val="25"/>
        </w:rPr>
        <w:t xml:space="preserve"> Республики Крым Васильев В.А., рассмотрев материалы дела об административном правонарушении, поступившие из МО МВД России «Сакский» в отношении:</w:t>
      </w:r>
    </w:p>
    <w:p w:rsidR="00011374" w:rsidRPr="00631753" w:rsidP="00EE7B79" w14:paraId="0E20134F" w14:textId="7AA6083B">
      <w:pPr>
        <w:pStyle w:val="NoSpacing"/>
        <w:ind w:firstLine="708"/>
        <w:jc w:val="both"/>
        <w:rPr>
          <w:rFonts w:ascii="Times New Roman" w:hAnsi="Times New Roman" w:cs="Times New Roman"/>
          <w:sz w:val="25"/>
          <w:szCs w:val="25"/>
        </w:rPr>
      </w:pPr>
      <w:r>
        <w:rPr>
          <w:rFonts w:ascii="Times New Roman" w:hAnsi="Times New Roman" w:cs="Times New Roman"/>
          <w:sz w:val="25"/>
          <w:szCs w:val="25"/>
        </w:rPr>
        <w:t>Байрамгельдыевой</w:t>
      </w:r>
      <w:r>
        <w:rPr>
          <w:rFonts w:ascii="Times New Roman" w:hAnsi="Times New Roman" w:cs="Times New Roman"/>
          <w:sz w:val="25"/>
          <w:szCs w:val="25"/>
        </w:rPr>
        <w:t xml:space="preserve"> </w:t>
      </w:r>
      <w:r w:rsidR="004C4372">
        <w:rPr>
          <w:rFonts w:ascii="Times New Roman" w:hAnsi="Times New Roman" w:cs="Times New Roman"/>
          <w:sz w:val="25"/>
          <w:szCs w:val="25"/>
        </w:rPr>
        <w:t>Т.Ю.</w:t>
      </w:r>
      <w:r w:rsidRPr="00631753" w:rsidR="00FD1EBC">
        <w:rPr>
          <w:rFonts w:ascii="Times New Roman" w:hAnsi="Times New Roman" w:cs="Times New Roman"/>
          <w:sz w:val="25"/>
          <w:szCs w:val="25"/>
        </w:rPr>
        <w:t xml:space="preserve">, ранее не  </w:t>
      </w:r>
      <w:r w:rsidRPr="00631753" w:rsidR="00FD1EBC">
        <w:rPr>
          <w:rFonts w:ascii="Times New Roman" w:hAnsi="Times New Roman" w:cs="Times New Roman"/>
          <w:sz w:val="25"/>
          <w:szCs w:val="25"/>
        </w:rPr>
        <w:t>привлекавше</w:t>
      </w:r>
      <w:r w:rsidRPr="00631753" w:rsidR="00B83BD4">
        <w:rPr>
          <w:rFonts w:ascii="Times New Roman" w:hAnsi="Times New Roman" w:cs="Times New Roman"/>
          <w:sz w:val="25"/>
          <w:szCs w:val="25"/>
        </w:rPr>
        <w:t>й</w:t>
      </w:r>
      <w:r w:rsidRPr="00631753" w:rsidR="00FD1EBC">
        <w:rPr>
          <w:rFonts w:ascii="Times New Roman" w:hAnsi="Times New Roman" w:cs="Times New Roman"/>
          <w:sz w:val="25"/>
          <w:szCs w:val="25"/>
        </w:rPr>
        <w:t>ся</w:t>
      </w:r>
      <w:r w:rsidRPr="00631753" w:rsidR="00FD1EBC">
        <w:rPr>
          <w:rFonts w:ascii="Times New Roman" w:hAnsi="Times New Roman" w:cs="Times New Roman"/>
          <w:sz w:val="25"/>
          <w:szCs w:val="25"/>
        </w:rPr>
        <w:t xml:space="preserve"> к административной ответственности,</w:t>
      </w:r>
    </w:p>
    <w:p w:rsidR="00FD1EBC" w:rsidRPr="00631753" w:rsidP="00051C4B" w14:paraId="7F918614" w14:textId="77777777">
      <w:pPr>
        <w:pStyle w:val="NoSpacing"/>
        <w:jc w:val="center"/>
        <w:rPr>
          <w:rFonts w:ascii="Times New Roman" w:hAnsi="Times New Roman" w:cs="Times New Roman"/>
          <w:sz w:val="25"/>
          <w:szCs w:val="25"/>
        </w:rPr>
      </w:pPr>
      <w:r w:rsidRPr="00631753">
        <w:rPr>
          <w:rFonts w:ascii="Times New Roman" w:hAnsi="Times New Roman" w:cs="Times New Roman"/>
          <w:sz w:val="25"/>
          <w:szCs w:val="25"/>
        </w:rPr>
        <w:t>УСТАНОВИЛ:</w:t>
      </w:r>
    </w:p>
    <w:p w:rsidR="00F30D19" w:rsidRPr="00631753" w:rsidP="00051C4B" w14:paraId="5FE509C6" w14:textId="5AD4D28B">
      <w:pPr>
        <w:pStyle w:val="NoSpacing"/>
        <w:jc w:val="both"/>
        <w:rPr>
          <w:rFonts w:ascii="Times New Roman" w:hAnsi="Times New Roman" w:cs="Times New Roman"/>
          <w:sz w:val="25"/>
          <w:szCs w:val="25"/>
        </w:rPr>
      </w:pPr>
      <w:r w:rsidRPr="00631753">
        <w:rPr>
          <w:rFonts w:ascii="Times New Roman" w:hAnsi="Times New Roman" w:cs="Times New Roman"/>
          <w:sz w:val="25"/>
          <w:szCs w:val="25"/>
        </w:rPr>
        <w:tab/>
      </w:r>
      <w:r w:rsidR="00631753">
        <w:rPr>
          <w:rFonts w:ascii="Times New Roman" w:hAnsi="Times New Roman" w:cs="Times New Roman"/>
          <w:sz w:val="25"/>
          <w:szCs w:val="25"/>
        </w:rPr>
        <w:t>25</w:t>
      </w:r>
      <w:r w:rsidRPr="00631753">
        <w:rPr>
          <w:rFonts w:ascii="Times New Roman" w:hAnsi="Times New Roman" w:cs="Times New Roman"/>
          <w:sz w:val="25"/>
          <w:szCs w:val="25"/>
        </w:rPr>
        <w:t xml:space="preserve"> </w:t>
      </w:r>
      <w:r w:rsidR="00631753">
        <w:rPr>
          <w:rFonts w:ascii="Times New Roman" w:hAnsi="Times New Roman" w:cs="Times New Roman"/>
          <w:sz w:val="25"/>
          <w:szCs w:val="25"/>
        </w:rPr>
        <w:t xml:space="preserve">марта </w:t>
      </w:r>
      <w:r w:rsidRPr="00631753">
        <w:rPr>
          <w:rFonts w:ascii="Times New Roman" w:hAnsi="Times New Roman" w:cs="Times New Roman"/>
          <w:sz w:val="25"/>
          <w:szCs w:val="25"/>
        </w:rPr>
        <w:t>202</w:t>
      </w:r>
      <w:r w:rsidR="00631753">
        <w:rPr>
          <w:rFonts w:ascii="Times New Roman" w:hAnsi="Times New Roman" w:cs="Times New Roman"/>
          <w:sz w:val="25"/>
          <w:szCs w:val="25"/>
        </w:rPr>
        <w:t>6</w:t>
      </w:r>
      <w:r w:rsidRPr="00631753">
        <w:rPr>
          <w:rFonts w:ascii="Times New Roman" w:hAnsi="Times New Roman" w:cs="Times New Roman"/>
          <w:sz w:val="25"/>
          <w:szCs w:val="25"/>
        </w:rPr>
        <w:t xml:space="preserve"> года, около 1</w:t>
      </w:r>
      <w:r w:rsidR="00631753">
        <w:rPr>
          <w:rFonts w:ascii="Times New Roman" w:hAnsi="Times New Roman" w:cs="Times New Roman"/>
          <w:sz w:val="25"/>
          <w:szCs w:val="25"/>
        </w:rPr>
        <w:t>1</w:t>
      </w:r>
      <w:r w:rsidRPr="00631753">
        <w:rPr>
          <w:rFonts w:ascii="Times New Roman" w:hAnsi="Times New Roman" w:cs="Times New Roman"/>
          <w:sz w:val="25"/>
          <w:szCs w:val="25"/>
        </w:rPr>
        <w:t>:</w:t>
      </w:r>
      <w:r w:rsidR="00631753">
        <w:rPr>
          <w:rFonts w:ascii="Times New Roman" w:hAnsi="Times New Roman" w:cs="Times New Roman"/>
          <w:sz w:val="25"/>
          <w:szCs w:val="25"/>
        </w:rPr>
        <w:t>0</w:t>
      </w:r>
      <w:r w:rsidRPr="00631753">
        <w:rPr>
          <w:rFonts w:ascii="Times New Roman" w:hAnsi="Times New Roman" w:cs="Times New Roman"/>
          <w:sz w:val="25"/>
          <w:szCs w:val="25"/>
        </w:rPr>
        <w:t>0 час</w:t>
      </w:r>
      <w:r w:rsidRPr="00631753">
        <w:rPr>
          <w:rFonts w:ascii="Times New Roman" w:hAnsi="Times New Roman" w:cs="Times New Roman"/>
          <w:sz w:val="25"/>
          <w:szCs w:val="25"/>
        </w:rPr>
        <w:t>.</w:t>
      </w:r>
      <w:r w:rsidRPr="00631753">
        <w:rPr>
          <w:rFonts w:ascii="Times New Roman" w:hAnsi="Times New Roman" w:cs="Times New Roman"/>
          <w:sz w:val="25"/>
          <w:szCs w:val="25"/>
        </w:rPr>
        <w:t xml:space="preserve"> </w:t>
      </w:r>
      <w:r w:rsidRPr="00631753">
        <w:rPr>
          <w:rFonts w:ascii="Times New Roman" w:hAnsi="Times New Roman" w:cs="Times New Roman"/>
          <w:sz w:val="25"/>
          <w:szCs w:val="25"/>
        </w:rPr>
        <w:t>б</w:t>
      </w:r>
      <w:r w:rsidRPr="00631753">
        <w:rPr>
          <w:rFonts w:ascii="Times New Roman" w:hAnsi="Times New Roman" w:cs="Times New Roman"/>
          <w:sz w:val="25"/>
          <w:szCs w:val="25"/>
        </w:rPr>
        <w:t xml:space="preserve">ыло установлено, что </w:t>
      </w:r>
      <w:r w:rsidR="00631753">
        <w:rPr>
          <w:rFonts w:ascii="Times New Roman" w:hAnsi="Times New Roman" w:cs="Times New Roman"/>
          <w:sz w:val="25"/>
          <w:szCs w:val="25"/>
        </w:rPr>
        <w:t>Байрамгельдыева</w:t>
      </w:r>
      <w:r w:rsidR="00631753">
        <w:rPr>
          <w:rFonts w:ascii="Times New Roman" w:hAnsi="Times New Roman" w:cs="Times New Roman"/>
          <w:sz w:val="25"/>
          <w:szCs w:val="25"/>
        </w:rPr>
        <w:t xml:space="preserve"> Т.Ю. </w:t>
      </w:r>
      <w:r w:rsidRPr="00631753">
        <w:rPr>
          <w:rFonts w:ascii="Times New Roman" w:hAnsi="Times New Roman" w:cs="Times New Roman"/>
          <w:sz w:val="25"/>
          <w:szCs w:val="25"/>
        </w:rPr>
        <w:t xml:space="preserve">по месту своего жительства, по адресу: </w:t>
      </w:r>
      <w:r w:rsidR="004C4372">
        <w:rPr>
          <w:rFonts w:ascii="Times New Roman" w:hAnsi="Times New Roman" w:cs="Times New Roman"/>
          <w:sz w:val="25"/>
          <w:szCs w:val="25"/>
        </w:rPr>
        <w:t>…</w:t>
      </w:r>
      <w:r w:rsidR="00631753">
        <w:rPr>
          <w:rFonts w:ascii="Times New Roman" w:hAnsi="Times New Roman" w:cs="Times New Roman"/>
          <w:sz w:val="25"/>
          <w:szCs w:val="25"/>
        </w:rPr>
        <w:t xml:space="preserve">, будучи собственником домовладения, </w:t>
      </w:r>
      <w:r w:rsidRPr="00631753">
        <w:rPr>
          <w:rFonts w:ascii="Times New Roman" w:hAnsi="Times New Roman" w:cs="Times New Roman"/>
          <w:sz w:val="25"/>
          <w:szCs w:val="25"/>
        </w:rPr>
        <w:t>допустил</w:t>
      </w:r>
      <w:r w:rsidRPr="00631753" w:rsidR="00B83BD4">
        <w:rPr>
          <w:rFonts w:ascii="Times New Roman" w:hAnsi="Times New Roman" w:cs="Times New Roman"/>
          <w:sz w:val="25"/>
          <w:szCs w:val="25"/>
        </w:rPr>
        <w:t>а</w:t>
      </w:r>
      <w:r w:rsidRPr="00631753">
        <w:rPr>
          <w:rFonts w:ascii="Times New Roman" w:hAnsi="Times New Roman" w:cs="Times New Roman"/>
          <w:sz w:val="25"/>
          <w:szCs w:val="25"/>
        </w:rPr>
        <w:t xml:space="preserve"> </w:t>
      </w:r>
      <w:r w:rsidRPr="00631753">
        <w:rPr>
          <w:rFonts w:ascii="Times New Roman" w:hAnsi="Times New Roman" w:cs="Times New Roman"/>
          <w:sz w:val="25"/>
          <w:szCs w:val="25"/>
        </w:rPr>
        <w:t>безучетное</w:t>
      </w:r>
      <w:r w:rsidRPr="00631753">
        <w:rPr>
          <w:rFonts w:ascii="Times New Roman" w:hAnsi="Times New Roman" w:cs="Times New Roman"/>
          <w:sz w:val="25"/>
          <w:szCs w:val="25"/>
        </w:rPr>
        <w:t xml:space="preserve"> потребление электрической энергии путем</w:t>
      </w:r>
      <w:r w:rsidRPr="00631753" w:rsidR="009D4528">
        <w:rPr>
          <w:rFonts w:ascii="Times New Roman" w:hAnsi="Times New Roman" w:cs="Times New Roman"/>
          <w:sz w:val="25"/>
          <w:szCs w:val="25"/>
        </w:rPr>
        <w:t xml:space="preserve"> </w:t>
      </w:r>
      <w:r w:rsidRPr="00631753" w:rsidR="0044721E">
        <w:rPr>
          <w:rFonts w:ascii="Times New Roman" w:hAnsi="Times New Roman" w:cs="Times New Roman"/>
          <w:sz w:val="25"/>
          <w:szCs w:val="25"/>
        </w:rPr>
        <w:t xml:space="preserve">присоединения </w:t>
      </w:r>
      <w:r w:rsidR="00631753">
        <w:rPr>
          <w:rFonts w:ascii="Times New Roman" w:hAnsi="Times New Roman" w:cs="Times New Roman"/>
          <w:sz w:val="25"/>
          <w:szCs w:val="25"/>
        </w:rPr>
        <w:t>шунта в фазном проводнике между первой и второй клеммой электросчетчика</w:t>
      </w:r>
      <w:r w:rsidRPr="00631753" w:rsidR="00B83BD4">
        <w:rPr>
          <w:rFonts w:ascii="Times New Roman" w:hAnsi="Times New Roman" w:cs="Times New Roman"/>
          <w:sz w:val="25"/>
          <w:szCs w:val="25"/>
        </w:rPr>
        <w:t xml:space="preserve">, </w:t>
      </w:r>
      <w:r w:rsidRPr="00631753">
        <w:rPr>
          <w:rFonts w:ascii="Times New Roman" w:hAnsi="Times New Roman" w:cs="Times New Roman"/>
          <w:sz w:val="25"/>
          <w:szCs w:val="25"/>
        </w:rPr>
        <w:t>своими действиями совершил</w:t>
      </w:r>
      <w:r w:rsidRPr="00631753" w:rsidR="00B83BD4">
        <w:rPr>
          <w:rFonts w:ascii="Times New Roman" w:hAnsi="Times New Roman" w:cs="Times New Roman"/>
          <w:sz w:val="25"/>
          <w:szCs w:val="25"/>
        </w:rPr>
        <w:t>а</w:t>
      </w:r>
      <w:r w:rsidRPr="00631753">
        <w:rPr>
          <w:rFonts w:ascii="Times New Roman" w:hAnsi="Times New Roman" w:cs="Times New Roman"/>
          <w:sz w:val="25"/>
          <w:szCs w:val="25"/>
        </w:rPr>
        <w:t xml:space="preserve"> административное правонарушение, предусмотренное ст. 7.19 ч. 1 Кодекса Российской Федерации об административных правонарушениях.</w:t>
      </w:r>
    </w:p>
    <w:p w:rsidR="00F30D19" w:rsidRPr="00631753" w:rsidP="00B83BD4" w14:paraId="70B4E1EB" w14:textId="32ADCEAD">
      <w:pPr>
        <w:pStyle w:val="NoSpacing"/>
        <w:ind w:firstLine="708"/>
        <w:jc w:val="both"/>
        <w:rPr>
          <w:rFonts w:ascii="Times New Roman" w:hAnsi="Times New Roman" w:cs="Times New Roman"/>
          <w:sz w:val="25"/>
          <w:szCs w:val="25"/>
        </w:rPr>
      </w:pPr>
      <w:r w:rsidRPr="00631753">
        <w:rPr>
          <w:rFonts w:ascii="Times New Roman" w:hAnsi="Times New Roman" w:cs="Times New Roman"/>
          <w:sz w:val="25"/>
          <w:szCs w:val="25"/>
        </w:rPr>
        <w:t xml:space="preserve">В судебное заседание </w:t>
      </w:r>
      <w:r w:rsidR="005D4F50">
        <w:rPr>
          <w:rFonts w:ascii="Times New Roman" w:hAnsi="Times New Roman" w:cs="Times New Roman"/>
          <w:sz w:val="25"/>
          <w:szCs w:val="25"/>
        </w:rPr>
        <w:t>Байрамгельдыева</w:t>
      </w:r>
      <w:r w:rsidR="005D4F50">
        <w:rPr>
          <w:rFonts w:ascii="Times New Roman" w:hAnsi="Times New Roman" w:cs="Times New Roman"/>
          <w:sz w:val="25"/>
          <w:szCs w:val="25"/>
        </w:rPr>
        <w:t xml:space="preserve"> Т.Ю.</w:t>
      </w:r>
      <w:r w:rsidRPr="00631753" w:rsidR="0044721E">
        <w:rPr>
          <w:rFonts w:ascii="Times New Roman" w:hAnsi="Times New Roman" w:cs="Times New Roman"/>
          <w:sz w:val="25"/>
          <w:szCs w:val="25"/>
        </w:rPr>
        <w:t xml:space="preserve"> </w:t>
      </w:r>
      <w:r w:rsidRPr="00631753">
        <w:rPr>
          <w:rFonts w:ascii="Times New Roman" w:hAnsi="Times New Roman" w:cs="Times New Roman"/>
          <w:sz w:val="25"/>
          <w:szCs w:val="25"/>
        </w:rPr>
        <w:t>явил</w:t>
      </w:r>
      <w:r w:rsidRPr="00631753" w:rsidR="00B83BD4">
        <w:rPr>
          <w:rFonts w:ascii="Times New Roman" w:hAnsi="Times New Roman" w:cs="Times New Roman"/>
          <w:sz w:val="25"/>
          <w:szCs w:val="25"/>
        </w:rPr>
        <w:t>а</w:t>
      </w:r>
      <w:r w:rsidRPr="00631753">
        <w:rPr>
          <w:rFonts w:ascii="Times New Roman" w:hAnsi="Times New Roman" w:cs="Times New Roman"/>
          <w:sz w:val="25"/>
          <w:szCs w:val="25"/>
        </w:rPr>
        <w:t>с</w:t>
      </w:r>
      <w:r w:rsidRPr="00631753" w:rsidR="00B83BD4">
        <w:rPr>
          <w:rFonts w:ascii="Times New Roman" w:hAnsi="Times New Roman" w:cs="Times New Roman"/>
          <w:sz w:val="25"/>
          <w:szCs w:val="25"/>
        </w:rPr>
        <w:t>ь</w:t>
      </w:r>
      <w:r w:rsidRPr="00631753">
        <w:rPr>
          <w:rFonts w:ascii="Times New Roman" w:hAnsi="Times New Roman" w:cs="Times New Roman"/>
          <w:sz w:val="25"/>
          <w:szCs w:val="25"/>
        </w:rPr>
        <w:t xml:space="preserve">, </w:t>
      </w:r>
      <w:r w:rsidRPr="00631753" w:rsidR="00B83BD4">
        <w:rPr>
          <w:rFonts w:ascii="Times New Roman" w:hAnsi="Times New Roman" w:cs="Times New Roman"/>
          <w:sz w:val="25"/>
          <w:szCs w:val="25"/>
        </w:rPr>
        <w:t>вину признала</w:t>
      </w:r>
      <w:r w:rsidRPr="00631753" w:rsidR="009D4528">
        <w:rPr>
          <w:rFonts w:ascii="Times New Roman" w:hAnsi="Times New Roman" w:cs="Times New Roman"/>
          <w:sz w:val="25"/>
          <w:szCs w:val="25"/>
        </w:rPr>
        <w:t>,</w:t>
      </w:r>
      <w:r w:rsidR="005D4F50">
        <w:rPr>
          <w:rFonts w:ascii="Times New Roman" w:hAnsi="Times New Roman" w:cs="Times New Roman"/>
          <w:sz w:val="25"/>
          <w:szCs w:val="25"/>
        </w:rPr>
        <w:t xml:space="preserve"> </w:t>
      </w:r>
      <w:r w:rsidRPr="00631753" w:rsidR="009D4528">
        <w:rPr>
          <w:rFonts w:ascii="Times New Roman" w:hAnsi="Times New Roman" w:cs="Times New Roman"/>
          <w:sz w:val="25"/>
          <w:szCs w:val="25"/>
        </w:rPr>
        <w:t>просил</w:t>
      </w:r>
      <w:r w:rsidR="005D4F50">
        <w:rPr>
          <w:rFonts w:ascii="Times New Roman" w:hAnsi="Times New Roman" w:cs="Times New Roman"/>
          <w:sz w:val="25"/>
          <w:szCs w:val="25"/>
        </w:rPr>
        <w:t>а</w:t>
      </w:r>
      <w:r w:rsidRPr="00631753" w:rsidR="009D4528">
        <w:rPr>
          <w:rFonts w:ascii="Times New Roman" w:hAnsi="Times New Roman" w:cs="Times New Roman"/>
          <w:sz w:val="25"/>
          <w:szCs w:val="25"/>
        </w:rPr>
        <w:t xml:space="preserve"> учесть, что </w:t>
      </w:r>
      <w:r w:rsidRPr="00631753" w:rsidR="00B83BD4">
        <w:rPr>
          <w:rFonts w:ascii="Times New Roman" w:hAnsi="Times New Roman" w:cs="Times New Roman"/>
          <w:sz w:val="25"/>
          <w:szCs w:val="25"/>
        </w:rPr>
        <w:t>ущерб ею возмещен в полном объеме</w:t>
      </w:r>
      <w:r w:rsidRPr="00631753" w:rsidR="009A3E67">
        <w:rPr>
          <w:rFonts w:ascii="Times New Roman" w:hAnsi="Times New Roman" w:cs="Times New Roman"/>
          <w:sz w:val="25"/>
          <w:szCs w:val="25"/>
        </w:rPr>
        <w:t xml:space="preserve">, имеет на иждивении </w:t>
      </w:r>
      <w:r w:rsidR="005D4F50">
        <w:rPr>
          <w:rFonts w:ascii="Times New Roman" w:hAnsi="Times New Roman" w:cs="Times New Roman"/>
          <w:sz w:val="25"/>
          <w:szCs w:val="25"/>
        </w:rPr>
        <w:t xml:space="preserve">несовершеннолетнего ребенка, кроме того, на нее иждивении находится старшая дочь с малолетним ребенком. </w:t>
      </w:r>
    </w:p>
    <w:p w:rsidR="00B83BD4" w:rsidRPr="00631753" w:rsidP="005D4F50" w14:paraId="0A7402D8" w14:textId="7F1CE746">
      <w:pPr>
        <w:pStyle w:val="NoSpacing"/>
        <w:ind w:firstLine="708"/>
        <w:jc w:val="both"/>
        <w:rPr>
          <w:rFonts w:ascii="Times New Roman" w:hAnsi="Times New Roman" w:cs="Times New Roman"/>
          <w:sz w:val="25"/>
          <w:szCs w:val="25"/>
        </w:rPr>
      </w:pPr>
      <w:r w:rsidRPr="00631753">
        <w:rPr>
          <w:rFonts w:ascii="Times New Roman" w:hAnsi="Times New Roman" w:cs="Times New Roman"/>
          <w:sz w:val="25"/>
          <w:szCs w:val="25"/>
        </w:rPr>
        <w:t>В судебно</w:t>
      </w:r>
      <w:r w:rsidRPr="00631753">
        <w:rPr>
          <w:rFonts w:ascii="Times New Roman" w:hAnsi="Times New Roman" w:cs="Times New Roman"/>
          <w:sz w:val="25"/>
          <w:szCs w:val="25"/>
        </w:rPr>
        <w:t>е</w:t>
      </w:r>
      <w:r w:rsidRPr="00631753">
        <w:rPr>
          <w:rFonts w:ascii="Times New Roman" w:hAnsi="Times New Roman" w:cs="Times New Roman"/>
          <w:sz w:val="25"/>
          <w:szCs w:val="25"/>
        </w:rPr>
        <w:t xml:space="preserve"> заседани</w:t>
      </w:r>
      <w:r w:rsidRPr="00631753">
        <w:rPr>
          <w:rFonts w:ascii="Times New Roman" w:hAnsi="Times New Roman" w:cs="Times New Roman"/>
          <w:sz w:val="25"/>
          <w:szCs w:val="25"/>
        </w:rPr>
        <w:t>е</w:t>
      </w:r>
      <w:r w:rsidRPr="00631753" w:rsidR="00F30D19">
        <w:rPr>
          <w:rFonts w:ascii="Times New Roman" w:hAnsi="Times New Roman" w:cs="Times New Roman"/>
          <w:sz w:val="25"/>
          <w:szCs w:val="25"/>
        </w:rPr>
        <w:t xml:space="preserve"> представитель </w:t>
      </w:r>
      <w:r w:rsidRPr="00631753">
        <w:rPr>
          <w:rFonts w:ascii="Times New Roman" w:hAnsi="Times New Roman" w:cs="Times New Roman"/>
          <w:sz w:val="25"/>
          <w:szCs w:val="25"/>
        </w:rPr>
        <w:t>потерпевш</w:t>
      </w:r>
      <w:r w:rsidRPr="00631753" w:rsidR="00F30D19">
        <w:rPr>
          <w:rFonts w:ascii="Times New Roman" w:hAnsi="Times New Roman" w:cs="Times New Roman"/>
          <w:sz w:val="25"/>
          <w:szCs w:val="25"/>
        </w:rPr>
        <w:t>его ГУП РК «</w:t>
      </w:r>
      <w:r w:rsidRPr="00631753" w:rsidR="00F30D19">
        <w:rPr>
          <w:rFonts w:ascii="Times New Roman" w:hAnsi="Times New Roman" w:cs="Times New Roman"/>
          <w:sz w:val="25"/>
          <w:szCs w:val="25"/>
        </w:rPr>
        <w:t>Крымэнерго</w:t>
      </w:r>
      <w:r w:rsidRPr="00631753" w:rsidR="00F30D19">
        <w:rPr>
          <w:rFonts w:ascii="Times New Roman" w:hAnsi="Times New Roman" w:cs="Times New Roman"/>
          <w:sz w:val="25"/>
          <w:szCs w:val="25"/>
        </w:rPr>
        <w:t>»</w:t>
      </w:r>
      <w:r w:rsidRPr="00631753">
        <w:rPr>
          <w:rFonts w:ascii="Times New Roman" w:hAnsi="Times New Roman" w:cs="Times New Roman"/>
          <w:sz w:val="25"/>
          <w:szCs w:val="25"/>
        </w:rPr>
        <w:t xml:space="preserve"> </w:t>
      </w:r>
      <w:r w:rsidR="005D4F50">
        <w:rPr>
          <w:rFonts w:ascii="Times New Roman" w:hAnsi="Times New Roman" w:cs="Times New Roman"/>
          <w:sz w:val="25"/>
          <w:szCs w:val="25"/>
        </w:rPr>
        <w:t xml:space="preserve">Палий В.И. </w:t>
      </w:r>
      <w:r w:rsidRPr="00631753">
        <w:rPr>
          <w:rFonts w:ascii="Times New Roman" w:hAnsi="Times New Roman" w:cs="Times New Roman"/>
          <w:sz w:val="25"/>
          <w:szCs w:val="25"/>
        </w:rPr>
        <w:t>явился,</w:t>
      </w:r>
      <w:r w:rsidR="005D4F50">
        <w:rPr>
          <w:rFonts w:ascii="Times New Roman" w:hAnsi="Times New Roman" w:cs="Times New Roman"/>
          <w:sz w:val="25"/>
          <w:szCs w:val="25"/>
        </w:rPr>
        <w:t xml:space="preserve"> пояснив, что причиненный материальный ущерб </w:t>
      </w:r>
      <w:r w:rsidR="005D4F50">
        <w:rPr>
          <w:rFonts w:ascii="Times New Roman" w:hAnsi="Times New Roman" w:cs="Times New Roman"/>
          <w:sz w:val="25"/>
          <w:szCs w:val="25"/>
        </w:rPr>
        <w:t>Байрамгельдыевой</w:t>
      </w:r>
      <w:r w:rsidR="005D4F50">
        <w:rPr>
          <w:rFonts w:ascii="Times New Roman" w:hAnsi="Times New Roman" w:cs="Times New Roman"/>
          <w:sz w:val="25"/>
          <w:szCs w:val="25"/>
        </w:rPr>
        <w:t xml:space="preserve"> Т.Ю. возмещен в полном объеме</w:t>
      </w:r>
      <w:r w:rsidRPr="00631753">
        <w:rPr>
          <w:rFonts w:ascii="Times New Roman" w:hAnsi="Times New Roman" w:cs="Times New Roman"/>
          <w:sz w:val="25"/>
          <w:szCs w:val="25"/>
        </w:rPr>
        <w:t>.</w:t>
      </w:r>
    </w:p>
    <w:p w:rsidR="00FD1EBC" w:rsidRPr="00631753" w:rsidP="0029426A" w14:paraId="1F9DC7FA" w14:textId="6B7B8D97">
      <w:pPr>
        <w:pStyle w:val="NoSpacing"/>
        <w:ind w:firstLine="708"/>
        <w:jc w:val="both"/>
        <w:rPr>
          <w:rFonts w:ascii="Times New Roman" w:hAnsi="Times New Roman" w:cs="Times New Roman"/>
          <w:sz w:val="25"/>
          <w:szCs w:val="25"/>
        </w:rPr>
      </w:pPr>
      <w:r w:rsidRPr="00631753">
        <w:rPr>
          <w:rFonts w:ascii="Times New Roman" w:hAnsi="Times New Roman" w:cs="Times New Roman"/>
          <w:sz w:val="25"/>
          <w:szCs w:val="25"/>
        </w:rPr>
        <w:t xml:space="preserve">Выслушав </w:t>
      </w:r>
      <w:r w:rsidR="005D4F50">
        <w:rPr>
          <w:rFonts w:ascii="Times New Roman" w:hAnsi="Times New Roman" w:cs="Times New Roman"/>
          <w:sz w:val="25"/>
          <w:szCs w:val="25"/>
        </w:rPr>
        <w:t>Байрамгельдыеву</w:t>
      </w:r>
      <w:r w:rsidR="005D4F50">
        <w:rPr>
          <w:rFonts w:ascii="Times New Roman" w:hAnsi="Times New Roman" w:cs="Times New Roman"/>
          <w:sz w:val="25"/>
          <w:szCs w:val="25"/>
        </w:rPr>
        <w:t xml:space="preserve"> Т.Ю., представителя потерпевшего, </w:t>
      </w:r>
      <w:r w:rsidRPr="00631753">
        <w:rPr>
          <w:rFonts w:ascii="Times New Roman" w:hAnsi="Times New Roman" w:cs="Times New Roman"/>
          <w:sz w:val="25"/>
          <w:szCs w:val="25"/>
        </w:rPr>
        <w:t xml:space="preserve">исследовав материалы дела, суд пришел к выводу о наличии в действиях </w:t>
      </w:r>
      <w:r w:rsidR="005D4F50">
        <w:rPr>
          <w:rFonts w:ascii="Times New Roman" w:hAnsi="Times New Roman" w:cs="Times New Roman"/>
          <w:sz w:val="25"/>
          <w:szCs w:val="25"/>
        </w:rPr>
        <w:t>Байрамгельдыевой</w:t>
      </w:r>
      <w:r w:rsidR="005D4F50">
        <w:rPr>
          <w:rFonts w:ascii="Times New Roman" w:hAnsi="Times New Roman" w:cs="Times New Roman"/>
          <w:sz w:val="25"/>
          <w:szCs w:val="25"/>
        </w:rPr>
        <w:t xml:space="preserve"> Т.Ю.</w:t>
      </w:r>
      <w:r w:rsidRPr="00631753" w:rsidR="0044721E">
        <w:rPr>
          <w:rFonts w:ascii="Times New Roman" w:hAnsi="Times New Roman" w:cs="Times New Roman"/>
          <w:sz w:val="25"/>
          <w:szCs w:val="25"/>
        </w:rPr>
        <w:t xml:space="preserve"> </w:t>
      </w:r>
      <w:r w:rsidRPr="00631753">
        <w:rPr>
          <w:rFonts w:ascii="Times New Roman" w:hAnsi="Times New Roman" w:cs="Times New Roman"/>
          <w:sz w:val="25"/>
          <w:szCs w:val="25"/>
        </w:rPr>
        <w:t>состава правонарушения, предусмотренного ст.</w:t>
      </w:r>
      <w:r w:rsidRPr="00631753" w:rsidR="00F30D19">
        <w:rPr>
          <w:rFonts w:ascii="Times New Roman" w:hAnsi="Times New Roman" w:cs="Times New Roman"/>
          <w:sz w:val="25"/>
          <w:szCs w:val="25"/>
        </w:rPr>
        <w:t xml:space="preserve">7.19 ч.1 </w:t>
      </w:r>
      <w:r w:rsidRPr="00631753">
        <w:rPr>
          <w:rFonts w:ascii="Times New Roman" w:hAnsi="Times New Roman" w:cs="Times New Roman"/>
          <w:sz w:val="25"/>
          <w:szCs w:val="25"/>
        </w:rPr>
        <w:t xml:space="preserve"> КоАП РФ, исходя из следующего.</w:t>
      </w:r>
    </w:p>
    <w:p w:rsidR="00F30D19" w:rsidRPr="00631753" w:rsidP="0029426A" w14:paraId="030D7B72" w14:textId="77777777">
      <w:pPr>
        <w:pStyle w:val="NoSpacing"/>
        <w:ind w:firstLine="708"/>
        <w:jc w:val="both"/>
        <w:rPr>
          <w:rFonts w:ascii="Times New Roman" w:hAnsi="Times New Roman" w:cs="Times New Roman"/>
          <w:sz w:val="25"/>
          <w:szCs w:val="25"/>
        </w:rPr>
      </w:pPr>
      <w:r w:rsidRPr="00631753">
        <w:rPr>
          <w:rFonts w:ascii="Times New Roman" w:hAnsi="Times New Roman" w:cs="Times New Roman"/>
          <w:sz w:val="25"/>
          <w:szCs w:val="25"/>
        </w:rPr>
        <w:t xml:space="preserve">Пунктами 1, 2 статьи 13 Федерального закона </w:t>
      </w:r>
      <w:r w:rsidRPr="00631753" w:rsidR="0029426A">
        <w:rPr>
          <w:rFonts w:ascii="Times New Roman" w:hAnsi="Times New Roman" w:cs="Times New Roman"/>
          <w:sz w:val="25"/>
          <w:szCs w:val="25"/>
        </w:rPr>
        <w:t>№</w:t>
      </w:r>
      <w:r w:rsidRPr="00631753">
        <w:rPr>
          <w:rFonts w:ascii="Times New Roman" w:hAnsi="Times New Roman" w:cs="Times New Roman"/>
          <w:sz w:val="25"/>
          <w:szCs w:val="25"/>
        </w:rPr>
        <w:t xml:space="preserve"> 261-ФЗ "Об энергосбережении и о повышении энергетической эффективности и о внесении изменений в отдельные законодательные акты Российской Федерации" установлено, что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w:t>
      </w:r>
    </w:p>
    <w:p w:rsidR="00F30D19" w:rsidRPr="00631753" w:rsidP="0029426A" w14:paraId="37456BAD" w14:textId="77777777">
      <w:pPr>
        <w:pStyle w:val="NoSpacing"/>
        <w:ind w:firstLine="708"/>
        <w:jc w:val="both"/>
        <w:rPr>
          <w:rFonts w:ascii="Times New Roman" w:hAnsi="Times New Roman" w:cs="Times New Roman"/>
          <w:sz w:val="25"/>
          <w:szCs w:val="25"/>
        </w:rPr>
      </w:pPr>
      <w:r w:rsidRPr="00631753">
        <w:rPr>
          <w:rFonts w:ascii="Times New Roman" w:hAnsi="Times New Roman" w:cs="Times New Roman"/>
          <w:sz w:val="25"/>
          <w:szCs w:val="25"/>
        </w:rPr>
        <w:t xml:space="preserve">Согласно пункту 2 Основных положений функционирования розничных рынков электрической энергии, утвержденных постановлением Правительства Российской Федерации N 442 (далее - Основные положения), </w:t>
      </w:r>
      <w:r w:rsidRPr="00631753">
        <w:rPr>
          <w:rFonts w:ascii="Times New Roman" w:hAnsi="Times New Roman" w:cs="Times New Roman"/>
          <w:sz w:val="25"/>
          <w:szCs w:val="25"/>
        </w:rPr>
        <w:t>безучетным</w:t>
      </w:r>
      <w:r w:rsidRPr="00631753">
        <w:rPr>
          <w:rFonts w:ascii="Times New Roman" w:hAnsi="Times New Roman" w:cs="Times New Roman"/>
          <w:sz w:val="25"/>
          <w:szCs w:val="25"/>
        </w:rPr>
        <w:t xml:space="preserve"> потреблением признается 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и настоящим документом порядка учета электрической энергии со стороны потребителя (покупателя), выразившимся во вмешательстве в работу прибора учета</w:t>
      </w:r>
      <w:r w:rsidRPr="00631753">
        <w:rPr>
          <w:rFonts w:ascii="Times New Roman" w:hAnsi="Times New Roman" w:cs="Times New Roman"/>
          <w:sz w:val="25"/>
          <w:szCs w:val="25"/>
        </w:rPr>
        <w:t xml:space="preserve">, </w:t>
      </w:r>
      <w:r w:rsidRPr="00631753">
        <w:rPr>
          <w:rFonts w:ascii="Times New Roman" w:hAnsi="Times New Roman" w:cs="Times New Roman"/>
          <w:sz w:val="25"/>
          <w:szCs w:val="25"/>
        </w:rPr>
        <w:t xml:space="preserve">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w:t>
      </w:r>
      <w:r w:rsidRPr="00631753">
        <w:rPr>
          <w:rFonts w:ascii="Times New Roman" w:hAnsi="Times New Roman" w:cs="Times New Roman"/>
          <w:sz w:val="25"/>
          <w:szCs w:val="25"/>
        </w:rPr>
        <w:t>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w:t>
      </w:r>
      <w:r w:rsidRPr="00631753">
        <w:rPr>
          <w:rFonts w:ascii="Times New Roman" w:hAnsi="Times New Roman" w:cs="Times New Roman"/>
          <w:sz w:val="25"/>
          <w:szCs w:val="25"/>
        </w:rPr>
        <w:t xml:space="preserve">, </w:t>
      </w:r>
      <w:r w:rsidRPr="00631753">
        <w:rPr>
          <w:rFonts w:ascii="Times New Roman" w:hAnsi="Times New Roman" w:cs="Times New Roman"/>
          <w:sz w:val="25"/>
          <w:szCs w:val="25"/>
        </w:rPr>
        <w:t>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настоящим документом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(покупателя) и (или) в границах земельного участка</w:t>
      </w:r>
      <w:r w:rsidRPr="00631753">
        <w:rPr>
          <w:rFonts w:ascii="Times New Roman" w:hAnsi="Times New Roman" w:cs="Times New Roman"/>
          <w:sz w:val="25"/>
          <w:szCs w:val="25"/>
        </w:rPr>
        <w:t xml:space="preserve">, </w:t>
      </w:r>
      <w:r w:rsidRPr="00631753">
        <w:rPr>
          <w:rFonts w:ascii="Times New Roman" w:hAnsi="Times New Roman" w:cs="Times New Roman"/>
          <w:sz w:val="25"/>
          <w:szCs w:val="25"/>
        </w:rPr>
        <w:t>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(покупателя), а также с нарушением указанного порядка, обнаруженным в границах балансовой принадлежности потребителя (покупателя) подключения энергопринимающих устройств до точки измерения прибором учета</w:t>
      </w:r>
      <w:r w:rsidRPr="00631753">
        <w:rPr>
          <w:rFonts w:ascii="Times New Roman" w:hAnsi="Times New Roman" w:cs="Times New Roman"/>
          <w:sz w:val="25"/>
          <w:szCs w:val="25"/>
        </w:rPr>
        <w:t xml:space="preserve"> или в границах земельного участка потребителя (покупателя) подключения до точки измерения прибором учета энергопринимающих устройств, расположенных в границах этого земельного участка.</w:t>
      </w:r>
    </w:p>
    <w:p w:rsidR="00051C4B" w:rsidRPr="00631753" w:rsidP="0029426A" w14:paraId="7D40AC94" w14:textId="6853522D">
      <w:pPr>
        <w:pStyle w:val="NoSpacing"/>
        <w:ind w:firstLine="708"/>
        <w:jc w:val="both"/>
        <w:rPr>
          <w:rFonts w:ascii="Times New Roman" w:hAnsi="Times New Roman" w:cs="Times New Roman"/>
          <w:sz w:val="25"/>
          <w:szCs w:val="25"/>
        </w:rPr>
      </w:pPr>
      <w:r w:rsidRPr="00631753">
        <w:rPr>
          <w:rFonts w:ascii="Times New Roman" w:hAnsi="Times New Roman" w:cs="Times New Roman"/>
          <w:sz w:val="25"/>
          <w:szCs w:val="25"/>
        </w:rPr>
        <w:t>Исследовав письменные доказательства и фактические данные в совокупности, судья приходит к выводу, что вина</w:t>
      </w:r>
      <w:r w:rsidR="005D4F50">
        <w:rPr>
          <w:rFonts w:ascii="Times New Roman" w:hAnsi="Times New Roman" w:cs="Times New Roman"/>
          <w:sz w:val="25"/>
          <w:szCs w:val="25"/>
        </w:rPr>
        <w:t xml:space="preserve"> </w:t>
      </w:r>
      <w:r w:rsidR="005D4F50">
        <w:rPr>
          <w:rFonts w:ascii="Times New Roman" w:hAnsi="Times New Roman" w:cs="Times New Roman"/>
          <w:sz w:val="25"/>
          <w:szCs w:val="25"/>
        </w:rPr>
        <w:t>Байрамгельдыевой</w:t>
      </w:r>
      <w:r w:rsidR="005D4F50">
        <w:rPr>
          <w:rFonts w:ascii="Times New Roman" w:hAnsi="Times New Roman" w:cs="Times New Roman"/>
          <w:sz w:val="25"/>
          <w:szCs w:val="25"/>
        </w:rPr>
        <w:t xml:space="preserve"> Т.Ю.</w:t>
      </w:r>
      <w:r w:rsidRPr="00631753" w:rsidR="0044721E">
        <w:rPr>
          <w:rFonts w:ascii="Times New Roman" w:hAnsi="Times New Roman" w:cs="Times New Roman"/>
          <w:sz w:val="25"/>
          <w:szCs w:val="25"/>
        </w:rPr>
        <w:t xml:space="preserve"> </w:t>
      </w:r>
      <w:r w:rsidRPr="00631753">
        <w:rPr>
          <w:rFonts w:ascii="Times New Roman" w:hAnsi="Times New Roman" w:cs="Times New Roman"/>
          <w:sz w:val="25"/>
          <w:szCs w:val="25"/>
        </w:rPr>
        <w:t>во вменяемо</w:t>
      </w:r>
      <w:r w:rsidRPr="00631753" w:rsidR="00011374">
        <w:rPr>
          <w:rFonts w:ascii="Times New Roman" w:hAnsi="Times New Roman" w:cs="Times New Roman"/>
          <w:sz w:val="25"/>
          <w:szCs w:val="25"/>
        </w:rPr>
        <w:t>м</w:t>
      </w:r>
      <w:r w:rsidRPr="00631753">
        <w:rPr>
          <w:rFonts w:ascii="Times New Roman" w:hAnsi="Times New Roman" w:cs="Times New Roman"/>
          <w:sz w:val="25"/>
          <w:szCs w:val="25"/>
        </w:rPr>
        <w:t xml:space="preserve"> е</w:t>
      </w:r>
      <w:r w:rsidRPr="00631753" w:rsidR="00011374">
        <w:rPr>
          <w:rFonts w:ascii="Times New Roman" w:hAnsi="Times New Roman" w:cs="Times New Roman"/>
          <w:sz w:val="25"/>
          <w:szCs w:val="25"/>
        </w:rPr>
        <w:t>й</w:t>
      </w:r>
      <w:r w:rsidRPr="00631753">
        <w:rPr>
          <w:rFonts w:ascii="Times New Roman" w:hAnsi="Times New Roman" w:cs="Times New Roman"/>
          <w:sz w:val="25"/>
          <w:szCs w:val="25"/>
        </w:rPr>
        <w:t xml:space="preserve"> правонарушении, нашла свое подтверждение в судебном заседании и подтверждается следующими доказательствами: </w:t>
      </w:r>
    </w:p>
    <w:p w:rsidR="00051C4B" w:rsidRPr="00631753" w:rsidP="0029426A" w14:paraId="3529ADB7" w14:textId="62DFFC55">
      <w:pPr>
        <w:pStyle w:val="NoSpacing"/>
        <w:ind w:firstLine="708"/>
        <w:jc w:val="both"/>
        <w:rPr>
          <w:rFonts w:ascii="Times New Roman" w:hAnsi="Times New Roman" w:cs="Times New Roman"/>
          <w:sz w:val="25"/>
          <w:szCs w:val="25"/>
        </w:rPr>
      </w:pPr>
      <w:r w:rsidRPr="00631753">
        <w:rPr>
          <w:rFonts w:ascii="Times New Roman" w:hAnsi="Times New Roman" w:cs="Times New Roman"/>
          <w:sz w:val="25"/>
          <w:szCs w:val="25"/>
        </w:rPr>
        <w:t xml:space="preserve">- </w:t>
      </w:r>
      <w:r w:rsidRPr="00631753" w:rsidR="00F30D19">
        <w:rPr>
          <w:rFonts w:ascii="Times New Roman" w:hAnsi="Times New Roman" w:cs="Times New Roman"/>
          <w:sz w:val="25"/>
          <w:szCs w:val="25"/>
        </w:rPr>
        <w:t xml:space="preserve">протоколом об административном правонарушении от </w:t>
      </w:r>
      <w:r w:rsidR="005D4F50">
        <w:rPr>
          <w:rFonts w:ascii="Times New Roman" w:hAnsi="Times New Roman" w:cs="Times New Roman"/>
          <w:sz w:val="25"/>
          <w:szCs w:val="25"/>
        </w:rPr>
        <w:t>09</w:t>
      </w:r>
      <w:r w:rsidRPr="00631753">
        <w:rPr>
          <w:rFonts w:ascii="Times New Roman" w:hAnsi="Times New Roman" w:cs="Times New Roman"/>
          <w:sz w:val="25"/>
          <w:szCs w:val="25"/>
        </w:rPr>
        <w:t xml:space="preserve"> </w:t>
      </w:r>
      <w:r w:rsidR="005D4F50">
        <w:rPr>
          <w:rFonts w:ascii="Times New Roman" w:hAnsi="Times New Roman" w:cs="Times New Roman"/>
          <w:sz w:val="25"/>
          <w:szCs w:val="25"/>
        </w:rPr>
        <w:t xml:space="preserve">апреля </w:t>
      </w:r>
      <w:r w:rsidRPr="00631753">
        <w:rPr>
          <w:rFonts w:ascii="Times New Roman" w:hAnsi="Times New Roman" w:cs="Times New Roman"/>
          <w:sz w:val="25"/>
          <w:szCs w:val="25"/>
        </w:rPr>
        <w:t>202</w:t>
      </w:r>
      <w:r w:rsidR="005D4F50">
        <w:rPr>
          <w:rFonts w:ascii="Times New Roman" w:hAnsi="Times New Roman" w:cs="Times New Roman"/>
          <w:sz w:val="25"/>
          <w:szCs w:val="25"/>
        </w:rPr>
        <w:t>6</w:t>
      </w:r>
      <w:r w:rsidRPr="00631753">
        <w:rPr>
          <w:rFonts w:ascii="Times New Roman" w:hAnsi="Times New Roman" w:cs="Times New Roman"/>
          <w:sz w:val="25"/>
          <w:szCs w:val="25"/>
        </w:rPr>
        <w:t xml:space="preserve"> года серии </w:t>
      </w:r>
      <w:r w:rsidRPr="00631753" w:rsidR="00F30D19">
        <w:rPr>
          <w:rFonts w:ascii="Times New Roman" w:hAnsi="Times New Roman" w:cs="Times New Roman"/>
          <w:sz w:val="25"/>
          <w:szCs w:val="25"/>
        </w:rPr>
        <w:t xml:space="preserve">82 01 </w:t>
      </w:r>
      <w:r w:rsidRPr="00631753">
        <w:rPr>
          <w:rFonts w:ascii="Times New Roman" w:hAnsi="Times New Roman" w:cs="Times New Roman"/>
          <w:sz w:val="25"/>
          <w:szCs w:val="25"/>
        </w:rPr>
        <w:t>№</w:t>
      </w:r>
      <w:r w:rsidRPr="00631753" w:rsidR="00F30D19">
        <w:rPr>
          <w:rFonts w:ascii="Times New Roman" w:hAnsi="Times New Roman" w:cs="Times New Roman"/>
          <w:sz w:val="25"/>
          <w:szCs w:val="25"/>
        </w:rPr>
        <w:t xml:space="preserve"> </w:t>
      </w:r>
      <w:r w:rsidR="005D4F50">
        <w:rPr>
          <w:rFonts w:ascii="Times New Roman" w:hAnsi="Times New Roman" w:cs="Times New Roman"/>
          <w:sz w:val="25"/>
          <w:szCs w:val="25"/>
        </w:rPr>
        <w:t>373053</w:t>
      </w:r>
      <w:r w:rsidRPr="00631753" w:rsidR="00F30D19">
        <w:rPr>
          <w:rFonts w:ascii="Times New Roman" w:hAnsi="Times New Roman" w:cs="Times New Roman"/>
          <w:sz w:val="25"/>
          <w:szCs w:val="25"/>
        </w:rPr>
        <w:t>,</w:t>
      </w:r>
      <w:r w:rsidRPr="00631753">
        <w:rPr>
          <w:rFonts w:ascii="Times New Roman" w:hAnsi="Times New Roman" w:cs="Times New Roman"/>
          <w:sz w:val="25"/>
          <w:szCs w:val="25"/>
        </w:rPr>
        <w:t xml:space="preserve"> из которого усматривается, что суть изложенного в нем административного правонарушения он</w:t>
      </w:r>
      <w:r w:rsidRPr="00631753" w:rsidR="00011374">
        <w:rPr>
          <w:rFonts w:ascii="Times New Roman" w:hAnsi="Times New Roman" w:cs="Times New Roman"/>
          <w:sz w:val="25"/>
          <w:szCs w:val="25"/>
        </w:rPr>
        <w:t>а</w:t>
      </w:r>
      <w:r w:rsidRPr="00631753">
        <w:rPr>
          <w:rFonts w:ascii="Times New Roman" w:hAnsi="Times New Roman" w:cs="Times New Roman"/>
          <w:sz w:val="25"/>
          <w:szCs w:val="25"/>
        </w:rPr>
        <w:t xml:space="preserve"> не оспаривает, с протоколом согласн</w:t>
      </w:r>
      <w:r w:rsidRPr="00631753" w:rsidR="00011374">
        <w:rPr>
          <w:rFonts w:ascii="Times New Roman" w:hAnsi="Times New Roman" w:cs="Times New Roman"/>
          <w:sz w:val="25"/>
          <w:szCs w:val="25"/>
        </w:rPr>
        <w:t>а</w:t>
      </w:r>
      <w:r w:rsidRPr="00631753">
        <w:rPr>
          <w:rFonts w:ascii="Times New Roman" w:hAnsi="Times New Roman" w:cs="Times New Roman"/>
          <w:sz w:val="25"/>
          <w:szCs w:val="25"/>
        </w:rPr>
        <w:t xml:space="preserve"> (л.д.1);</w:t>
      </w:r>
    </w:p>
    <w:p w:rsidR="00051C4B" w:rsidRPr="00631753" w:rsidP="0029426A" w14:paraId="1AFA1A60" w14:textId="00399F8A">
      <w:pPr>
        <w:pStyle w:val="NoSpacing"/>
        <w:ind w:firstLine="708"/>
        <w:jc w:val="both"/>
        <w:rPr>
          <w:rFonts w:ascii="Times New Roman" w:hAnsi="Times New Roman" w:cs="Times New Roman"/>
          <w:sz w:val="25"/>
          <w:szCs w:val="25"/>
        </w:rPr>
      </w:pPr>
      <w:r w:rsidRPr="00631753">
        <w:rPr>
          <w:rFonts w:ascii="Times New Roman" w:hAnsi="Times New Roman" w:cs="Times New Roman"/>
          <w:sz w:val="25"/>
          <w:szCs w:val="25"/>
        </w:rPr>
        <w:t>- заявлением ГУП РК «</w:t>
      </w:r>
      <w:r w:rsidRPr="00631753">
        <w:rPr>
          <w:rFonts w:ascii="Times New Roman" w:hAnsi="Times New Roman" w:cs="Times New Roman"/>
          <w:sz w:val="25"/>
          <w:szCs w:val="25"/>
        </w:rPr>
        <w:t>Крымэнерго</w:t>
      </w:r>
      <w:r w:rsidRPr="00631753">
        <w:rPr>
          <w:rFonts w:ascii="Times New Roman" w:hAnsi="Times New Roman" w:cs="Times New Roman"/>
          <w:sz w:val="25"/>
          <w:szCs w:val="25"/>
        </w:rPr>
        <w:t>» о привлечении к административной ответственности (</w:t>
      </w:r>
      <w:r w:rsidRPr="00631753">
        <w:rPr>
          <w:rFonts w:ascii="Times New Roman" w:hAnsi="Times New Roman" w:cs="Times New Roman"/>
          <w:sz w:val="25"/>
          <w:szCs w:val="25"/>
        </w:rPr>
        <w:t>л.д</w:t>
      </w:r>
      <w:r w:rsidRPr="00631753">
        <w:rPr>
          <w:rFonts w:ascii="Times New Roman" w:hAnsi="Times New Roman" w:cs="Times New Roman"/>
          <w:sz w:val="25"/>
          <w:szCs w:val="25"/>
        </w:rPr>
        <w:t xml:space="preserve">. </w:t>
      </w:r>
      <w:r w:rsidR="005D4F50">
        <w:rPr>
          <w:rFonts w:ascii="Times New Roman" w:hAnsi="Times New Roman" w:cs="Times New Roman"/>
          <w:sz w:val="25"/>
          <w:szCs w:val="25"/>
        </w:rPr>
        <w:t>7</w:t>
      </w:r>
      <w:r w:rsidRPr="00631753">
        <w:rPr>
          <w:rFonts w:ascii="Times New Roman" w:hAnsi="Times New Roman" w:cs="Times New Roman"/>
          <w:sz w:val="25"/>
          <w:szCs w:val="25"/>
        </w:rPr>
        <w:t>);</w:t>
      </w:r>
    </w:p>
    <w:p w:rsidR="00405EAA" w:rsidRPr="00631753" w:rsidP="0029426A" w14:paraId="07D2A700" w14:textId="3889E4F5">
      <w:pPr>
        <w:pStyle w:val="NoSpacing"/>
        <w:ind w:firstLine="708"/>
        <w:jc w:val="both"/>
        <w:rPr>
          <w:rFonts w:ascii="Times New Roman" w:hAnsi="Times New Roman" w:cs="Times New Roman"/>
          <w:sz w:val="25"/>
          <w:szCs w:val="25"/>
        </w:rPr>
      </w:pPr>
      <w:r w:rsidRPr="00631753">
        <w:rPr>
          <w:rFonts w:ascii="Times New Roman" w:hAnsi="Times New Roman" w:cs="Times New Roman"/>
          <w:sz w:val="25"/>
          <w:szCs w:val="25"/>
        </w:rPr>
        <w:t xml:space="preserve">- копией акта </w:t>
      </w:r>
      <w:r w:rsidRPr="00631753" w:rsidR="00F30D19">
        <w:rPr>
          <w:rFonts w:ascii="Times New Roman" w:hAnsi="Times New Roman" w:cs="Times New Roman"/>
          <w:sz w:val="25"/>
          <w:szCs w:val="25"/>
        </w:rPr>
        <w:t xml:space="preserve">от </w:t>
      </w:r>
      <w:r w:rsidR="005D4F50">
        <w:rPr>
          <w:rFonts w:ascii="Times New Roman" w:hAnsi="Times New Roman" w:cs="Times New Roman"/>
          <w:sz w:val="25"/>
          <w:szCs w:val="25"/>
        </w:rPr>
        <w:t>25</w:t>
      </w:r>
      <w:r w:rsidRPr="00631753">
        <w:rPr>
          <w:rFonts w:ascii="Times New Roman" w:hAnsi="Times New Roman" w:cs="Times New Roman"/>
          <w:sz w:val="25"/>
          <w:szCs w:val="25"/>
        </w:rPr>
        <w:t>.</w:t>
      </w:r>
      <w:r w:rsidRPr="00631753">
        <w:rPr>
          <w:rFonts w:ascii="Times New Roman" w:hAnsi="Times New Roman" w:cs="Times New Roman"/>
          <w:sz w:val="25"/>
          <w:szCs w:val="25"/>
        </w:rPr>
        <w:t>0</w:t>
      </w:r>
      <w:r w:rsidR="005D4F50">
        <w:rPr>
          <w:rFonts w:ascii="Times New Roman" w:hAnsi="Times New Roman" w:cs="Times New Roman"/>
          <w:sz w:val="25"/>
          <w:szCs w:val="25"/>
        </w:rPr>
        <w:t>3</w:t>
      </w:r>
      <w:r w:rsidRPr="00631753">
        <w:rPr>
          <w:rFonts w:ascii="Times New Roman" w:hAnsi="Times New Roman" w:cs="Times New Roman"/>
          <w:sz w:val="25"/>
          <w:szCs w:val="25"/>
        </w:rPr>
        <w:t>.202</w:t>
      </w:r>
      <w:r w:rsidR="005D4F50">
        <w:rPr>
          <w:rFonts w:ascii="Times New Roman" w:hAnsi="Times New Roman" w:cs="Times New Roman"/>
          <w:sz w:val="25"/>
          <w:szCs w:val="25"/>
        </w:rPr>
        <w:t>6</w:t>
      </w:r>
      <w:r w:rsidRPr="00631753">
        <w:rPr>
          <w:rFonts w:ascii="Times New Roman" w:hAnsi="Times New Roman" w:cs="Times New Roman"/>
          <w:sz w:val="25"/>
          <w:szCs w:val="25"/>
        </w:rPr>
        <w:t xml:space="preserve"> г. </w:t>
      </w:r>
      <w:r w:rsidRPr="00631753" w:rsidR="00F30D19">
        <w:rPr>
          <w:rFonts w:ascii="Times New Roman" w:hAnsi="Times New Roman" w:cs="Times New Roman"/>
          <w:sz w:val="25"/>
          <w:szCs w:val="25"/>
        </w:rPr>
        <w:t xml:space="preserve">о </w:t>
      </w:r>
      <w:r w:rsidRPr="00631753" w:rsidR="00F30D19">
        <w:rPr>
          <w:rFonts w:ascii="Times New Roman" w:hAnsi="Times New Roman" w:cs="Times New Roman"/>
          <w:sz w:val="25"/>
          <w:szCs w:val="25"/>
        </w:rPr>
        <w:t>безучетном</w:t>
      </w:r>
      <w:r w:rsidRPr="00631753" w:rsidR="00F30D19">
        <w:rPr>
          <w:rFonts w:ascii="Times New Roman" w:hAnsi="Times New Roman" w:cs="Times New Roman"/>
          <w:sz w:val="25"/>
          <w:szCs w:val="25"/>
        </w:rPr>
        <w:t>/бездоговорным потреблением электрической энергии</w:t>
      </w:r>
      <w:r w:rsidRPr="00631753" w:rsidR="00011374">
        <w:rPr>
          <w:rFonts w:ascii="Times New Roman" w:hAnsi="Times New Roman" w:cs="Times New Roman"/>
          <w:sz w:val="25"/>
          <w:szCs w:val="25"/>
        </w:rPr>
        <w:t xml:space="preserve"> (</w:t>
      </w:r>
      <w:r w:rsidRPr="00631753" w:rsidR="00011374">
        <w:rPr>
          <w:rFonts w:ascii="Times New Roman" w:hAnsi="Times New Roman" w:cs="Times New Roman"/>
          <w:sz w:val="25"/>
          <w:szCs w:val="25"/>
        </w:rPr>
        <w:t>л.д</w:t>
      </w:r>
      <w:r w:rsidRPr="00631753" w:rsidR="00011374">
        <w:rPr>
          <w:rFonts w:ascii="Times New Roman" w:hAnsi="Times New Roman" w:cs="Times New Roman"/>
          <w:sz w:val="25"/>
          <w:szCs w:val="25"/>
        </w:rPr>
        <w:t>.</w:t>
      </w:r>
      <w:r w:rsidRPr="00631753" w:rsidR="0044721E">
        <w:rPr>
          <w:rFonts w:ascii="Times New Roman" w:hAnsi="Times New Roman" w:cs="Times New Roman"/>
          <w:sz w:val="25"/>
          <w:szCs w:val="25"/>
        </w:rPr>
        <w:t xml:space="preserve"> </w:t>
      </w:r>
      <w:r w:rsidR="005D4F50">
        <w:rPr>
          <w:rFonts w:ascii="Times New Roman" w:hAnsi="Times New Roman" w:cs="Times New Roman"/>
          <w:sz w:val="25"/>
          <w:szCs w:val="25"/>
        </w:rPr>
        <w:t>8</w:t>
      </w:r>
      <w:r w:rsidRPr="00631753" w:rsidR="00011374">
        <w:rPr>
          <w:rFonts w:ascii="Times New Roman" w:hAnsi="Times New Roman" w:cs="Times New Roman"/>
          <w:sz w:val="25"/>
          <w:szCs w:val="25"/>
        </w:rPr>
        <w:t>)</w:t>
      </w:r>
      <w:r w:rsidRPr="00631753" w:rsidR="00F30D19">
        <w:rPr>
          <w:rFonts w:ascii="Times New Roman" w:hAnsi="Times New Roman" w:cs="Times New Roman"/>
          <w:sz w:val="25"/>
          <w:szCs w:val="25"/>
        </w:rPr>
        <w:t xml:space="preserve">; </w:t>
      </w:r>
    </w:p>
    <w:p w:rsidR="005D4F50" w:rsidP="00051C4B" w14:paraId="5F5ED140" w14:textId="77777777">
      <w:pPr>
        <w:pStyle w:val="NoSpacing"/>
        <w:ind w:firstLine="708"/>
        <w:rPr>
          <w:rFonts w:ascii="Times New Roman" w:hAnsi="Times New Roman" w:cs="Times New Roman"/>
          <w:sz w:val="25"/>
          <w:szCs w:val="25"/>
        </w:rPr>
      </w:pPr>
      <w:r w:rsidRPr="00631753">
        <w:rPr>
          <w:rFonts w:ascii="Times New Roman" w:hAnsi="Times New Roman" w:cs="Times New Roman"/>
          <w:sz w:val="25"/>
          <w:szCs w:val="25"/>
        </w:rPr>
        <w:t xml:space="preserve">- </w:t>
      </w:r>
      <w:r w:rsidRPr="00631753" w:rsidR="00F30D19">
        <w:rPr>
          <w:rFonts w:ascii="Times New Roman" w:hAnsi="Times New Roman" w:cs="Times New Roman"/>
          <w:sz w:val="25"/>
          <w:szCs w:val="25"/>
        </w:rPr>
        <w:t xml:space="preserve"> протокол</w:t>
      </w:r>
      <w:r>
        <w:rPr>
          <w:rFonts w:ascii="Times New Roman" w:hAnsi="Times New Roman" w:cs="Times New Roman"/>
          <w:sz w:val="25"/>
          <w:szCs w:val="25"/>
        </w:rPr>
        <w:t>ом</w:t>
      </w:r>
      <w:r w:rsidRPr="00631753" w:rsidR="00F30D19">
        <w:rPr>
          <w:rFonts w:ascii="Times New Roman" w:hAnsi="Times New Roman" w:cs="Times New Roman"/>
          <w:sz w:val="25"/>
          <w:szCs w:val="25"/>
        </w:rPr>
        <w:t xml:space="preserve"> заседания</w:t>
      </w:r>
      <w:r w:rsidRPr="00631753" w:rsidR="00F30D19">
        <w:rPr>
          <w:rFonts w:ascii="Times New Roman" w:hAnsi="Times New Roman" w:cs="Times New Roman"/>
          <w:sz w:val="25"/>
          <w:szCs w:val="25"/>
        </w:rPr>
        <w:t xml:space="preserve"> </w:t>
      </w:r>
      <w:r w:rsidRPr="00631753">
        <w:rPr>
          <w:rFonts w:ascii="Times New Roman" w:hAnsi="Times New Roman" w:cs="Times New Roman"/>
          <w:sz w:val="25"/>
          <w:szCs w:val="25"/>
        </w:rPr>
        <w:t>№ С</w:t>
      </w:r>
      <w:r>
        <w:rPr>
          <w:rFonts w:ascii="Times New Roman" w:hAnsi="Times New Roman" w:cs="Times New Roman"/>
          <w:sz w:val="25"/>
          <w:szCs w:val="25"/>
        </w:rPr>
        <w:t xml:space="preserve"> 0</w:t>
      </w:r>
      <w:r w:rsidRPr="00631753" w:rsidR="0029426A">
        <w:rPr>
          <w:rFonts w:ascii="Times New Roman" w:hAnsi="Times New Roman" w:cs="Times New Roman"/>
          <w:sz w:val="25"/>
          <w:szCs w:val="25"/>
        </w:rPr>
        <w:t>34-00</w:t>
      </w:r>
      <w:r w:rsidRPr="00631753" w:rsidR="0044721E">
        <w:rPr>
          <w:rFonts w:ascii="Times New Roman" w:hAnsi="Times New Roman" w:cs="Times New Roman"/>
          <w:sz w:val="25"/>
          <w:szCs w:val="25"/>
        </w:rPr>
        <w:t>3</w:t>
      </w:r>
      <w:r>
        <w:rPr>
          <w:rFonts w:ascii="Times New Roman" w:hAnsi="Times New Roman" w:cs="Times New Roman"/>
          <w:sz w:val="25"/>
          <w:szCs w:val="25"/>
        </w:rPr>
        <w:t>06</w:t>
      </w:r>
      <w:r w:rsidRPr="00631753" w:rsidR="0029426A">
        <w:rPr>
          <w:rFonts w:ascii="Times New Roman" w:hAnsi="Times New Roman" w:cs="Times New Roman"/>
          <w:sz w:val="25"/>
          <w:szCs w:val="25"/>
        </w:rPr>
        <w:t xml:space="preserve"> от </w:t>
      </w:r>
      <w:r>
        <w:rPr>
          <w:rFonts w:ascii="Times New Roman" w:hAnsi="Times New Roman" w:cs="Times New Roman"/>
          <w:sz w:val="25"/>
          <w:szCs w:val="25"/>
        </w:rPr>
        <w:t>27</w:t>
      </w:r>
      <w:r w:rsidRPr="00631753" w:rsidR="0029426A">
        <w:rPr>
          <w:rFonts w:ascii="Times New Roman" w:hAnsi="Times New Roman" w:cs="Times New Roman"/>
          <w:sz w:val="25"/>
          <w:szCs w:val="25"/>
        </w:rPr>
        <w:t>.</w:t>
      </w:r>
      <w:r>
        <w:rPr>
          <w:rFonts w:ascii="Times New Roman" w:hAnsi="Times New Roman" w:cs="Times New Roman"/>
          <w:sz w:val="25"/>
          <w:szCs w:val="25"/>
        </w:rPr>
        <w:t>03</w:t>
      </w:r>
      <w:r w:rsidRPr="00631753" w:rsidR="0029426A">
        <w:rPr>
          <w:rFonts w:ascii="Times New Roman" w:hAnsi="Times New Roman" w:cs="Times New Roman"/>
          <w:sz w:val="25"/>
          <w:szCs w:val="25"/>
        </w:rPr>
        <w:t>.202</w:t>
      </w:r>
      <w:r>
        <w:rPr>
          <w:rFonts w:ascii="Times New Roman" w:hAnsi="Times New Roman" w:cs="Times New Roman"/>
          <w:sz w:val="25"/>
          <w:szCs w:val="25"/>
        </w:rPr>
        <w:t>6</w:t>
      </w:r>
      <w:r w:rsidRPr="00631753" w:rsidR="0029426A">
        <w:rPr>
          <w:rFonts w:ascii="Times New Roman" w:hAnsi="Times New Roman" w:cs="Times New Roman"/>
          <w:sz w:val="25"/>
          <w:szCs w:val="25"/>
        </w:rPr>
        <w:t xml:space="preserve"> г.</w:t>
      </w:r>
      <w:r>
        <w:rPr>
          <w:rFonts w:ascii="Times New Roman" w:hAnsi="Times New Roman" w:cs="Times New Roman"/>
          <w:sz w:val="25"/>
          <w:szCs w:val="25"/>
        </w:rPr>
        <w:t>;</w:t>
      </w:r>
    </w:p>
    <w:p w:rsidR="00F30D19" w:rsidRPr="00631753" w:rsidP="00051C4B" w14:paraId="14713AD2" w14:textId="559B0BB5">
      <w:pPr>
        <w:pStyle w:val="NoSpacing"/>
        <w:ind w:firstLine="708"/>
        <w:rPr>
          <w:rFonts w:ascii="Times New Roman" w:hAnsi="Times New Roman" w:cs="Times New Roman"/>
          <w:sz w:val="25"/>
          <w:szCs w:val="25"/>
        </w:rPr>
      </w:pPr>
      <w:r>
        <w:rPr>
          <w:rFonts w:ascii="Times New Roman" w:hAnsi="Times New Roman" w:cs="Times New Roman"/>
          <w:sz w:val="25"/>
          <w:szCs w:val="25"/>
        </w:rPr>
        <w:t xml:space="preserve">-  копией выписки из ЕГРН </w:t>
      </w:r>
      <w:r w:rsidRPr="00631753" w:rsidR="0029426A">
        <w:rPr>
          <w:rFonts w:ascii="Times New Roman" w:hAnsi="Times New Roman" w:cs="Times New Roman"/>
          <w:sz w:val="25"/>
          <w:szCs w:val="25"/>
        </w:rPr>
        <w:t xml:space="preserve"> </w:t>
      </w:r>
      <w:r w:rsidRPr="00631753">
        <w:rPr>
          <w:rFonts w:ascii="Times New Roman" w:hAnsi="Times New Roman" w:cs="Times New Roman"/>
          <w:sz w:val="25"/>
          <w:szCs w:val="25"/>
        </w:rPr>
        <w:t>и другими материалами дела.</w:t>
      </w:r>
    </w:p>
    <w:p w:rsidR="00F30D19" w:rsidRPr="00631753" w:rsidP="0029426A" w14:paraId="56EA584A" w14:textId="77777777">
      <w:pPr>
        <w:pStyle w:val="NoSpacing"/>
        <w:ind w:firstLine="708"/>
        <w:jc w:val="both"/>
        <w:rPr>
          <w:rFonts w:ascii="Times New Roman" w:hAnsi="Times New Roman" w:cs="Times New Roman"/>
          <w:sz w:val="25"/>
          <w:szCs w:val="25"/>
        </w:rPr>
      </w:pPr>
      <w:r w:rsidRPr="00631753">
        <w:rPr>
          <w:rFonts w:ascii="Times New Roman" w:hAnsi="Times New Roman" w:cs="Times New Roman"/>
          <w:sz w:val="25"/>
          <w:szCs w:val="25"/>
        </w:rPr>
        <w:t>Диспозиция ч. 1 ст. 7.19 КоАП РФ предусматривает ответственность за самовольное подключение к электрическим сетям, тепловым сетям, нефтепроводам, нефтепродуктопроводам и газопроводам, а равно самовольное (</w:t>
      </w:r>
      <w:r w:rsidRPr="00631753">
        <w:rPr>
          <w:rFonts w:ascii="Times New Roman" w:hAnsi="Times New Roman" w:cs="Times New Roman"/>
          <w:sz w:val="25"/>
          <w:szCs w:val="25"/>
        </w:rPr>
        <w:t>безучетное</w:t>
      </w:r>
      <w:r w:rsidRPr="00631753">
        <w:rPr>
          <w:rFonts w:ascii="Times New Roman" w:hAnsi="Times New Roman" w:cs="Times New Roman"/>
          <w:sz w:val="25"/>
          <w:szCs w:val="25"/>
        </w:rPr>
        <w:t>) использование электрической, тепловой энергии, нефти, марка автомобиля или нефтепродуктов, если эти действия не содержат уголовно наказуемого деяния</w:t>
      </w:r>
      <w:r w:rsidRPr="00631753" w:rsidR="0029426A">
        <w:rPr>
          <w:rFonts w:ascii="Times New Roman" w:hAnsi="Times New Roman" w:cs="Times New Roman"/>
          <w:sz w:val="25"/>
          <w:szCs w:val="25"/>
        </w:rPr>
        <w:t>.</w:t>
      </w:r>
    </w:p>
    <w:p w:rsidR="00F30D19" w:rsidRPr="00631753" w:rsidP="0029426A" w14:paraId="7749EC17" w14:textId="319DF57D">
      <w:pPr>
        <w:pStyle w:val="NoSpacing"/>
        <w:ind w:firstLine="708"/>
        <w:jc w:val="both"/>
        <w:rPr>
          <w:rFonts w:ascii="Times New Roman" w:hAnsi="Times New Roman" w:cs="Times New Roman"/>
          <w:sz w:val="25"/>
          <w:szCs w:val="25"/>
        </w:rPr>
      </w:pPr>
      <w:r w:rsidRPr="00631753">
        <w:rPr>
          <w:rFonts w:ascii="Times New Roman" w:hAnsi="Times New Roman" w:cs="Times New Roman"/>
          <w:sz w:val="25"/>
          <w:szCs w:val="25"/>
        </w:rPr>
        <w:t xml:space="preserve">Действия </w:t>
      </w:r>
      <w:r w:rsidR="005D4F50">
        <w:rPr>
          <w:rFonts w:ascii="Times New Roman" w:hAnsi="Times New Roman" w:cs="Times New Roman"/>
          <w:sz w:val="25"/>
          <w:szCs w:val="25"/>
        </w:rPr>
        <w:t>Байрамгельдыевой</w:t>
      </w:r>
      <w:r w:rsidR="005D4F50">
        <w:rPr>
          <w:rFonts w:ascii="Times New Roman" w:hAnsi="Times New Roman" w:cs="Times New Roman"/>
          <w:sz w:val="25"/>
          <w:szCs w:val="25"/>
        </w:rPr>
        <w:t xml:space="preserve"> Т.Ю. </w:t>
      </w:r>
      <w:r w:rsidRPr="00631753">
        <w:rPr>
          <w:rFonts w:ascii="Times New Roman" w:hAnsi="Times New Roman" w:cs="Times New Roman"/>
          <w:sz w:val="25"/>
          <w:szCs w:val="25"/>
        </w:rPr>
        <w:t xml:space="preserve">мировой судья квалифицирует по ч. 1 ст. 7.19 КоАП РФ </w:t>
      </w:r>
      <w:r w:rsidRPr="00631753" w:rsidR="00405EAA">
        <w:rPr>
          <w:rFonts w:ascii="Times New Roman" w:hAnsi="Times New Roman" w:cs="Times New Roman"/>
          <w:sz w:val="25"/>
          <w:szCs w:val="25"/>
        </w:rPr>
        <w:t>–</w:t>
      </w:r>
      <w:r w:rsidR="004C4372">
        <w:rPr>
          <w:rFonts w:ascii="Times New Roman" w:hAnsi="Times New Roman" w:cs="Times New Roman"/>
          <w:sz w:val="25"/>
          <w:szCs w:val="25"/>
        </w:rPr>
        <w:t xml:space="preserve"> </w:t>
      </w:r>
      <w:r w:rsidRPr="00631753" w:rsidR="00405EAA">
        <w:rPr>
          <w:rFonts w:ascii="Times New Roman" w:hAnsi="Times New Roman" w:cs="Times New Roman"/>
          <w:sz w:val="25"/>
          <w:szCs w:val="25"/>
        </w:rPr>
        <w:t>самовольное (</w:t>
      </w:r>
      <w:r w:rsidRPr="00631753" w:rsidR="00405EAA">
        <w:rPr>
          <w:rFonts w:ascii="Times New Roman" w:hAnsi="Times New Roman" w:cs="Times New Roman"/>
          <w:sz w:val="25"/>
          <w:szCs w:val="25"/>
        </w:rPr>
        <w:t>безучетное</w:t>
      </w:r>
      <w:r w:rsidRPr="00631753" w:rsidR="00405EAA">
        <w:rPr>
          <w:rFonts w:ascii="Times New Roman" w:hAnsi="Times New Roman" w:cs="Times New Roman"/>
          <w:sz w:val="25"/>
          <w:szCs w:val="25"/>
        </w:rPr>
        <w:t>) использование электрической энергии, если эти действия не содержат уголовно наказуемого деяния</w:t>
      </w:r>
      <w:r w:rsidRPr="00631753">
        <w:rPr>
          <w:rFonts w:ascii="Times New Roman" w:hAnsi="Times New Roman" w:cs="Times New Roman"/>
          <w:sz w:val="25"/>
          <w:szCs w:val="25"/>
        </w:rPr>
        <w:t>.</w:t>
      </w:r>
    </w:p>
    <w:p w:rsidR="00F30D19" w:rsidRPr="00631753" w:rsidP="0029426A" w14:paraId="69F32D0F" w14:textId="77777777">
      <w:pPr>
        <w:pStyle w:val="NoSpacing"/>
        <w:ind w:firstLine="708"/>
        <w:jc w:val="both"/>
        <w:rPr>
          <w:rFonts w:ascii="Times New Roman" w:hAnsi="Times New Roman" w:cs="Times New Roman"/>
          <w:sz w:val="25"/>
          <w:szCs w:val="25"/>
        </w:rPr>
      </w:pPr>
      <w:r w:rsidRPr="00631753">
        <w:rPr>
          <w:rFonts w:ascii="Times New Roman" w:hAnsi="Times New Roman" w:cs="Times New Roman"/>
          <w:sz w:val="25"/>
          <w:szCs w:val="25"/>
        </w:rPr>
        <w:t xml:space="preserve">Умышленные действия граждан, должностных лиц, юридических лиц, выразившиеся в несанкционированном подключении к энергетическим сетям, нефтепроводам, нефтепродуктопроводам и газопроводам, а равно действия (бездействие), выразившиеся в </w:t>
      </w:r>
      <w:r w:rsidRPr="00631753">
        <w:rPr>
          <w:rFonts w:ascii="Times New Roman" w:hAnsi="Times New Roman" w:cs="Times New Roman"/>
          <w:sz w:val="25"/>
          <w:szCs w:val="25"/>
        </w:rPr>
        <w:t>безучетном</w:t>
      </w:r>
      <w:r w:rsidRPr="00631753">
        <w:rPr>
          <w:rFonts w:ascii="Times New Roman" w:hAnsi="Times New Roman" w:cs="Times New Roman"/>
          <w:sz w:val="25"/>
          <w:szCs w:val="25"/>
        </w:rPr>
        <w:t xml:space="preserve"> использовании указанными лицами энергоресурсов, совершенные умышленно или по неосторожности, влекут за собой применение мер административной ответственности, предусмотренных данной статьей.</w:t>
      </w:r>
    </w:p>
    <w:p w:rsidR="00F30D19" w:rsidRPr="00631753" w:rsidP="0029426A" w14:paraId="31147849" w14:textId="77777777">
      <w:pPr>
        <w:pStyle w:val="NoSpacing"/>
        <w:ind w:firstLine="708"/>
        <w:jc w:val="both"/>
        <w:rPr>
          <w:rFonts w:ascii="Times New Roman" w:hAnsi="Times New Roman" w:cs="Times New Roman"/>
          <w:sz w:val="25"/>
          <w:szCs w:val="25"/>
        </w:rPr>
      </w:pPr>
      <w:r w:rsidRPr="00631753">
        <w:rPr>
          <w:rFonts w:ascii="Times New Roman" w:hAnsi="Times New Roman" w:cs="Times New Roman"/>
          <w:sz w:val="25"/>
          <w:szCs w:val="25"/>
        </w:rPr>
        <w:t xml:space="preserve">Все пользователи обязаны рационально и эффективно использовать ресурсы электрической и тепловой энергии. Надзор за организацией учета производства и </w:t>
      </w:r>
      <w:r w:rsidRPr="00631753">
        <w:rPr>
          <w:rFonts w:ascii="Times New Roman" w:hAnsi="Times New Roman" w:cs="Times New Roman"/>
          <w:sz w:val="25"/>
          <w:szCs w:val="25"/>
        </w:rPr>
        <w:t>потребления</w:t>
      </w:r>
      <w:r w:rsidRPr="00631753">
        <w:rPr>
          <w:rFonts w:ascii="Times New Roman" w:hAnsi="Times New Roman" w:cs="Times New Roman"/>
          <w:sz w:val="25"/>
          <w:szCs w:val="25"/>
        </w:rPr>
        <w:t xml:space="preserve"> указанных топливно-энергетических ресурсов осуществляется органами и учреждениями </w:t>
      </w:r>
      <w:r w:rsidRPr="00631753">
        <w:rPr>
          <w:rFonts w:ascii="Times New Roman" w:hAnsi="Times New Roman" w:cs="Times New Roman"/>
          <w:sz w:val="25"/>
          <w:szCs w:val="25"/>
        </w:rPr>
        <w:t>госэнергонадзора</w:t>
      </w:r>
      <w:r w:rsidRPr="00631753">
        <w:rPr>
          <w:rFonts w:ascii="Times New Roman" w:hAnsi="Times New Roman" w:cs="Times New Roman"/>
          <w:sz w:val="25"/>
          <w:szCs w:val="25"/>
        </w:rPr>
        <w:t xml:space="preserve">. Единую систему </w:t>
      </w:r>
      <w:r w:rsidRPr="00631753">
        <w:rPr>
          <w:rFonts w:ascii="Times New Roman" w:hAnsi="Times New Roman" w:cs="Times New Roman"/>
          <w:sz w:val="25"/>
          <w:szCs w:val="25"/>
        </w:rPr>
        <w:t>госэнергонадзора</w:t>
      </w:r>
      <w:r w:rsidRPr="00631753">
        <w:rPr>
          <w:rFonts w:ascii="Times New Roman" w:hAnsi="Times New Roman" w:cs="Times New Roman"/>
          <w:sz w:val="25"/>
          <w:szCs w:val="25"/>
        </w:rPr>
        <w:t xml:space="preserve"> возглавляет структурное подразделение по управлению государственным энергетическим надзором </w:t>
      </w:r>
      <w:r w:rsidRPr="00631753">
        <w:rPr>
          <w:rFonts w:ascii="Times New Roman" w:hAnsi="Times New Roman" w:cs="Times New Roman"/>
          <w:sz w:val="25"/>
          <w:szCs w:val="25"/>
        </w:rPr>
        <w:t>центрального аппарата Министерства энергетики РФ. В состав упомянутой системы входят региональные управления государственного энергетического надзора (территориальные органы Минэнерго России), а также управления государственного энергетического надзора в субъектах РФ (государственные учреждения).</w:t>
      </w:r>
    </w:p>
    <w:p w:rsidR="00F30D19" w:rsidRPr="00631753" w:rsidP="0029426A" w14:paraId="79574835" w14:textId="77777777">
      <w:pPr>
        <w:pStyle w:val="NoSpacing"/>
        <w:ind w:firstLine="708"/>
        <w:jc w:val="both"/>
        <w:rPr>
          <w:rFonts w:ascii="Times New Roman" w:hAnsi="Times New Roman" w:cs="Times New Roman"/>
          <w:sz w:val="25"/>
          <w:szCs w:val="25"/>
        </w:rPr>
      </w:pPr>
      <w:r w:rsidRPr="00631753">
        <w:rPr>
          <w:rFonts w:ascii="Times New Roman" w:hAnsi="Times New Roman" w:cs="Times New Roman"/>
          <w:sz w:val="25"/>
          <w:szCs w:val="25"/>
        </w:rPr>
        <w:t xml:space="preserve">Требования к техническому состоянию и эксплуатации энергетических сетей, приборов и оборудования, а также порядок осуществления </w:t>
      </w:r>
      <w:r w:rsidRPr="00631753">
        <w:rPr>
          <w:rFonts w:ascii="Times New Roman" w:hAnsi="Times New Roman" w:cs="Times New Roman"/>
          <w:sz w:val="25"/>
          <w:szCs w:val="25"/>
        </w:rPr>
        <w:t>контроля за</w:t>
      </w:r>
      <w:r w:rsidRPr="00631753">
        <w:rPr>
          <w:rFonts w:ascii="Times New Roman" w:hAnsi="Times New Roman" w:cs="Times New Roman"/>
          <w:sz w:val="25"/>
          <w:szCs w:val="25"/>
        </w:rPr>
        <w:t xml:space="preserve"> их соблюдением определяются законом, иными правовыми актами и принятыми в соответствии с ними обязательными правилами.</w:t>
      </w:r>
    </w:p>
    <w:p w:rsidR="00F30D19" w:rsidRPr="00631753" w:rsidP="0029426A" w14:paraId="247A023B" w14:textId="77777777">
      <w:pPr>
        <w:pStyle w:val="NoSpacing"/>
        <w:ind w:firstLine="708"/>
        <w:jc w:val="both"/>
        <w:rPr>
          <w:rFonts w:ascii="Times New Roman" w:hAnsi="Times New Roman" w:cs="Times New Roman"/>
          <w:sz w:val="25"/>
          <w:szCs w:val="25"/>
        </w:rPr>
      </w:pPr>
      <w:r w:rsidRPr="00631753">
        <w:rPr>
          <w:rFonts w:ascii="Times New Roman" w:hAnsi="Times New Roman" w:cs="Times New Roman"/>
          <w:sz w:val="25"/>
          <w:szCs w:val="25"/>
        </w:rPr>
        <w:t xml:space="preserve">В соответствии с п. п. 1, 2 ст. 13 Федерального закона </w:t>
      </w:r>
      <w:r w:rsidRPr="00631753" w:rsidR="0029426A">
        <w:rPr>
          <w:rFonts w:ascii="Times New Roman" w:hAnsi="Times New Roman" w:cs="Times New Roman"/>
          <w:sz w:val="25"/>
          <w:szCs w:val="25"/>
        </w:rPr>
        <w:t>№</w:t>
      </w:r>
      <w:r w:rsidRPr="00631753">
        <w:rPr>
          <w:rFonts w:ascii="Times New Roman" w:hAnsi="Times New Roman" w:cs="Times New Roman"/>
          <w:sz w:val="25"/>
          <w:szCs w:val="25"/>
        </w:rPr>
        <w:t xml:space="preserve"> 261-ФЗ "Об энергоснабжении и о повышении энергетической эффективности и о внесении изменений в отдельные законодательные акты Российской Федерации"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w:t>
      </w:r>
      <w:r w:rsidRPr="00631753">
        <w:rPr>
          <w:rFonts w:ascii="Times New Roman" w:hAnsi="Times New Roman" w:cs="Times New Roman"/>
          <w:sz w:val="25"/>
          <w:szCs w:val="25"/>
        </w:rPr>
        <w:t>Постановлением Правительства Российской Федерации N 442 "О функционировании розничных рынков электрической энергии, полном и (или) частичном ограничении режима потребления электрической энергии" утверждены Основные положения функционирования розничных рынков электрической энергии, абзац 10 пункта 2 которых определяет, что "</w:t>
      </w:r>
      <w:r w:rsidRPr="00631753">
        <w:rPr>
          <w:rFonts w:ascii="Times New Roman" w:hAnsi="Times New Roman" w:cs="Times New Roman"/>
          <w:sz w:val="25"/>
          <w:szCs w:val="25"/>
        </w:rPr>
        <w:t>безучетное</w:t>
      </w:r>
      <w:r w:rsidRPr="00631753">
        <w:rPr>
          <w:rFonts w:ascii="Times New Roman" w:hAnsi="Times New Roman" w:cs="Times New Roman"/>
          <w:sz w:val="25"/>
          <w:szCs w:val="25"/>
        </w:rPr>
        <w:t xml:space="preserve"> потребление" - потребление электрической энергии с нарушением установленного договором энергоснабжения (купли-продажи (поставки) электрической энергии (мощности), договором оказания услуг по передаче электрической энергии) и настоящим</w:t>
      </w:r>
      <w:r w:rsidRPr="00631753">
        <w:rPr>
          <w:rFonts w:ascii="Times New Roman" w:hAnsi="Times New Roman" w:cs="Times New Roman"/>
          <w:sz w:val="25"/>
          <w:szCs w:val="25"/>
        </w:rPr>
        <w:t xml:space="preserve"> </w:t>
      </w:r>
      <w:r w:rsidRPr="00631753">
        <w:rPr>
          <w:rFonts w:ascii="Times New Roman" w:hAnsi="Times New Roman" w:cs="Times New Roman"/>
          <w:sz w:val="25"/>
          <w:szCs w:val="25"/>
        </w:rPr>
        <w:t>документом порядка учета электрической энергии со стороны потребителя (покупателя), выразившимся во вмешательстве в работу прибора учета (системы учета), обязанность по обеспечению целостности и сохранности которого (которой) возложена на потребителя (покупателя), в том числе в нарушении (повреждении) пломб и (или) знаков визуального контроля, нанесенных на прибор учета (систему учета), в несоблюдении установленных договором сроков извещения об утрате (неисправности) прибора учета (системы</w:t>
      </w:r>
      <w:r w:rsidRPr="00631753">
        <w:rPr>
          <w:rFonts w:ascii="Times New Roman" w:hAnsi="Times New Roman" w:cs="Times New Roman"/>
          <w:sz w:val="25"/>
          <w:szCs w:val="25"/>
        </w:rPr>
        <w:t xml:space="preserve"> учета), а также в совершении потребителем (покупателем) иных действий (бездействия), которые привели к искажению данных об объеме потребления электрической энергии (мощности).</w:t>
      </w:r>
    </w:p>
    <w:p w:rsidR="0029426A" w:rsidRPr="00631753" w:rsidP="0029426A" w14:paraId="77B45757" w14:textId="77777777">
      <w:pPr>
        <w:pStyle w:val="NoSpacing"/>
        <w:ind w:firstLine="708"/>
        <w:jc w:val="both"/>
        <w:rPr>
          <w:rFonts w:ascii="Times New Roman" w:hAnsi="Times New Roman" w:cs="Times New Roman"/>
          <w:sz w:val="25"/>
          <w:szCs w:val="25"/>
        </w:rPr>
      </w:pPr>
      <w:r w:rsidRPr="00631753">
        <w:rPr>
          <w:rFonts w:ascii="Times New Roman" w:hAnsi="Times New Roman" w:cs="Times New Roman"/>
          <w:sz w:val="25"/>
          <w:szCs w:val="25"/>
        </w:rPr>
        <w:t xml:space="preserve">Объективная сторона правонарушения выражается в самовольном подключении к энергетическим сетям и в </w:t>
      </w:r>
      <w:r w:rsidRPr="00631753">
        <w:rPr>
          <w:rFonts w:ascii="Times New Roman" w:hAnsi="Times New Roman" w:cs="Times New Roman"/>
          <w:sz w:val="25"/>
          <w:szCs w:val="25"/>
        </w:rPr>
        <w:t>безучетном</w:t>
      </w:r>
      <w:r w:rsidRPr="00631753">
        <w:rPr>
          <w:rFonts w:ascii="Times New Roman" w:hAnsi="Times New Roman" w:cs="Times New Roman"/>
          <w:sz w:val="25"/>
          <w:szCs w:val="25"/>
        </w:rPr>
        <w:t xml:space="preserve"> использовании электрической энергии, т.е. в отсоединении счетчиков и других контрольных измерительных приборов, определяющих количество потребленной энергии, в изменении показателей контрольно-измерительных приборов. </w:t>
      </w:r>
    </w:p>
    <w:p w:rsidR="00F30D19" w:rsidRPr="00631753" w:rsidP="00894510" w14:paraId="5C879080" w14:textId="7EB41A7D">
      <w:pPr>
        <w:pStyle w:val="NoSpacing"/>
        <w:ind w:firstLine="708"/>
        <w:jc w:val="both"/>
        <w:rPr>
          <w:rFonts w:ascii="Times New Roman" w:hAnsi="Times New Roman" w:cs="Times New Roman"/>
          <w:sz w:val="25"/>
          <w:szCs w:val="25"/>
        </w:rPr>
      </w:pPr>
      <w:r w:rsidRPr="00631753">
        <w:rPr>
          <w:rFonts w:ascii="Times New Roman" w:hAnsi="Times New Roman" w:cs="Times New Roman"/>
          <w:sz w:val="25"/>
          <w:szCs w:val="25"/>
        </w:rPr>
        <w:t xml:space="preserve">Состав формальный - правонарушение является оконченным с момента подключения к энергетическим сетям или с момента начала неконтролируемого использования электрической энергии. Размер фактически причиненного ущерба для определения наличия административного правонарушения значения не имеет. Событие административного правонарушения, ответственность за которое предусмотрена ст. 7.19 КоАП РФ, и вина </w:t>
      </w:r>
      <w:r w:rsidR="005D4F50">
        <w:rPr>
          <w:rFonts w:ascii="Times New Roman" w:hAnsi="Times New Roman" w:cs="Times New Roman"/>
          <w:sz w:val="25"/>
          <w:szCs w:val="25"/>
        </w:rPr>
        <w:t>Байрамгельдыевой</w:t>
      </w:r>
      <w:r w:rsidR="005D4F50">
        <w:rPr>
          <w:rFonts w:ascii="Times New Roman" w:hAnsi="Times New Roman" w:cs="Times New Roman"/>
          <w:sz w:val="25"/>
          <w:szCs w:val="25"/>
        </w:rPr>
        <w:t xml:space="preserve"> Т.Ю. </w:t>
      </w:r>
      <w:r w:rsidRPr="00631753">
        <w:rPr>
          <w:rFonts w:ascii="Times New Roman" w:hAnsi="Times New Roman" w:cs="Times New Roman"/>
          <w:sz w:val="25"/>
          <w:szCs w:val="25"/>
        </w:rPr>
        <w:t>в его совершении объективно подтверждаются доказательствами по делу. Каких-либо неустранимых сомнений по делу, которые в соответствии со ст. 1.5 КоАП РФ должны быть истолкованы в пользу лица, в отношении которого ведется производство по делу об административном правонарушении, не усматривается.</w:t>
      </w:r>
    </w:p>
    <w:p w:rsidR="00894510" w:rsidRPr="00631753" w:rsidP="00894510" w14:paraId="57BF6DEB" w14:textId="77777777">
      <w:pPr>
        <w:pStyle w:val="NoSpacing"/>
        <w:ind w:firstLine="708"/>
        <w:jc w:val="both"/>
        <w:rPr>
          <w:rFonts w:ascii="Times New Roman" w:hAnsi="Times New Roman" w:cs="Times New Roman"/>
          <w:sz w:val="25"/>
          <w:szCs w:val="25"/>
        </w:rPr>
      </w:pPr>
      <w:r w:rsidRPr="00631753">
        <w:rPr>
          <w:rFonts w:ascii="Times New Roman" w:hAnsi="Times New Roman" w:cs="Times New Roman"/>
          <w:sz w:val="25"/>
          <w:szCs w:val="25"/>
        </w:rPr>
        <w:t xml:space="preserve">В соответствии со ст. 3.1 Кодекса РФ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w:t>
      </w:r>
      <w:r w:rsidRPr="00631753">
        <w:rPr>
          <w:rFonts w:ascii="Times New Roman" w:hAnsi="Times New Roman" w:cs="Times New Roman"/>
          <w:sz w:val="25"/>
          <w:szCs w:val="25"/>
        </w:rPr>
        <w:t xml:space="preserve">целях предупреждения совершения новых правонарушений, как самим правонарушителем, так и другими лицами. </w:t>
      </w:r>
    </w:p>
    <w:p w:rsidR="00894510" w:rsidRPr="00631753" w:rsidP="00894510" w14:paraId="65E8AE08" w14:textId="77777777">
      <w:pPr>
        <w:pStyle w:val="NoSpacing"/>
        <w:ind w:firstLine="708"/>
        <w:jc w:val="both"/>
        <w:rPr>
          <w:rFonts w:ascii="Times New Roman" w:hAnsi="Times New Roman" w:cs="Times New Roman"/>
          <w:sz w:val="25"/>
          <w:szCs w:val="25"/>
        </w:rPr>
      </w:pPr>
      <w:r w:rsidRPr="00631753">
        <w:rPr>
          <w:rFonts w:ascii="Times New Roman" w:hAnsi="Times New Roman" w:cs="Times New Roman"/>
          <w:sz w:val="25"/>
          <w:szCs w:val="25"/>
        </w:rPr>
        <w:t xml:space="preserve">В силу требований ст. 2.9 Кодекса РФ об административных правонарушениях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 </w:t>
      </w:r>
    </w:p>
    <w:p w:rsidR="00894510" w:rsidRPr="00631753" w:rsidP="00894510" w14:paraId="2A6944B2" w14:textId="77777777">
      <w:pPr>
        <w:pStyle w:val="NoSpacing"/>
        <w:ind w:firstLine="708"/>
        <w:jc w:val="both"/>
        <w:rPr>
          <w:rFonts w:ascii="Times New Roman" w:hAnsi="Times New Roman" w:cs="Times New Roman"/>
          <w:sz w:val="25"/>
          <w:szCs w:val="25"/>
        </w:rPr>
      </w:pPr>
      <w:r w:rsidRPr="00631753">
        <w:rPr>
          <w:rFonts w:ascii="Times New Roman" w:hAnsi="Times New Roman" w:cs="Times New Roman"/>
          <w:sz w:val="25"/>
          <w:szCs w:val="25"/>
        </w:rPr>
        <w:t xml:space="preserve">Статья 2.9 Кодекса РФ об административных правонарушениях является общей нормой, не содержащей каких-либо ограничений применительно к конкретным составам административных правонарушений. Следовательно, она может быть применена в отношении любого предусмотренного Кодекса РФ об административных правонарушениях состава административного правонарушения (как материального, так и формального), совершенного гражданами, должностными и юридических лицами, а также лицами, осуществляющими предпринимательскую деятельность без образования юридического лица. </w:t>
      </w:r>
    </w:p>
    <w:p w:rsidR="00894510" w:rsidRPr="00631753" w:rsidP="00630B83" w14:paraId="237D27B3" w14:textId="77777777">
      <w:pPr>
        <w:pStyle w:val="NoSpacing"/>
        <w:ind w:firstLine="708"/>
        <w:jc w:val="both"/>
        <w:rPr>
          <w:rFonts w:ascii="Times New Roman" w:hAnsi="Times New Roman" w:cs="Times New Roman"/>
          <w:sz w:val="25"/>
          <w:szCs w:val="25"/>
        </w:rPr>
      </w:pPr>
      <w:r w:rsidRPr="00631753">
        <w:rPr>
          <w:rFonts w:ascii="Times New Roman" w:hAnsi="Times New Roman" w:cs="Times New Roman"/>
          <w:sz w:val="25"/>
          <w:szCs w:val="25"/>
        </w:rPr>
        <w:t>Как разъяснил Пленум Верховного Суда Российской Федерации в п. 21 Постановления № 5 от 24 марта 2005 года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w:t>
      </w:r>
      <w:r w:rsidRPr="00631753">
        <w:rPr>
          <w:rFonts w:ascii="Times New Roman" w:hAnsi="Times New Roman" w:cs="Times New Roman"/>
          <w:sz w:val="25"/>
          <w:szCs w:val="25"/>
        </w:rPr>
        <w:t xml:space="preserve"> </w:t>
      </w:r>
      <w:r w:rsidRPr="00631753">
        <w:rPr>
          <w:rFonts w:ascii="Times New Roman" w:hAnsi="Times New Roman" w:cs="Times New Roman"/>
          <w:sz w:val="25"/>
          <w:szCs w:val="25"/>
        </w:rPr>
        <w:t>последствий не представляющее существенного нарушения охраняемых общественных правоотношений; если при рассмотрении дела об административном правонарушении будет установлена малозначительность совершенного административного правонарушения, суд на основании ст. 2.9 Кодекса РФ об административных правонарушениях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w:t>
      </w:r>
      <w:r w:rsidRPr="00631753">
        <w:rPr>
          <w:rFonts w:ascii="Times New Roman" w:hAnsi="Times New Roman" w:cs="Times New Roman"/>
          <w:sz w:val="25"/>
          <w:szCs w:val="25"/>
        </w:rPr>
        <w:t xml:space="preserve"> В данном случае возбуждением дела об административном нарушении и его рассмотрением достигнуты предупредительные цели административного производства, установленные п. 1 ст. 3.1 Кодекса РФ об административных правонарушениях.</w:t>
      </w:r>
    </w:p>
    <w:p w:rsidR="00630B83" w:rsidRPr="00631753" w:rsidP="00630B83" w14:paraId="1368B900" w14:textId="6ED28F8B">
      <w:pPr>
        <w:pStyle w:val="NoSpacing"/>
        <w:ind w:firstLine="708"/>
        <w:jc w:val="both"/>
        <w:rPr>
          <w:rFonts w:ascii="Times New Roman" w:hAnsi="Times New Roman" w:cs="Times New Roman"/>
          <w:sz w:val="25"/>
          <w:szCs w:val="25"/>
        </w:rPr>
      </w:pPr>
      <w:r>
        <w:rPr>
          <w:rFonts w:ascii="Times New Roman" w:hAnsi="Times New Roman" w:cs="Times New Roman"/>
          <w:sz w:val="25"/>
          <w:szCs w:val="25"/>
        </w:rPr>
        <w:t>Байрамгельдыева</w:t>
      </w:r>
      <w:r>
        <w:rPr>
          <w:rFonts w:ascii="Times New Roman" w:hAnsi="Times New Roman" w:cs="Times New Roman"/>
          <w:sz w:val="25"/>
          <w:szCs w:val="25"/>
        </w:rPr>
        <w:t xml:space="preserve"> Т.Ю. </w:t>
      </w:r>
      <w:r w:rsidRPr="00631753" w:rsidR="00894510">
        <w:rPr>
          <w:rFonts w:ascii="Times New Roman" w:hAnsi="Times New Roman" w:cs="Times New Roman"/>
          <w:sz w:val="25"/>
          <w:szCs w:val="25"/>
        </w:rPr>
        <w:t>ранее не привлекал</w:t>
      </w:r>
      <w:r w:rsidRPr="00631753" w:rsidR="00011374">
        <w:rPr>
          <w:rFonts w:ascii="Times New Roman" w:hAnsi="Times New Roman" w:cs="Times New Roman"/>
          <w:sz w:val="25"/>
          <w:szCs w:val="25"/>
        </w:rPr>
        <w:t>а</w:t>
      </w:r>
      <w:r w:rsidRPr="00631753" w:rsidR="00894510">
        <w:rPr>
          <w:rFonts w:ascii="Times New Roman" w:hAnsi="Times New Roman" w:cs="Times New Roman"/>
          <w:sz w:val="25"/>
          <w:szCs w:val="25"/>
        </w:rPr>
        <w:t>с</w:t>
      </w:r>
      <w:r w:rsidRPr="00631753" w:rsidR="00011374">
        <w:rPr>
          <w:rFonts w:ascii="Times New Roman" w:hAnsi="Times New Roman" w:cs="Times New Roman"/>
          <w:sz w:val="25"/>
          <w:szCs w:val="25"/>
        </w:rPr>
        <w:t>ь</w:t>
      </w:r>
      <w:r w:rsidRPr="00631753" w:rsidR="00894510">
        <w:rPr>
          <w:rFonts w:ascii="Times New Roman" w:hAnsi="Times New Roman" w:cs="Times New Roman"/>
          <w:sz w:val="25"/>
          <w:szCs w:val="25"/>
        </w:rPr>
        <w:t xml:space="preserve"> к административной ответственности за совершение административных правонарушений в области охраны собственности</w:t>
      </w:r>
      <w:r w:rsidRPr="00631753">
        <w:rPr>
          <w:rFonts w:ascii="Times New Roman" w:hAnsi="Times New Roman" w:cs="Times New Roman"/>
          <w:sz w:val="25"/>
          <w:szCs w:val="25"/>
        </w:rPr>
        <w:t xml:space="preserve">, </w:t>
      </w:r>
      <w:r w:rsidRPr="00631753" w:rsidR="00011374">
        <w:rPr>
          <w:rFonts w:ascii="Times New Roman" w:hAnsi="Times New Roman" w:cs="Times New Roman"/>
          <w:sz w:val="25"/>
          <w:szCs w:val="25"/>
        </w:rPr>
        <w:t xml:space="preserve"> имеет на иждивении несовершеннолетн</w:t>
      </w:r>
      <w:r>
        <w:rPr>
          <w:rFonts w:ascii="Times New Roman" w:hAnsi="Times New Roman" w:cs="Times New Roman"/>
          <w:sz w:val="25"/>
          <w:szCs w:val="25"/>
        </w:rPr>
        <w:t>его ребенка</w:t>
      </w:r>
      <w:r w:rsidRPr="00631753">
        <w:rPr>
          <w:rFonts w:ascii="Times New Roman" w:hAnsi="Times New Roman" w:cs="Times New Roman"/>
          <w:sz w:val="25"/>
          <w:szCs w:val="25"/>
        </w:rPr>
        <w:t>,</w:t>
      </w:r>
      <w:r w:rsidRPr="00631753" w:rsidR="009A3E67">
        <w:rPr>
          <w:rFonts w:ascii="Times New Roman" w:hAnsi="Times New Roman" w:cs="Times New Roman"/>
          <w:sz w:val="25"/>
          <w:szCs w:val="25"/>
        </w:rPr>
        <w:t xml:space="preserve"> </w:t>
      </w:r>
      <w:r w:rsidRPr="00631753">
        <w:rPr>
          <w:rFonts w:ascii="Times New Roman" w:hAnsi="Times New Roman" w:cs="Times New Roman"/>
          <w:sz w:val="25"/>
          <w:szCs w:val="25"/>
        </w:rPr>
        <w:t>к</w:t>
      </w:r>
      <w:r w:rsidRPr="00631753" w:rsidR="00894510">
        <w:rPr>
          <w:rFonts w:ascii="Times New Roman" w:hAnsi="Times New Roman" w:cs="Times New Roman"/>
          <w:sz w:val="25"/>
          <w:szCs w:val="25"/>
        </w:rPr>
        <w:t xml:space="preserve">роме того, при рассмотрении дела также </w:t>
      </w:r>
      <w:r w:rsidRPr="00631753" w:rsidR="00894510">
        <w:rPr>
          <w:rFonts w:ascii="Times New Roman" w:hAnsi="Times New Roman" w:cs="Times New Roman"/>
          <w:sz w:val="25"/>
          <w:szCs w:val="25"/>
        </w:rPr>
        <w:t>установлено</w:t>
      </w:r>
      <w:r w:rsidRPr="00631753">
        <w:rPr>
          <w:rFonts w:ascii="Times New Roman" w:hAnsi="Times New Roman" w:cs="Times New Roman"/>
          <w:sz w:val="25"/>
          <w:szCs w:val="25"/>
        </w:rPr>
        <w:t xml:space="preserve"> </w:t>
      </w:r>
      <w:r>
        <w:rPr>
          <w:rFonts w:ascii="Times New Roman" w:hAnsi="Times New Roman" w:cs="Times New Roman"/>
          <w:sz w:val="25"/>
          <w:szCs w:val="25"/>
        </w:rPr>
        <w:t>Байрамгельдыевой</w:t>
      </w:r>
      <w:r>
        <w:rPr>
          <w:rFonts w:ascii="Times New Roman" w:hAnsi="Times New Roman" w:cs="Times New Roman"/>
          <w:sz w:val="25"/>
          <w:szCs w:val="25"/>
        </w:rPr>
        <w:t xml:space="preserve"> Т.Ю. </w:t>
      </w:r>
      <w:r w:rsidRPr="00631753" w:rsidR="00894510">
        <w:rPr>
          <w:rFonts w:ascii="Times New Roman" w:hAnsi="Times New Roman" w:cs="Times New Roman"/>
          <w:sz w:val="25"/>
          <w:szCs w:val="25"/>
        </w:rPr>
        <w:t>добровольно возмещен</w:t>
      </w:r>
      <w:r w:rsidRPr="00631753" w:rsidR="00894510">
        <w:rPr>
          <w:rFonts w:ascii="Times New Roman" w:hAnsi="Times New Roman" w:cs="Times New Roman"/>
          <w:sz w:val="25"/>
          <w:szCs w:val="25"/>
        </w:rPr>
        <w:t xml:space="preserve"> причиненный ущерб, что подтверждено </w:t>
      </w:r>
      <w:r w:rsidRPr="00631753" w:rsidR="009E3EE3">
        <w:rPr>
          <w:rFonts w:ascii="Times New Roman" w:hAnsi="Times New Roman" w:cs="Times New Roman"/>
          <w:sz w:val="25"/>
          <w:szCs w:val="25"/>
        </w:rPr>
        <w:t>копи</w:t>
      </w:r>
      <w:r>
        <w:rPr>
          <w:rFonts w:ascii="Times New Roman" w:hAnsi="Times New Roman" w:cs="Times New Roman"/>
          <w:sz w:val="25"/>
          <w:szCs w:val="25"/>
        </w:rPr>
        <w:t>ей</w:t>
      </w:r>
      <w:r w:rsidRPr="00631753" w:rsidR="009E3EE3">
        <w:rPr>
          <w:rFonts w:ascii="Times New Roman" w:hAnsi="Times New Roman" w:cs="Times New Roman"/>
          <w:sz w:val="25"/>
          <w:szCs w:val="25"/>
        </w:rPr>
        <w:t xml:space="preserve"> квитанци</w:t>
      </w:r>
      <w:r>
        <w:rPr>
          <w:rFonts w:ascii="Times New Roman" w:hAnsi="Times New Roman" w:cs="Times New Roman"/>
          <w:sz w:val="25"/>
          <w:szCs w:val="25"/>
        </w:rPr>
        <w:t>и</w:t>
      </w:r>
      <w:r w:rsidRPr="00631753">
        <w:rPr>
          <w:rFonts w:ascii="Times New Roman" w:hAnsi="Times New Roman" w:cs="Times New Roman"/>
          <w:sz w:val="25"/>
          <w:szCs w:val="25"/>
        </w:rPr>
        <w:t xml:space="preserve">. </w:t>
      </w:r>
    </w:p>
    <w:p w:rsidR="00630B83" w:rsidRPr="00631753" w:rsidP="00630B83" w14:paraId="338DE69B" w14:textId="19164A81">
      <w:pPr>
        <w:pStyle w:val="NoSpacing"/>
        <w:ind w:firstLine="708"/>
        <w:jc w:val="both"/>
        <w:rPr>
          <w:rFonts w:ascii="Times New Roman" w:hAnsi="Times New Roman" w:cs="Times New Roman"/>
          <w:sz w:val="25"/>
          <w:szCs w:val="25"/>
        </w:rPr>
      </w:pPr>
      <w:r w:rsidRPr="00631753">
        <w:rPr>
          <w:rFonts w:ascii="Times New Roman" w:hAnsi="Times New Roman" w:cs="Times New Roman"/>
          <w:sz w:val="25"/>
          <w:szCs w:val="25"/>
        </w:rPr>
        <w:t xml:space="preserve">С учетом характера совершенного </w:t>
      </w:r>
      <w:r w:rsidR="005D4F50">
        <w:rPr>
          <w:rFonts w:ascii="Times New Roman" w:hAnsi="Times New Roman" w:cs="Times New Roman"/>
          <w:sz w:val="25"/>
          <w:szCs w:val="25"/>
        </w:rPr>
        <w:t>Байрамгельдыевой</w:t>
      </w:r>
      <w:r w:rsidR="005D4F50">
        <w:rPr>
          <w:rFonts w:ascii="Times New Roman" w:hAnsi="Times New Roman" w:cs="Times New Roman"/>
          <w:sz w:val="25"/>
          <w:szCs w:val="25"/>
        </w:rPr>
        <w:t xml:space="preserve"> Т.Ю. </w:t>
      </w:r>
      <w:r w:rsidRPr="00631753">
        <w:rPr>
          <w:rFonts w:ascii="Times New Roman" w:hAnsi="Times New Roman" w:cs="Times New Roman"/>
          <w:sz w:val="25"/>
          <w:szCs w:val="25"/>
        </w:rPr>
        <w:t>правонарушения, личность виновно</w:t>
      </w:r>
      <w:r w:rsidRPr="00631753" w:rsidR="00011374">
        <w:rPr>
          <w:rFonts w:ascii="Times New Roman" w:hAnsi="Times New Roman" w:cs="Times New Roman"/>
          <w:sz w:val="25"/>
          <w:szCs w:val="25"/>
        </w:rPr>
        <w:t>й</w:t>
      </w:r>
      <w:r w:rsidRPr="00631753">
        <w:rPr>
          <w:rFonts w:ascii="Times New Roman" w:hAnsi="Times New Roman" w:cs="Times New Roman"/>
          <w:sz w:val="25"/>
          <w:szCs w:val="25"/>
        </w:rPr>
        <w:t>, суд приходит к выводу о том, что совершенное</w:t>
      </w:r>
      <w:r w:rsidRPr="00631753" w:rsidR="0044721E">
        <w:rPr>
          <w:rFonts w:ascii="Times New Roman" w:hAnsi="Times New Roman" w:cs="Times New Roman"/>
          <w:sz w:val="25"/>
          <w:szCs w:val="25"/>
        </w:rPr>
        <w:t xml:space="preserve"> </w:t>
      </w:r>
      <w:r w:rsidR="005D4F50">
        <w:rPr>
          <w:rFonts w:ascii="Times New Roman" w:hAnsi="Times New Roman" w:cs="Times New Roman"/>
          <w:sz w:val="25"/>
          <w:szCs w:val="25"/>
        </w:rPr>
        <w:t>Байрамгельдыевой</w:t>
      </w:r>
      <w:r w:rsidR="005D4F50">
        <w:rPr>
          <w:rFonts w:ascii="Times New Roman" w:hAnsi="Times New Roman" w:cs="Times New Roman"/>
          <w:sz w:val="25"/>
          <w:szCs w:val="25"/>
        </w:rPr>
        <w:t xml:space="preserve"> Т.Ю. </w:t>
      </w:r>
      <w:r w:rsidRPr="00631753">
        <w:rPr>
          <w:rFonts w:ascii="Times New Roman" w:hAnsi="Times New Roman" w:cs="Times New Roman"/>
          <w:sz w:val="25"/>
          <w:szCs w:val="25"/>
        </w:rPr>
        <w:t xml:space="preserve">деяние не представляет существенной угрозы, не нанесло вред охраняемым общественным отношениям, действия </w:t>
      </w:r>
      <w:r w:rsidR="005D4F50">
        <w:rPr>
          <w:rFonts w:ascii="Times New Roman" w:hAnsi="Times New Roman" w:cs="Times New Roman"/>
          <w:sz w:val="25"/>
          <w:szCs w:val="25"/>
        </w:rPr>
        <w:t>Байрамгельдыевой</w:t>
      </w:r>
      <w:r w:rsidR="005D4F50">
        <w:rPr>
          <w:rFonts w:ascii="Times New Roman" w:hAnsi="Times New Roman" w:cs="Times New Roman"/>
          <w:sz w:val="25"/>
          <w:szCs w:val="25"/>
        </w:rPr>
        <w:t xml:space="preserve"> Т.Ю. </w:t>
      </w:r>
      <w:r w:rsidRPr="00631753">
        <w:rPr>
          <w:rFonts w:ascii="Times New Roman" w:hAnsi="Times New Roman" w:cs="Times New Roman"/>
          <w:sz w:val="25"/>
          <w:szCs w:val="25"/>
        </w:rPr>
        <w:t>н</w:t>
      </w:r>
      <w:r w:rsidRPr="00631753">
        <w:rPr>
          <w:rFonts w:ascii="Times New Roman" w:hAnsi="Times New Roman" w:cs="Times New Roman"/>
          <w:sz w:val="25"/>
          <w:szCs w:val="25"/>
        </w:rPr>
        <w:t>е повлекли наступление каких-либо негативных последствий, при этом обстоятельства, отягчающие административную ответственность, отсутствуют, в связи, с чем судья приходит к выводу, что привлечение в</w:t>
      </w:r>
      <w:r w:rsidRPr="00631753">
        <w:rPr>
          <w:rFonts w:ascii="Times New Roman" w:hAnsi="Times New Roman" w:cs="Times New Roman"/>
          <w:sz w:val="25"/>
          <w:szCs w:val="25"/>
        </w:rPr>
        <w:t xml:space="preserve"> данном </w:t>
      </w:r>
      <w:r w:rsidRPr="00631753">
        <w:rPr>
          <w:rFonts w:ascii="Times New Roman" w:hAnsi="Times New Roman" w:cs="Times New Roman"/>
          <w:sz w:val="25"/>
          <w:szCs w:val="25"/>
        </w:rPr>
        <w:t>случае</w:t>
      </w:r>
      <w:r w:rsidRPr="00631753">
        <w:rPr>
          <w:rFonts w:ascii="Times New Roman" w:hAnsi="Times New Roman" w:cs="Times New Roman"/>
          <w:sz w:val="25"/>
          <w:szCs w:val="25"/>
        </w:rPr>
        <w:t xml:space="preserve"> </w:t>
      </w:r>
      <w:r w:rsidR="005D4F50">
        <w:rPr>
          <w:rFonts w:ascii="Times New Roman" w:hAnsi="Times New Roman" w:cs="Times New Roman"/>
          <w:sz w:val="25"/>
          <w:szCs w:val="25"/>
        </w:rPr>
        <w:t>Байрамгельдыевой</w:t>
      </w:r>
      <w:r w:rsidR="005D4F50">
        <w:rPr>
          <w:rFonts w:ascii="Times New Roman" w:hAnsi="Times New Roman" w:cs="Times New Roman"/>
          <w:sz w:val="25"/>
          <w:szCs w:val="25"/>
        </w:rPr>
        <w:t xml:space="preserve"> Т.Ю.</w:t>
      </w:r>
      <w:r w:rsidRPr="00631753" w:rsidR="009E3EE3">
        <w:rPr>
          <w:rFonts w:ascii="Times New Roman" w:hAnsi="Times New Roman" w:cs="Times New Roman"/>
          <w:sz w:val="25"/>
          <w:szCs w:val="25"/>
        </w:rPr>
        <w:t xml:space="preserve"> </w:t>
      </w:r>
      <w:r w:rsidRPr="00631753">
        <w:rPr>
          <w:rFonts w:ascii="Times New Roman" w:hAnsi="Times New Roman" w:cs="Times New Roman"/>
          <w:sz w:val="25"/>
          <w:szCs w:val="25"/>
        </w:rPr>
        <w:t xml:space="preserve">к административной ответственности нецелесообразно, не соответствует тяжести правонарушения и степени вины лица, в отношении которого возбуждено производство по делу об административном правонарушении. </w:t>
      </w:r>
    </w:p>
    <w:p w:rsidR="00630B83" w:rsidRPr="00631753" w:rsidP="00630B83" w14:paraId="65D48539" w14:textId="4908833E">
      <w:pPr>
        <w:pStyle w:val="NoSpacing"/>
        <w:ind w:firstLine="708"/>
        <w:jc w:val="both"/>
        <w:rPr>
          <w:rFonts w:ascii="Times New Roman" w:hAnsi="Times New Roman" w:cs="Times New Roman"/>
          <w:sz w:val="25"/>
          <w:szCs w:val="25"/>
        </w:rPr>
      </w:pPr>
      <w:r w:rsidRPr="00631753">
        <w:rPr>
          <w:rFonts w:ascii="Times New Roman" w:hAnsi="Times New Roman" w:cs="Times New Roman"/>
          <w:sz w:val="25"/>
          <w:szCs w:val="25"/>
        </w:rPr>
        <w:t xml:space="preserve">При таких условиях, суд считает возможным применить положения ст. 2.9 Кодекса Российской Федерации об административных правонарушениях, и освободить </w:t>
      </w:r>
      <w:r w:rsidR="005D4F50">
        <w:rPr>
          <w:rFonts w:ascii="Times New Roman" w:hAnsi="Times New Roman" w:cs="Times New Roman"/>
          <w:sz w:val="25"/>
          <w:szCs w:val="25"/>
        </w:rPr>
        <w:t>Байрамгельдыеву</w:t>
      </w:r>
      <w:r w:rsidR="005D4F50">
        <w:rPr>
          <w:rFonts w:ascii="Times New Roman" w:hAnsi="Times New Roman" w:cs="Times New Roman"/>
          <w:sz w:val="25"/>
          <w:szCs w:val="25"/>
        </w:rPr>
        <w:t xml:space="preserve"> Т.Ю.</w:t>
      </w:r>
      <w:r w:rsidRPr="00631753" w:rsidR="009E3EE3">
        <w:rPr>
          <w:rFonts w:ascii="Times New Roman" w:hAnsi="Times New Roman" w:cs="Times New Roman"/>
          <w:sz w:val="25"/>
          <w:szCs w:val="25"/>
        </w:rPr>
        <w:t xml:space="preserve"> </w:t>
      </w:r>
      <w:r w:rsidRPr="00631753">
        <w:rPr>
          <w:rFonts w:ascii="Times New Roman" w:hAnsi="Times New Roman" w:cs="Times New Roman"/>
          <w:sz w:val="25"/>
          <w:szCs w:val="25"/>
        </w:rPr>
        <w:t xml:space="preserve">от административной ответственности, ограничившись устным замечанием. </w:t>
      </w:r>
    </w:p>
    <w:p w:rsidR="00630B83" w:rsidRPr="00631753" w:rsidP="00630B83" w14:paraId="2507CF66" w14:textId="77777777">
      <w:pPr>
        <w:pStyle w:val="NoSpacing"/>
        <w:ind w:firstLine="708"/>
        <w:jc w:val="both"/>
        <w:rPr>
          <w:rFonts w:ascii="Times New Roman" w:hAnsi="Times New Roman" w:cs="Times New Roman"/>
          <w:sz w:val="25"/>
          <w:szCs w:val="25"/>
        </w:rPr>
      </w:pPr>
      <w:r w:rsidRPr="00631753">
        <w:rPr>
          <w:rFonts w:ascii="Times New Roman" w:hAnsi="Times New Roman" w:cs="Times New Roman"/>
          <w:sz w:val="25"/>
          <w:szCs w:val="25"/>
        </w:rPr>
        <w:t xml:space="preserve">Согласно требованиям п. 2 ч. 1.1 ст. 29.9 Кодекса РФ об административных правонарушениях в случае объявления устного замечания в соответствии со ст. 2.9 Кодекса РФ об административных правонарушениях выносится постановление о прекращении производства по делу об административном правонарушении. </w:t>
      </w:r>
    </w:p>
    <w:p w:rsidR="00630B83" w:rsidRPr="00631753" w:rsidP="00630B83" w14:paraId="37AC40EA" w14:textId="77777777">
      <w:pPr>
        <w:pStyle w:val="NoSpacing"/>
        <w:ind w:firstLine="708"/>
        <w:jc w:val="both"/>
        <w:rPr>
          <w:rFonts w:ascii="Times New Roman" w:hAnsi="Times New Roman" w:cs="Times New Roman"/>
          <w:sz w:val="25"/>
          <w:szCs w:val="25"/>
        </w:rPr>
      </w:pPr>
      <w:r w:rsidRPr="00631753">
        <w:rPr>
          <w:rFonts w:ascii="Times New Roman" w:hAnsi="Times New Roman" w:cs="Times New Roman"/>
          <w:sz w:val="25"/>
          <w:szCs w:val="25"/>
        </w:rPr>
        <w:t>На основании изложенного, руководствуясь ст. ст. 29.9, 29.10 Кодекса РФ об административных правонарушениях, мировой судья</w:t>
      </w:r>
    </w:p>
    <w:p w:rsidR="00630B83" w:rsidRPr="00631753" w:rsidP="0029426A" w14:paraId="39653D4A" w14:textId="77777777">
      <w:pPr>
        <w:pStyle w:val="NoSpacing"/>
        <w:jc w:val="center"/>
        <w:rPr>
          <w:rFonts w:ascii="Times New Roman" w:hAnsi="Times New Roman" w:cs="Times New Roman"/>
          <w:sz w:val="25"/>
          <w:szCs w:val="25"/>
        </w:rPr>
      </w:pPr>
      <w:r w:rsidRPr="00631753">
        <w:rPr>
          <w:rFonts w:ascii="Times New Roman" w:hAnsi="Times New Roman" w:cs="Times New Roman"/>
          <w:sz w:val="25"/>
          <w:szCs w:val="25"/>
        </w:rPr>
        <w:t>ПОСТАНОВИЛ:</w:t>
      </w:r>
    </w:p>
    <w:p w:rsidR="00630B83" w:rsidRPr="00631753" w:rsidP="00630B83" w14:paraId="51CA0256" w14:textId="39C39A36">
      <w:pPr>
        <w:pStyle w:val="NoSpacing"/>
        <w:ind w:firstLine="708"/>
        <w:jc w:val="both"/>
        <w:rPr>
          <w:rFonts w:ascii="Times New Roman" w:hAnsi="Times New Roman" w:cs="Times New Roman"/>
          <w:color w:val="000000"/>
          <w:sz w:val="25"/>
          <w:szCs w:val="25"/>
          <w:shd w:val="clear" w:color="auto" w:fill="FFFFFF"/>
        </w:rPr>
      </w:pPr>
      <w:r w:rsidRPr="00631753">
        <w:rPr>
          <w:rFonts w:ascii="Times New Roman" w:hAnsi="Times New Roman" w:cs="Times New Roman"/>
          <w:color w:val="000000"/>
          <w:sz w:val="25"/>
          <w:szCs w:val="25"/>
          <w:shd w:val="clear" w:color="auto" w:fill="FFFFFF"/>
        </w:rPr>
        <w:t xml:space="preserve">Производство по делу об административном правонарушении по ч. 1 ст. 7.19 Кодекса Российской Федерации об административных правонарушениях в отношении </w:t>
      </w:r>
      <w:r w:rsidR="005D4F50">
        <w:rPr>
          <w:rFonts w:ascii="Times New Roman" w:hAnsi="Times New Roman" w:cs="Times New Roman"/>
          <w:sz w:val="25"/>
          <w:szCs w:val="25"/>
        </w:rPr>
        <w:t>Байрамгельдыевой</w:t>
      </w:r>
      <w:r w:rsidR="005D4F50">
        <w:rPr>
          <w:rFonts w:ascii="Times New Roman" w:hAnsi="Times New Roman" w:cs="Times New Roman"/>
          <w:sz w:val="25"/>
          <w:szCs w:val="25"/>
        </w:rPr>
        <w:t xml:space="preserve"> </w:t>
      </w:r>
      <w:r w:rsidR="00B944F4">
        <w:rPr>
          <w:rFonts w:ascii="Times New Roman" w:hAnsi="Times New Roman" w:cs="Times New Roman"/>
          <w:sz w:val="25"/>
          <w:szCs w:val="25"/>
        </w:rPr>
        <w:t>Т.Ю.</w:t>
      </w:r>
      <w:r w:rsidRPr="00631753" w:rsidR="005D4F50">
        <w:rPr>
          <w:rFonts w:ascii="Times New Roman" w:hAnsi="Times New Roman" w:cs="Times New Roman"/>
          <w:sz w:val="25"/>
          <w:szCs w:val="25"/>
        </w:rPr>
        <w:t xml:space="preserve"> </w:t>
      </w:r>
      <w:r w:rsidRPr="00631753">
        <w:rPr>
          <w:rFonts w:ascii="Times New Roman" w:hAnsi="Times New Roman" w:cs="Times New Roman"/>
          <w:color w:val="000000"/>
          <w:sz w:val="25"/>
          <w:szCs w:val="25"/>
          <w:shd w:val="clear" w:color="auto" w:fill="FFFFFF"/>
        </w:rPr>
        <w:t>прекратить в связи с малозначительностью совершенного административного правонарушения.</w:t>
      </w:r>
    </w:p>
    <w:p w:rsidR="00630B83" w:rsidRPr="00631753" w:rsidP="00630B83" w14:paraId="4DC87848" w14:textId="6EA14415">
      <w:pPr>
        <w:pStyle w:val="NoSpacing"/>
        <w:ind w:firstLine="708"/>
        <w:jc w:val="both"/>
        <w:rPr>
          <w:rFonts w:ascii="Times New Roman" w:hAnsi="Times New Roman" w:cs="Times New Roman"/>
          <w:color w:val="000000"/>
          <w:sz w:val="25"/>
          <w:szCs w:val="25"/>
          <w:shd w:val="clear" w:color="auto" w:fill="FFFFFF"/>
        </w:rPr>
      </w:pPr>
      <w:r w:rsidRPr="00631753">
        <w:rPr>
          <w:rFonts w:ascii="Times New Roman" w:hAnsi="Times New Roman" w:cs="Times New Roman"/>
          <w:color w:val="000000"/>
          <w:sz w:val="25"/>
          <w:szCs w:val="25"/>
          <w:shd w:val="clear" w:color="auto" w:fill="FFFFFF"/>
        </w:rPr>
        <w:t>Объявить в соответствии со статьей 2.9 Кодекса Российской Федерации об административных правонарушениях</w:t>
      </w:r>
      <w:r w:rsidRPr="00631753">
        <w:rPr>
          <w:rFonts w:ascii="Times New Roman" w:hAnsi="Times New Roman" w:cs="Times New Roman"/>
          <w:sz w:val="25"/>
          <w:szCs w:val="25"/>
        </w:rPr>
        <w:t xml:space="preserve"> </w:t>
      </w:r>
      <w:r w:rsidR="005D4F50">
        <w:rPr>
          <w:rFonts w:ascii="Times New Roman" w:hAnsi="Times New Roman" w:cs="Times New Roman"/>
          <w:sz w:val="25"/>
          <w:szCs w:val="25"/>
        </w:rPr>
        <w:t>Байрамгельдыевой</w:t>
      </w:r>
      <w:r w:rsidR="005D4F50">
        <w:rPr>
          <w:rFonts w:ascii="Times New Roman" w:hAnsi="Times New Roman" w:cs="Times New Roman"/>
          <w:sz w:val="25"/>
          <w:szCs w:val="25"/>
        </w:rPr>
        <w:t xml:space="preserve"> </w:t>
      </w:r>
      <w:r w:rsidR="00B944F4">
        <w:rPr>
          <w:rFonts w:ascii="Times New Roman" w:hAnsi="Times New Roman" w:cs="Times New Roman"/>
          <w:sz w:val="25"/>
          <w:szCs w:val="25"/>
        </w:rPr>
        <w:t>Т.Ю.</w:t>
      </w:r>
      <w:r w:rsidRPr="00631753" w:rsidR="00011374">
        <w:rPr>
          <w:rFonts w:ascii="Times New Roman" w:hAnsi="Times New Roman" w:cs="Times New Roman"/>
          <w:sz w:val="25"/>
          <w:szCs w:val="25"/>
        </w:rPr>
        <w:t xml:space="preserve"> </w:t>
      </w:r>
      <w:r w:rsidRPr="00631753">
        <w:rPr>
          <w:rFonts w:ascii="Times New Roman" w:hAnsi="Times New Roman" w:cs="Times New Roman"/>
          <w:color w:val="000000"/>
          <w:sz w:val="25"/>
          <w:szCs w:val="25"/>
          <w:shd w:val="clear" w:color="auto" w:fill="FFFFFF"/>
        </w:rPr>
        <w:t>устное замечание.</w:t>
      </w:r>
    </w:p>
    <w:p w:rsidR="00FD1EBC" w:rsidRPr="00631753" w:rsidP="00630B83" w14:paraId="1EBB303C" w14:textId="34F33C31">
      <w:pPr>
        <w:pStyle w:val="NoSpacing"/>
        <w:ind w:firstLine="708"/>
        <w:jc w:val="both"/>
        <w:rPr>
          <w:rFonts w:ascii="Times New Roman" w:hAnsi="Times New Roman" w:cs="Times New Roman"/>
          <w:sz w:val="25"/>
          <w:szCs w:val="25"/>
        </w:rPr>
      </w:pPr>
      <w:r w:rsidRPr="00631753">
        <w:rPr>
          <w:rFonts w:ascii="Times New Roman" w:hAnsi="Times New Roman" w:cs="Times New Roman"/>
          <w:color w:val="000000"/>
          <w:sz w:val="25"/>
          <w:szCs w:val="25"/>
          <w:shd w:val="clear" w:color="auto" w:fill="FFFFFF"/>
        </w:rPr>
        <w:t xml:space="preserve">Постановление может быть обжаловано в течение 10 </w:t>
      </w:r>
      <w:r w:rsidRPr="00631753" w:rsidR="0044721E">
        <w:rPr>
          <w:rFonts w:ascii="Times New Roman" w:hAnsi="Times New Roman" w:cs="Times New Roman"/>
          <w:color w:val="000000"/>
          <w:sz w:val="25"/>
          <w:szCs w:val="25"/>
          <w:shd w:val="clear" w:color="auto" w:fill="FFFFFF"/>
        </w:rPr>
        <w:t xml:space="preserve">дней </w:t>
      </w:r>
      <w:r w:rsidRPr="00631753">
        <w:rPr>
          <w:rFonts w:ascii="Times New Roman" w:hAnsi="Times New Roman" w:cs="Times New Roman"/>
          <w:color w:val="000000"/>
          <w:sz w:val="25"/>
          <w:szCs w:val="25"/>
          <w:shd w:val="clear" w:color="auto" w:fill="FFFFFF"/>
        </w:rPr>
        <w:t>со дня вручения или получения копии постановления в Сакский районный суд Республики Крым че</w:t>
      </w:r>
      <w:r w:rsidRPr="00631753">
        <w:rPr>
          <w:rFonts w:ascii="Times New Roman" w:hAnsi="Times New Roman" w:cs="Times New Roman"/>
          <w:sz w:val="25"/>
          <w:szCs w:val="25"/>
        </w:rPr>
        <w:t>рез судебный участок № 73 Сакского судебного района</w:t>
      </w:r>
      <w:r w:rsidR="00A41723">
        <w:rPr>
          <w:rFonts w:ascii="Times New Roman" w:hAnsi="Times New Roman" w:cs="Times New Roman"/>
          <w:sz w:val="25"/>
          <w:szCs w:val="25"/>
        </w:rPr>
        <w:t xml:space="preserve"> </w:t>
      </w:r>
      <w:r w:rsidRPr="00631753" w:rsidR="00A41723">
        <w:rPr>
          <w:rFonts w:ascii="Times New Roman" w:hAnsi="Times New Roman" w:cs="Times New Roman"/>
          <w:sz w:val="25"/>
          <w:szCs w:val="25"/>
        </w:rPr>
        <w:t>(Сакский муниципальный район и город республиканского значения Саки  с подчиненной ему территорией)</w:t>
      </w:r>
      <w:r w:rsidRPr="00631753">
        <w:rPr>
          <w:rFonts w:ascii="Times New Roman" w:hAnsi="Times New Roman" w:cs="Times New Roman"/>
          <w:sz w:val="25"/>
          <w:szCs w:val="25"/>
        </w:rPr>
        <w:t xml:space="preserve"> Республики</w:t>
      </w:r>
      <w:r w:rsidRPr="00631753">
        <w:rPr>
          <w:rFonts w:ascii="Times New Roman" w:hAnsi="Times New Roman" w:cs="Times New Roman"/>
          <w:sz w:val="25"/>
          <w:szCs w:val="25"/>
        </w:rPr>
        <w:t>.</w:t>
      </w:r>
    </w:p>
    <w:p w:rsidR="00FD1EBC" w:rsidRPr="00631753" w:rsidP="00F30D19" w14:paraId="0E362B9E" w14:textId="77777777">
      <w:pPr>
        <w:pStyle w:val="NoSpacing"/>
        <w:rPr>
          <w:rFonts w:ascii="Times New Roman" w:hAnsi="Times New Roman" w:cs="Times New Roman"/>
          <w:sz w:val="25"/>
          <w:szCs w:val="25"/>
        </w:rPr>
      </w:pPr>
    </w:p>
    <w:p w:rsidR="0029426A" w:rsidRPr="00631753" w:rsidP="00F30D19" w14:paraId="4F33FA41" w14:textId="77777777">
      <w:pPr>
        <w:pStyle w:val="NoSpacing"/>
        <w:rPr>
          <w:rFonts w:ascii="Times New Roman" w:hAnsi="Times New Roman" w:cs="Times New Roman"/>
          <w:sz w:val="25"/>
          <w:szCs w:val="25"/>
        </w:rPr>
      </w:pPr>
    </w:p>
    <w:p w:rsidR="00FD1EBC" w:rsidRPr="00631753" w:rsidP="00F30D19" w14:paraId="18146FC0" w14:textId="77777777">
      <w:pPr>
        <w:pStyle w:val="NoSpacing"/>
        <w:rPr>
          <w:rFonts w:ascii="Times New Roman" w:hAnsi="Times New Roman" w:cs="Times New Roman"/>
          <w:sz w:val="25"/>
          <w:szCs w:val="25"/>
        </w:rPr>
      </w:pPr>
      <w:r w:rsidRPr="00631753">
        <w:rPr>
          <w:rFonts w:ascii="Times New Roman" w:hAnsi="Times New Roman" w:cs="Times New Roman"/>
          <w:sz w:val="25"/>
          <w:szCs w:val="25"/>
        </w:rPr>
        <w:tab/>
      </w:r>
      <w:r w:rsidRPr="00631753">
        <w:rPr>
          <w:rFonts w:ascii="Times New Roman" w:hAnsi="Times New Roman" w:cs="Times New Roman"/>
          <w:sz w:val="25"/>
          <w:szCs w:val="25"/>
        </w:rPr>
        <w:tab/>
        <w:t>Мировой судья</w:t>
      </w:r>
      <w:r w:rsidRPr="00631753">
        <w:rPr>
          <w:rFonts w:ascii="Times New Roman" w:hAnsi="Times New Roman" w:cs="Times New Roman"/>
          <w:sz w:val="25"/>
          <w:szCs w:val="25"/>
        </w:rPr>
        <w:tab/>
      </w:r>
      <w:r w:rsidRPr="00631753">
        <w:rPr>
          <w:rFonts w:ascii="Times New Roman" w:hAnsi="Times New Roman" w:cs="Times New Roman"/>
          <w:sz w:val="25"/>
          <w:szCs w:val="25"/>
        </w:rPr>
        <w:tab/>
      </w:r>
      <w:r w:rsidRPr="00631753">
        <w:rPr>
          <w:rFonts w:ascii="Times New Roman" w:hAnsi="Times New Roman" w:cs="Times New Roman"/>
          <w:sz w:val="25"/>
          <w:szCs w:val="25"/>
        </w:rPr>
        <w:tab/>
      </w:r>
      <w:r w:rsidRPr="00631753">
        <w:rPr>
          <w:rFonts w:ascii="Times New Roman" w:hAnsi="Times New Roman" w:cs="Times New Roman"/>
          <w:sz w:val="25"/>
          <w:szCs w:val="25"/>
        </w:rPr>
        <w:tab/>
      </w:r>
      <w:r w:rsidRPr="00631753">
        <w:rPr>
          <w:rFonts w:ascii="Times New Roman" w:hAnsi="Times New Roman" w:cs="Times New Roman"/>
          <w:sz w:val="25"/>
          <w:szCs w:val="25"/>
        </w:rPr>
        <w:tab/>
      </w:r>
      <w:r w:rsidRPr="00631753">
        <w:rPr>
          <w:rFonts w:ascii="Times New Roman" w:hAnsi="Times New Roman" w:cs="Times New Roman"/>
          <w:sz w:val="25"/>
          <w:szCs w:val="25"/>
        </w:rPr>
        <w:tab/>
        <w:t xml:space="preserve">Васильев В.А.  </w:t>
      </w:r>
    </w:p>
    <w:p w:rsidR="00FD1EBC" w:rsidRPr="00631753" w:rsidP="00F30D19" w14:paraId="630FCDF3" w14:textId="77777777">
      <w:pPr>
        <w:pStyle w:val="NoSpacing"/>
        <w:rPr>
          <w:rFonts w:ascii="Times New Roman" w:hAnsi="Times New Roman" w:cs="Times New Roman"/>
          <w:sz w:val="25"/>
          <w:szCs w:val="25"/>
        </w:rPr>
      </w:pPr>
    </w:p>
    <w:p w:rsidR="00FD1EBC" w:rsidRPr="00631753" w:rsidP="00F30D19" w14:paraId="705CBBC4" w14:textId="77777777">
      <w:pPr>
        <w:pStyle w:val="NoSpacing"/>
        <w:rPr>
          <w:rFonts w:ascii="Times New Roman" w:hAnsi="Times New Roman" w:cs="Times New Roman"/>
          <w:sz w:val="25"/>
          <w:szCs w:val="25"/>
        </w:rPr>
      </w:pPr>
    </w:p>
    <w:p w:rsidR="00B923A2" w:rsidRPr="00631753" w:rsidP="00F30D19" w14:paraId="309C3BE6" w14:textId="77777777">
      <w:pPr>
        <w:pStyle w:val="NoSpacing"/>
        <w:rPr>
          <w:rFonts w:ascii="Times New Roman" w:hAnsi="Times New Roman" w:cs="Times New Roman"/>
          <w:sz w:val="25"/>
          <w:szCs w:val="25"/>
        </w:rPr>
      </w:pPr>
    </w:p>
    <w:sectPr w:rsidSect="00FD1EBC">
      <w:headerReference w:type="default" r:id="rId4"/>
      <w:pgSz w:w="11906" w:h="16838"/>
      <w:pgMar w:top="851" w:right="851" w:bottom="851" w:left="1418"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59014"/>
      <w:docPartObj>
        <w:docPartGallery w:val="Page Numbers (Top of Page)"/>
        <w:docPartUnique/>
      </w:docPartObj>
    </w:sdtPr>
    <w:sdtContent>
      <w:p w:rsidR="001D6380" w14:paraId="6A8D9456" w14:textId="77777777">
        <w:pPr>
          <w:pStyle w:val="Header"/>
          <w:jc w:val="right"/>
        </w:pPr>
        <w:r>
          <w:fldChar w:fldCharType="begin"/>
        </w:r>
        <w:r>
          <w:instrText xml:space="preserve"> PAGE   \* MERGEFORMAT </w:instrText>
        </w:r>
        <w:r>
          <w:fldChar w:fldCharType="separate"/>
        </w:r>
        <w:r w:rsidR="00B944F4">
          <w:rPr>
            <w:noProof/>
          </w:rPr>
          <w:t>5</w:t>
        </w:r>
        <w:r>
          <w:rPr>
            <w:noProof/>
          </w:rPr>
          <w:fldChar w:fldCharType="end"/>
        </w:r>
      </w:p>
    </w:sdtContent>
  </w:sdt>
  <w:p w:rsidR="001D6380" w14:paraId="5480A4D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EBC"/>
    <w:rsid w:val="00011374"/>
    <w:rsid w:val="00051C4B"/>
    <w:rsid w:val="0009704E"/>
    <w:rsid w:val="000A55C8"/>
    <w:rsid w:val="00194F9E"/>
    <w:rsid w:val="001D6380"/>
    <w:rsid w:val="00246E66"/>
    <w:rsid w:val="002756D5"/>
    <w:rsid w:val="0029426A"/>
    <w:rsid w:val="002D115B"/>
    <w:rsid w:val="003544BF"/>
    <w:rsid w:val="00397C1D"/>
    <w:rsid w:val="00405EAA"/>
    <w:rsid w:val="0044721E"/>
    <w:rsid w:val="00464EA0"/>
    <w:rsid w:val="00471EBF"/>
    <w:rsid w:val="004C4372"/>
    <w:rsid w:val="00523FE4"/>
    <w:rsid w:val="00570626"/>
    <w:rsid w:val="005929FF"/>
    <w:rsid w:val="005D4F50"/>
    <w:rsid w:val="0060552C"/>
    <w:rsid w:val="00630B83"/>
    <w:rsid w:val="00631753"/>
    <w:rsid w:val="007262CF"/>
    <w:rsid w:val="00833E44"/>
    <w:rsid w:val="0088139A"/>
    <w:rsid w:val="00894510"/>
    <w:rsid w:val="0091378B"/>
    <w:rsid w:val="009A3E67"/>
    <w:rsid w:val="009C4A70"/>
    <w:rsid w:val="009D4528"/>
    <w:rsid w:val="009E3EE3"/>
    <w:rsid w:val="00A41723"/>
    <w:rsid w:val="00A62C9C"/>
    <w:rsid w:val="00B20C02"/>
    <w:rsid w:val="00B47AEC"/>
    <w:rsid w:val="00B83BD4"/>
    <w:rsid w:val="00B923A2"/>
    <w:rsid w:val="00B944F4"/>
    <w:rsid w:val="00DF2597"/>
    <w:rsid w:val="00EE7B79"/>
    <w:rsid w:val="00F30D19"/>
    <w:rsid w:val="00FD1EB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EBC"/>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1EBC"/>
    <w:pPr>
      <w:spacing w:after="0" w:line="240" w:lineRule="auto"/>
    </w:pPr>
    <w:rPr>
      <w:rFonts w:ascii="Calibri" w:eastAsia="Times New Roman" w:hAnsi="Calibri" w:cs="Calibri"/>
      <w:lang w:eastAsia="ru-RU"/>
    </w:rPr>
  </w:style>
  <w:style w:type="paragraph" w:styleId="HTMLPreformatted">
    <w:name w:val="HTML Preformatted"/>
    <w:basedOn w:val="Normal"/>
    <w:link w:val="HTML"/>
    <w:uiPriority w:val="99"/>
    <w:unhideWhenUsed/>
    <w:rsid w:val="00FD1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FD1EBC"/>
    <w:rPr>
      <w:rFonts w:ascii="Courier New" w:eastAsia="Times New Roman" w:hAnsi="Courier New" w:cs="Courier New"/>
      <w:sz w:val="20"/>
      <w:szCs w:val="20"/>
      <w:lang w:eastAsia="ru-RU"/>
    </w:rPr>
  </w:style>
  <w:style w:type="paragraph" w:styleId="Header">
    <w:name w:val="header"/>
    <w:basedOn w:val="Normal"/>
    <w:link w:val="a"/>
    <w:uiPriority w:val="99"/>
    <w:unhideWhenUsed/>
    <w:rsid w:val="00FD1EBC"/>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D1EBC"/>
    <w:rPr>
      <w:rFonts w:eastAsiaTheme="minorEastAsia"/>
      <w:lang w:eastAsia="ru-RU"/>
    </w:rPr>
  </w:style>
  <w:style w:type="character" w:customStyle="1" w:styleId="2">
    <w:name w:val="Основной текст (2)_"/>
    <w:basedOn w:val="DefaultParagraphFont"/>
    <w:link w:val="20"/>
    <w:rsid w:val="00FD1EBC"/>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FD1EBC"/>
    <w:pPr>
      <w:widowControl w:val="0"/>
      <w:shd w:val="clear" w:color="auto" w:fill="FFFFFF"/>
      <w:spacing w:after="0" w:line="274" w:lineRule="exact"/>
      <w:jc w:val="both"/>
    </w:pPr>
    <w:rPr>
      <w:rFonts w:ascii="Times New Roman" w:eastAsia="Times New Roman" w:hAnsi="Times New Roman" w:cs="Times New Roman"/>
      <w:lang w:eastAsia="en-US"/>
    </w:rPr>
  </w:style>
  <w:style w:type="paragraph" w:styleId="BalloonText">
    <w:name w:val="Balloon Text"/>
    <w:basedOn w:val="Normal"/>
    <w:link w:val="a0"/>
    <w:uiPriority w:val="99"/>
    <w:semiHidden/>
    <w:unhideWhenUsed/>
    <w:rsid w:val="00FD1EBC"/>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FD1EBC"/>
    <w:rPr>
      <w:rFonts w:ascii="Tahoma" w:hAnsi="Tahoma" w:eastAsiaTheme="minorEastAsia" w:cs="Tahoma"/>
      <w:sz w:val="16"/>
      <w:szCs w:val="16"/>
      <w:lang w:eastAsia="ru-RU"/>
    </w:rPr>
  </w:style>
  <w:style w:type="paragraph" w:customStyle="1" w:styleId="ConsPlusNormal">
    <w:name w:val="ConsPlusNormal"/>
    <w:rsid w:val="00F30D19"/>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customStyle="1" w:styleId="ConsPlusJurTerm">
    <w:name w:val="ConsPlusJurTerm"/>
    <w:uiPriority w:val="99"/>
    <w:rsid w:val="00F30D19"/>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character" w:customStyle="1" w:styleId="blk">
    <w:name w:val="blk"/>
    <w:rsid w:val="00F30D1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