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C5A97">
      <w:pPr>
        <w:jc w:val="right"/>
      </w:pPr>
      <w:r>
        <w:rPr>
          <w:sz w:val="26"/>
        </w:rPr>
        <w:t>Дело № 5-73-162/2020</w:t>
      </w:r>
    </w:p>
    <w:p w:rsidR="005C5A97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FA34CD">
      <w:pPr>
        <w:rPr>
          <w:sz w:val="26"/>
        </w:rPr>
      </w:pPr>
    </w:p>
    <w:p w:rsidR="005C5A97">
      <w:r>
        <w:rPr>
          <w:sz w:val="26"/>
        </w:rPr>
        <w:t xml:space="preserve">26 мая 2020 года     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FA34CD">
      <w:pPr>
        <w:ind w:firstLine="708"/>
        <w:jc w:val="both"/>
        <w:rPr>
          <w:sz w:val="26"/>
        </w:rPr>
      </w:pPr>
    </w:p>
    <w:p w:rsidR="005C5A97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отдела судебных приставов по </w:t>
      </w:r>
      <w:r>
        <w:rPr>
          <w:sz w:val="26"/>
        </w:rPr>
        <w:t>г</w:t>
      </w:r>
      <w:r>
        <w:rPr>
          <w:sz w:val="26"/>
        </w:rPr>
        <w:t xml:space="preserve">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</w:t>
      </w:r>
      <w:r>
        <w:rPr>
          <w:spacing w:val="-4"/>
          <w:sz w:val="26"/>
        </w:rPr>
        <w:t>в отношении гражданина:</w:t>
      </w:r>
    </w:p>
    <w:p w:rsidR="005C5A97">
      <w:pPr>
        <w:ind w:left="851"/>
        <w:jc w:val="both"/>
      </w:pPr>
      <w:r>
        <w:rPr>
          <w:sz w:val="26"/>
        </w:rPr>
        <w:t>Латыева</w:t>
      </w:r>
      <w:r>
        <w:rPr>
          <w:sz w:val="26"/>
        </w:rPr>
        <w:t xml:space="preserve"> А.А.</w:t>
      </w:r>
    </w:p>
    <w:p w:rsidR="005C5A97">
      <w:pPr>
        <w:jc w:val="center"/>
      </w:pPr>
      <w:r>
        <w:rPr>
          <w:sz w:val="26"/>
        </w:rPr>
        <w:t>У С Т А Н О В И Л:</w:t>
      </w:r>
    </w:p>
    <w:p w:rsidR="005C5A97">
      <w:pPr>
        <w:ind w:firstLine="708"/>
        <w:jc w:val="both"/>
      </w:pPr>
      <w:r>
        <w:rPr>
          <w:sz w:val="26"/>
        </w:rPr>
        <w:t>Латыев</w:t>
      </w:r>
      <w:r>
        <w:rPr>
          <w:sz w:val="26"/>
        </w:rPr>
        <w:t xml:space="preserve"> А.А. постановлением по делу об административном правонарушении </w:t>
      </w:r>
      <w:r>
        <w:rPr>
          <w:sz w:val="26"/>
        </w:rPr>
        <w:t xml:space="preserve">был привлечен к административной ответственности по </w:t>
      </w:r>
      <w:r>
        <w:rPr>
          <w:sz w:val="26"/>
        </w:rPr>
        <w:t>ч</w:t>
      </w:r>
      <w:r>
        <w:rPr>
          <w:sz w:val="26"/>
        </w:rPr>
        <w:t xml:space="preserve">. 1 ст. 5.35.1 </w:t>
      </w:r>
      <w:r>
        <w:rPr>
          <w:sz w:val="26"/>
        </w:rPr>
        <w:t>КоАП</w:t>
      </w:r>
      <w:r>
        <w:rPr>
          <w:sz w:val="26"/>
        </w:rPr>
        <w:t xml:space="preserve"> РФ и на него было наложено административное наказание в виде 60 часов обязательных работ. Однако </w:t>
      </w:r>
      <w:r>
        <w:rPr>
          <w:sz w:val="26"/>
        </w:rPr>
        <w:t>Латыев</w:t>
      </w:r>
      <w:r>
        <w:rPr>
          <w:sz w:val="26"/>
        </w:rPr>
        <w:t xml:space="preserve"> А.А.</w:t>
      </w:r>
      <w:r>
        <w:rPr>
          <w:sz w:val="26"/>
        </w:rPr>
        <w:t xml:space="preserve"> уклонился от отбывания обязательных работ без уважительных причин,</w:t>
      </w:r>
      <w:r>
        <w:rPr>
          <w:sz w:val="26"/>
        </w:rPr>
        <w:t xml:space="preserve"> на территории </w:t>
      </w:r>
      <w:r>
        <w:rPr>
          <w:sz w:val="26"/>
        </w:rPr>
        <w:t>Охотниковского</w:t>
      </w:r>
      <w:r>
        <w:rPr>
          <w:sz w:val="26"/>
        </w:rPr>
        <w:t xml:space="preserve"> сельского поселения Сакского района, тем самым совершил административное правонарушение, предусмотренное </w:t>
      </w:r>
      <w:r>
        <w:rPr>
          <w:sz w:val="26"/>
        </w:rPr>
        <w:t>ч</w:t>
      </w:r>
      <w:r>
        <w:rPr>
          <w:sz w:val="26"/>
        </w:rPr>
        <w:t xml:space="preserve">.4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5C5A97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Латыев</w:t>
      </w:r>
      <w:r>
        <w:rPr>
          <w:sz w:val="26"/>
        </w:rPr>
        <w:t xml:space="preserve"> А.А. вину признал, </w:t>
      </w:r>
      <w:r>
        <w:rPr>
          <w:sz w:val="26"/>
        </w:rPr>
        <w:t>документов, подтверждающих уважительность причин н</w:t>
      </w:r>
      <w:r>
        <w:rPr>
          <w:sz w:val="26"/>
        </w:rPr>
        <w:t>евыхода на работу в суд не представил</w:t>
      </w:r>
      <w:r>
        <w:rPr>
          <w:sz w:val="26"/>
        </w:rPr>
        <w:t>.</w:t>
      </w:r>
    </w:p>
    <w:p w:rsidR="005C5A97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.4 ст. 20.25 </w:t>
      </w:r>
      <w:r>
        <w:rPr>
          <w:sz w:val="26"/>
        </w:rPr>
        <w:t>КоАП</w:t>
      </w:r>
      <w:r>
        <w:rPr>
          <w:sz w:val="26"/>
        </w:rPr>
        <w:t xml:space="preserve">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</w:t>
      </w:r>
      <w:r>
        <w:rPr>
          <w:sz w:val="26"/>
        </w:rPr>
        <w:t>дцати суток.</w:t>
      </w:r>
    </w:p>
    <w:p w:rsidR="005C5A97">
      <w:pPr>
        <w:spacing w:line="260" w:lineRule="atLeast"/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правонарушении, </w:t>
      </w:r>
      <w:r>
        <w:rPr>
          <w:sz w:val="26"/>
        </w:rPr>
        <w:t>копией постановления об административном правонарушении,</w:t>
      </w:r>
      <w:r>
        <w:rPr>
          <w:sz w:val="26"/>
        </w:rPr>
        <w:t xml:space="preserve"> копией предупреждения, копией распоряжения</w:t>
      </w:r>
      <w:r>
        <w:rPr>
          <w:sz w:val="26"/>
        </w:rPr>
        <w:t xml:space="preserve">, копией табеля учета рабочего времени, копией постановления о </w:t>
      </w:r>
      <w:r>
        <w:rPr>
          <w:sz w:val="26"/>
        </w:rPr>
        <w:t>возбуждении исполнительного производства.</w:t>
      </w:r>
    </w:p>
    <w:p w:rsidR="005C5A97">
      <w:pPr>
        <w:spacing w:line="260" w:lineRule="atLeast"/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Латыева</w:t>
      </w:r>
      <w:r>
        <w:rPr>
          <w:sz w:val="26"/>
        </w:rPr>
        <w:t xml:space="preserve"> А.А. в совершении административного правонарушения полностью доказана, его действия следует квалифицировать по </w:t>
      </w:r>
      <w:r>
        <w:rPr>
          <w:sz w:val="26"/>
        </w:rPr>
        <w:t>ч</w:t>
      </w:r>
      <w:r>
        <w:rPr>
          <w:sz w:val="26"/>
        </w:rPr>
        <w:t xml:space="preserve">.4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5C5A97">
      <w:pPr>
        <w:spacing w:line="260" w:lineRule="atLeast"/>
        <w:ind w:firstLine="708"/>
        <w:jc w:val="both"/>
      </w:pPr>
      <w:r>
        <w:rPr>
          <w:sz w:val="26"/>
        </w:rPr>
        <w:t>Обстоятельством, смягчаю</w:t>
      </w:r>
      <w:r>
        <w:rPr>
          <w:sz w:val="26"/>
        </w:rPr>
        <w:t xml:space="preserve">щим административную ответственность, суд признает раскаяние в </w:t>
      </w:r>
      <w:r>
        <w:rPr>
          <w:sz w:val="26"/>
        </w:rPr>
        <w:t>содеянном</w:t>
      </w:r>
      <w:r>
        <w:rPr>
          <w:sz w:val="26"/>
        </w:rPr>
        <w:t xml:space="preserve"> и признание вины. Обстоятельств, отягчающих административную ответственность, согласно ст.4.3 </w:t>
      </w:r>
      <w:r>
        <w:rPr>
          <w:sz w:val="26"/>
        </w:rPr>
        <w:t>КоАП</w:t>
      </w:r>
      <w:r>
        <w:rPr>
          <w:sz w:val="26"/>
        </w:rPr>
        <w:t xml:space="preserve"> РФ мировым судьей не установлено.</w:t>
      </w:r>
    </w:p>
    <w:p w:rsidR="005C5A97" w:rsidP="00FA34CD">
      <w:pPr>
        <w:ind w:firstLine="708"/>
        <w:jc w:val="both"/>
      </w:pPr>
      <w:r>
        <w:rPr>
          <w:sz w:val="26"/>
        </w:rPr>
        <w:t>Принимая во внимание характер совершенного админис</w:t>
      </w:r>
      <w:r>
        <w:rPr>
          <w:sz w:val="26"/>
        </w:rPr>
        <w:t xml:space="preserve">тративного правонарушения, а также учитывая данные о личности </w:t>
      </w:r>
      <w:r>
        <w:rPr>
          <w:sz w:val="26"/>
        </w:rPr>
        <w:t>Латыева</w:t>
      </w:r>
      <w:r>
        <w:rPr>
          <w:sz w:val="26"/>
        </w:rPr>
        <w:t xml:space="preserve"> А.А., не работающего, ранее привлекавшегося к административной ответственности, мировой судья пришел к выводу о необходимости назначить ему административное наказание в виде администрати</w:t>
      </w:r>
      <w:r>
        <w:rPr>
          <w:sz w:val="26"/>
        </w:rPr>
        <w:t xml:space="preserve">вного ареста, значительно ниже максимального предела, установленного санкцией ст. 20.25 ч.4 </w:t>
      </w:r>
      <w:r>
        <w:rPr>
          <w:sz w:val="26"/>
        </w:rPr>
        <w:t>КоАП</w:t>
      </w:r>
      <w:r>
        <w:rPr>
          <w:sz w:val="26"/>
        </w:rPr>
        <w:t xml:space="preserve"> РФ для данного вида наказания. </w:t>
      </w:r>
    </w:p>
    <w:p w:rsidR="005C5A97">
      <w:pPr>
        <w:spacing w:line="260" w:lineRule="atLeast"/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мировой судья, </w:t>
      </w:r>
    </w:p>
    <w:p w:rsidR="005C5A97">
      <w:pPr>
        <w:spacing w:line="260" w:lineRule="atLeast"/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5C5A97">
      <w:pPr>
        <w:spacing w:line="260" w:lineRule="atLeast"/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Латыева</w:t>
      </w:r>
      <w:r>
        <w:rPr>
          <w:sz w:val="26"/>
        </w:rPr>
        <w:t xml:space="preserve"> А.А.</w:t>
      </w:r>
      <w:r>
        <w:rPr>
          <w:sz w:val="26"/>
        </w:rPr>
        <w:t xml:space="preserve"> </w:t>
      </w:r>
      <w:r>
        <w:rPr>
          <w:sz w:val="26"/>
        </w:rPr>
        <w:t xml:space="preserve">виновным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4 ст. 20.25 </w:t>
      </w:r>
      <w:r>
        <w:rPr>
          <w:sz w:val="26"/>
        </w:rPr>
        <w:t>КоАП</w:t>
      </w:r>
      <w:r>
        <w:rPr>
          <w:sz w:val="26"/>
        </w:rPr>
        <w:t xml:space="preserve"> РФ и подвергнуть административному наказанию в виде административного ареста сроком на двое суток.</w:t>
      </w:r>
    </w:p>
    <w:p w:rsidR="005C5A97">
      <w:pPr>
        <w:spacing w:line="260" w:lineRule="atLeast"/>
        <w:ind w:firstLine="708"/>
        <w:jc w:val="both"/>
      </w:pPr>
      <w:r>
        <w:rPr>
          <w:sz w:val="26"/>
        </w:rPr>
        <w:t>Срок административного ареста исчислять часов минут</w:t>
      </w:r>
      <w:r>
        <w:rPr>
          <w:sz w:val="26"/>
        </w:rPr>
        <w:t xml:space="preserve"> года.</w:t>
      </w:r>
    </w:p>
    <w:p w:rsidR="005C5A97" w:rsidP="00FA34CD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</w:t>
      </w:r>
      <w:r>
        <w:rPr>
          <w:sz w:val="26"/>
        </w:rPr>
        <w:t>рым, со дня вручения или получения копии постановления.</w:t>
      </w:r>
    </w:p>
    <w:p w:rsidR="00FA34CD">
      <w:pPr>
        <w:rPr>
          <w:sz w:val="26"/>
        </w:rPr>
      </w:pPr>
    </w:p>
    <w:p w:rsidR="005C5A97">
      <w:r>
        <w:rPr>
          <w:sz w:val="26"/>
        </w:rPr>
        <w:t xml:space="preserve">Мировой судья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5C5A97"/>
    <w:sectPr w:rsidSect="005C5A9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C5A97"/>
    <w:rsid w:val="005C5A97"/>
    <w:rsid w:val="00FA34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