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445D5">
      <w:pPr>
        <w:jc w:val="right"/>
      </w:pPr>
      <w:r>
        <w:rPr>
          <w:sz w:val="26"/>
        </w:rPr>
        <w:t>Дело № 5-73-163/2023</w:t>
      </w:r>
    </w:p>
    <w:p w:rsidR="004445D5">
      <w:pPr>
        <w:jc w:val="right"/>
      </w:pPr>
      <w:r>
        <w:rPr>
          <w:sz w:val="26"/>
        </w:rPr>
        <w:t>УИД:91MS0073-телефон-телефон</w:t>
      </w:r>
    </w:p>
    <w:p w:rsidR="0095476F">
      <w:pPr>
        <w:jc w:val="center"/>
        <w:rPr>
          <w:sz w:val="26"/>
        </w:rPr>
      </w:pPr>
    </w:p>
    <w:p w:rsidR="004445D5">
      <w:pPr>
        <w:jc w:val="center"/>
      </w:pPr>
      <w:r>
        <w:rPr>
          <w:sz w:val="26"/>
        </w:rPr>
        <w:t>ПОСТАНОВЛЕНИЕ</w:t>
      </w:r>
    </w:p>
    <w:p w:rsidR="0095476F">
      <w:pPr>
        <w:ind w:firstLine="720"/>
        <w:rPr>
          <w:sz w:val="26"/>
        </w:rPr>
      </w:pPr>
    </w:p>
    <w:p w:rsidR="004445D5">
      <w:pPr>
        <w:ind w:firstLine="720"/>
      </w:pPr>
      <w:r>
        <w:rPr>
          <w:sz w:val="26"/>
        </w:rPr>
        <w:t xml:space="preserve">25 апреля 2023 года                                                                                      </w:t>
      </w:r>
      <w:r>
        <w:rPr>
          <w:sz w:val="26"/>
        </w:rPr>
        <w:t xml:space="preserve">адрес </w:t>
      </w:r>
    </w:p>
    <w:p w:rsidR="0095476F">
      <w:pPr>
        <w:ind w:firstLine="720"/>
        <w:jc w:val="both"/>
        <w:rPr>
          <w:sz w:val="26"/>
        </w:rPr>
      </w:pPr>
    </w:p>
    <w:p w:rsidR="004445D5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с участием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прокуратура адрес Щербины Н.А., рассмотрев материалы дела об административном правонарушении, поступившие из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адрес </w:t>
      </w:r>
      <w:r>
        <w:rPr>
          <w:spacing w:val="-4"/>
          <w:sz w:val="26"/>
        </w:rPr>
        <w:t>в отношении:</w:t>
      </w:r>
    </w:p>
    <w:p w:rsidR="004445D5">
      <w:pPr>
        <w:ind w:firstLine="708"/>
        <w:jc w:val="both"/>
      </w:pPr>
      <w:r>
        <w:rPr>
          <w:spacing w:val="-4"/>
          <w:sz w:val="26"/>
        </w:rPr>
        <w:t>Шкребко</w:t>
      </w:r>
      <w:r>
        <w:rPr>
          <w:spacing w:val="-4"/>
          <w:sz w:val="26"/>
        </w:rPr>
        <w:t xml:space="preserve"> Р.В.</w:t>
      </w:r>
      <w:r>
        <w:rPr>
          <w:spacing w:val="-4"/>
          <w:sz w:val="26"/>
        </w:rPr>
        <w:t>, паспортные данные, гражданки Российской Федераци</w:t>
      </w:r>
      <w:r>
        <w:rPr>
          <w:spacing w:val="-4"/>
          <w:sz w:val="26"/>
        </w:rPr>
        <w:t xml:space="preserve">и, паспортные данные, </w:t>
      </w:r>
      <w:r>
        <w:rPr>
          <w:spacing w:val="-4"/>
          <w:sz w:val="26"/>
        </w:rPr>
        <w:t xml:space="preserve">администрации </w:t>
      </w:r>
      <w:r>
        <w:rPr>
          <w:spacing w:val="-4"/>
          <w:sz w:val="26"/>
        </w:rPr>
        <w:t>Лесновского</w:t>
      </w:r>
      <w:r>
        <w:rPr>
          <w:spacing w:val="-4"/>
          <w:sz w:val="26"/>
        </w:rPr>
        <w:t xml:space="preserve"> адрес, расположенной по адресу:</w:t>
      </w:r>
      <w:r>
        <w:rPr>
          <w:sz w:val="26"/>
        </w:rPr>
        <w:t xml:space="preserve"> адрес, проживающей по адресу: адрес, ранее не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ответственности, </w:t>
      </w:r>
    </w:p>
    <w:p w:rsidR="004445D5">
      <w:pPr>
        <w:ind w:firstLine="720"/>
        <w:jc w:val="both"/>
      </w:pPr>
      <w:r>
        <w:rPr>
          <w:sz w:val="26"/>
        </w:rPr>
        <w:t>о привлечении ее к административной ответственности за правонарушение, п</w:t>
      </w:r>
      <w:r>
        <w:rPr>
          <w:sz w:val="26"/>
        </w:rPr>
        <w:t>редусмотренное статьей 5.59 Кодекса Российской Федерации об административных правонарушениях,</w:t>
      </w:r>
    </w:p>
    <w:p w:rsidR="004445D5">
      <w:pPr>
        <w:jc w:val="center"/>
      </w:pPr>
      <w:r>
        <w:rPr>
          <w:sz w:val="26"/>
        </w:rPr>
        <w:t>установил:</w:t>
      </w:r>
    </w:p>
    <w:p w:rsidR="004445D5">
      <w:pPr>
        <w:ind w:firstLine="720"/>
        <w:jc w:val="both"/>
      </w:pPr>
      <w:r>
        <w:rPr>
          <w:sz w:val="26"/>
        </w:rPr>
        <w:t xml:space="preserve">дата постановлением заместителя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</w:t>
      </w:r>
      <w:r>
        <w:rPr>
          <w:sz w:val="26"/>
        </w:rPr>
        <w:t>фио</w:t>
      </w:r>
      <w:r>
        <w:rPr>
          <w:sz w:val="26"/>
        </w:rPr>
        <w:t xml:space="preserve">, возбуждено дело об административном правонарушении по ст. 5.59 Кодекса Российской </w:t>
      </w:r>
      <w:r>
        <w:rPr>
          <w:sz w:val="26"/>
        </w:rPr>
        <w:t xml:space="preserve">Федерации об административных правонарушениях (далее КоАП РФ) в отношении </w:t>
      </w:r>
      <w:r>
        <w:rPr>
          <w:spacing w:val="-4"/>
          <w:sz w:val="26"/>
        </w:rPr>
        <w:t>Шкребко</w:t>
      </w:r>
      <w:r>
        <w:rPr>
          <w:spacing w:val="-4"/>
          <w:sz w:val="26"/>
        </w:rPr>
        <w:t xml:space="preserve"> Р.В. </w:t>
      </w:r>
      <w:r>
        <w:rPr>
          <w:sz w:val="26"/>
        </w:rPr>
        <w:t>за несоблюдение требований действующего законодательства о порядке рассмотрения обращения граждан.</w:t>
      </w:r>
    </w:p>
    <w:p w:rsidR="004445D5">
      <w:pPr>
        <w:ind w:firstLine="720"/>
        <w:jc w:val="both"/>
      </w:pPr>
      <w:r>
        <w:rPr>
          <w:sz w:val="26"/>
        </w:rPr>
        <w:t>Проведенной проверкой установлен</w:t>
      </w:r>
      <w:r>
        <w:rPr>
          <w:sz w:val="26"/>
        </w:rPr>
        <w:t xml:space="preserve">о, что в администрацию </w:t>
      </w:r>
      <w:r>
        <w:rPr>
          <w:sz w:val="26"/>
        </w:rPr>
        <w:t xml:space="preserve">адрес поступило обращение </w:t>
      </w:r>
      <w:r>
        <w:rPr>
          <w:sz w:val="26"/>
        </w:rPr>
        <w:t>фио</w:t>
      </w:r>
      <w:r>
        <w:rPr>
          <w:sz w:val="26"/>
        </w:rPr>
        <w:t xml:space="preserve">, зарегистрированное за </w:t>
      </w:r>
      <w:r>
        <w:rPr>
          <w:sz w:val="26"/>
        </w:rPr>
        <w:t>вх</w:t>
      </w:r>
      <w:r>
        <w:rPr>
          <w:sz w:val="26"/>
        </w:rPr>
        <w:t xml:space="preserve">.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которое рассмотрено администрацией поселения. </w:t>
      </w:r>
      <w:r>
        <w:rPr>
          <w:sz w:val="26"/>
        </w:rPr>
        <w:t xml:space="preserve">Вместе с тем в нарушение ч. 1 ст. 12 Федерального закона от </w:t>
      </w:r>
      <w:r>
        <w:rPr>
          <w:sz w:val="26"/>
        </w:rPr>
        <w:t>датателефон</w:t>
      </w:r>
      <w:r>
        <w:rPr>
          <w:sz w:val="26"/>
        </w:rPr>
        <w:t>-ФЗ «О порядке рассмотрен</w:t>
      </w:r>
      <w:r>
        <w:rPr>
          <w:sz w:val="26"/>
        </w:rPr>
        <w:t xml:space="preserve">ия обращений граждан Российской Федерации» письменный ответ, подписанный </w:t>
      </w:r>
      <w:r>
        <w:rPr>
          <w:sz w:val="26"/>
        </w:rPr>
        <w:t>Лесновского</w:t>
      </w:r>
      <w:r>
        <w:rPr>
          <w:sz w:val="26"/>
        </w:rPr>
        <w:t xml:space="preserve"> адрес, направлен </w:t>
      </w:r>
      <w:r>
        <w:rPr>
          <w:sz w:val="26"/>
        </w:rPr>
        <w:t>фио</w:t>
      </w:r>
      <w:r>
        <w:rPr>
          <w:sz w:val="26"/>
        </w:rPr>
        <w:t xml:space="preserve"> дата за исх. </w:t>
      </w:r>
      <w:r>
        <w:rPr>
          <w:sz w:val="26"/>
        </w:rPr>
        <w:t>(с нарушением установленного законодательством срока на 4 дня), т.е. в действиях должностного лица</w:t>
      </w:r>
      <w:r>
        <w:rPr>
          <w:sz w:val="26"/>
        </w:rPr>
        <w:t xml:space="preserve"> –</w:t>
      </w:r>
      <w:r>
        <w:rPr>
          <w:sz w:val="26"/>
        </w:rPr>
        <w:t xml:space="preserve"> адрес усматривается нарушение порядка рассмотрения обращений и прав заявителя, закрепленных ст. 5 Федерального закона от дата</w:t>
      </w:r>
      <w:r>
        <w:rPr>
          <w:sz w:val="26"/>
        </w:rPr>
        <w:t xml:space="preserve"> № 59-ФЗ, за данное административное правонарушение предусмотрена ответственность ст. 5.59 КоАП </w:t>
      </w:r>
      <w:r>
        <w:rPr>
          <w:sz w:val="26"/>
        </w:rPr>
        <w:t>РФ.</w:t>
      </w:r>
    </w:p>
    <w:p w:rsidR="004445D5">
      <w:pPr>
        <w:ind w:firstLine="708"/>
        <w:jc w:val="both"/>
      </w:pPr>
      <w:r>
        <w:rPr>
          <w:sz w:val="26"/>
        </w:rPr>
        <w:t xml:space="preserve">В судебное заседание должностное лицо - </w:t>
      </w:r>
      <w:r>
        <w:rPr>
          <w:spacing w:val="-4"/>
          <w:sz w:val="26"/>
        </w:rPr>
        <w:t>адрес</w:t>
      </w:r>
      <w:r>
        <w:rPr>
          <w:sz w:val="26"/>
        </w:rPr>
        <w:t xml:space="preserve"> </w:t>
      </w:r>
      <w:r>
        <w:rPr>
          <w:sz w:val="26"/>
        </w:rPr>
        <w:t>Шкребко</w:t>
      </w:r>
      <w:r>
        <w:rPr>
          <w:sz w:val="26"/>
        </w:rPr>
        <w:t xml:space="preserve"> Р.В. явилась, вину признала. </w:t>
      </w:r>
    </w:p>
    <w:p w:rsidR="004445D5">
      <w:pPr>
        <w:ind w:firstLine="720"/>
        <w:jc w:val="both"/>
      </w:pPr>
      <w:r>
        <w:rPr>
          <w:sz w:val="26"/>
        </w:rPr>
        <w:t xml:space="preserve">Помощник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Щербина Н.А. в судебном заседании просила привлечь </w:t>
      </w:r>
      <w:r>
        <w:rPr>
          <w:sz w:val="26"/>
        </w:rPr>
        <w:t>Шкребко</w:t>
      </w:r>
      <w:r>
        <w:rPr>
          <w:sz w:val="26"/>
        </w:rPr>
        <w:t xml:space="preserve"> Р.В. к административной ответс</w:t>
      </w:r>
      <w:r>
        <w:rPr>
          <w:sz w:val="26"/>
        </w:rPr>
        <w:t>твенности по ст. 5.59 КоАП РФ.</w:t>
      </w:r>
    </w:p>
    <w:p w:rsidR="004445D5">
      <w:pPr>
        <w:ind w:firstLine="720"/>
        <w:jc w:val="both"/>
      </w:pPr>
      <w:r>
        <w:rPr>
          <w:sz w:val="26"/>
        </w:rPr>
        <w:t xml:space="preserve">Выслушав помощника прокурора, </w:t>
      </w:r>
      <w:r>
        <w:rPr>
          <w:sz w:val="26"/>
        </w:rPr>
        <w:t>Шкребко</w:t>
      </w:r>
      <w:r>
        <w:rPr>
          <w:sz w:val="26"/>
        </w:rPr>
        <w:t xml:space="preserve"> Р.В., изучив материалы дела,</w:t>
      </w:r>
      <w:r>
        <w:rPr>
          <w:sz w:val="26"/>
        </w:rPr>
        <w:t xml:space="preserve"> ,</w:t>
      </w:r>
      <w:r>
        <w:rPr>
          <w:sz w:val="26"/>
        </w:rPr>
        <w:t xml:space="preserve"> исследовав материалы дела, суд приходит к выводу о наличии в действиях </w:t>
      </w:r>
      <w:r>
        <w:rPr>
          <w:sz w:val="26"/>
        </w:rPr>
        <w:t>Шкребко</w:t>
      </w:r>
      <w:r>
        <w:rPr>
          <w:sz w:val="26"/>
        </w:rPr>
        <w:t xml:space="preserve"> Р.В. состава правонарушения, предусмотренного ст. 5.59 Кодекса Российской Фед</w:t>
      </w:r>
      <w:r>
        <w:rPr>
          <w:sz w:val="26"/>
        </w:rPr>
        <w:t>ерации об административных правонарушениях, исходя из следующего.</w:t>
      </w:r>
    </w:p>
    <w:p w:rsidR="004445D5">
      <w:pPr>
        <w:ind w:firstLine="720"/>
        <w:jc w:val="both"/>
      </w:pPr>
      <w:r>
        <w:rPr>
          <w:sz w:val="26"/>
        </w:rPr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>
        <w:rPr>
          <w:sz w:val="26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445D5">
      <w:pPr>
        <w:ind w:firstLine="720"/>
        <w:jc w:val="both"/>
      </w:pPr>
      <w:r>
        <w:rPr>
          <w:sz w:val="26"/>
        </w:rPr>
        <w:t>Согласно статье 26.1 КоАП РФ по делу об административном правонаруше</w:t>
      </w:r>
      <w:r>
        <w:rPr>
          <w:sz w:val="26"/>
        </w:rPr>
        <w:t>нии подлежат выяснению, в частности: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а также виновность лица в совершении админ</w:t>
      </w:r>
      <w:r>
        <w:rPr>
          <w:sz w:val="26"/>
        </w:rPr>
        <w:t>истративного правонарушения.</w:t>
      </w:r>
    </w:p>
    <w:p w:rsidR="004445D5">
      <w:pPr>
        <w:ind w:firstLine="720"/>
        <w:jc w:val="both"/>
      </w:pPr>
      <w:r>
        <w:rPr>
          <w:sz w:val="26"/>
        </w:rPr>
        <w:t>Статья 5.59 КоАП РФ предусматривает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</w:t>
      </w:r>
      <w:r>
        <w:rPr>
          <w:sz w:val="26"/>
        </w:rPr>
        <w:t xml:space="preserve">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</w:t>
      </w:r>
      <w:r>
        <w:rPr>
          <w:sz w:val="26"/>
        </w:rPr>
        <w:t>Кодекса.</w:t>
      </w:r>
    </w:p>
    <w:p w:rsidR="004445D5">
      <w:pPr>
        <w:ind w:firstLine="720"/>
        <w:jc w:val="both"/>
      </w:pPr>
      <w:r>
        <w:rPr>
          <w:sz w:val="26"/>
        </w:rPr>
        <w:t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</w:t>
      </w:r>
      <w:r>
        <w:rPr>
          <w:sz w:val="26"/>
        </w:rPr>
        <w:t>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 w:rsidR="004445D5">
      <w:pPr>
        <w:ind w:firstLine="720"/>
        <w:jc w:val="both"/>
      </w:pPr>
      <w:r>
        <w:rPr>
          <w:sz w:val="26"/>
        </w:rPr>
        <w:t>Объективной стороной</w:t>
      </w:r>
      <w:r>
        <w:rPr>
          <w:sz w:val="26"/>
        </w:rPr>
        <w:t xml:space="preserve"> правонарушения, предусмотренного ст. 5.59 КоАП РФ, является нарушение установленного этим законом порядка рассмотрения обращения граждан.</w:t>
      </w:r>
    </w:p>
    <w:p w:rsidR="004445D5">
      <w:pPr>
        <w:ind w:firstLine="540"/>
        <w:jc w:val="both"/>
      </w:pPr>
      <w:r>
        <w:rPr>
          <w:sz w:val="26"/>
        </w:rPr>
        <w:t>Порядок рассмотрения обращений граждан, объединений граждан, в том числе юридических лиц должностными лицами государс</w:t>
      </w:r>
      <w:r>
        <w:rPr>
          <w:sz w:val="26"/>
        </w:rPr>
        <w:t>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установлен Федеральным законом N 59-ФЗ.</w:t>
      </w:r>
    </w:p>
    <w:p w:rsidR="004445D5">
      <w:pPr>
        <w:ind w:firstLine="540"/>
        <w:jc w:val="both"/>
      </w:pPr>
      <w:r>
        <w:rPr>
          <w:sz w:val="26"/>
        </w:rPr>
        <w:t>Так, положениями статьи 5 Федерального за</w:t>
      </w:r>
      <w:r>
        <w:rPr>
          <w:sz w:val="26"/>
        </w:rPr>
        <w:t>кона N 59-ФЗ предусмотрено, что 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</w:t>
      </w:r>
      <w:r>
        <w:rPr>
          <w:sz w:val="26"/>
        </w:rPr>
        <w:t xml:space="preserve">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</w:t>
      </w:r>
      <w:r>
        <w:rPr>
          <w:sz w:val="26"/>
        </w:rPr>
        <w:t xml:space="preserve"> его </w:t>
      </w:r>
      <w:r>
        <w:rPr>
          <w:sz w:val="26"/>
        </w:rPr>
        <w:t>предоставлении</w:t>
      </w:r>
      <w:r>
        <w:rPr>
          <w:sz w:val="26"/>
        </w:rPr>
        <w:t>, уведомление о переадресации письменного обращения в государствен</w:t>
      </w:r>
      <w:r>
        <w:rPr>
          <w:sz w:val="26"/>
        </w:rPr>
        <w:t>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445D5">
      <w:pPr>
        <w:ind w:firstLine="540"/>
        <w:jc w:val="both"/>
      </w:pPr>
      <w:r>
        <w:rPr>
          <w:sz w:val="26"/>
        </w:rPr>
        <w:t>Согласно ч. 1 ст. 12 Федерального закона N 59-ФЗ письменное обращение, поступившее в государственный орган, орган местно</w:t>
      </w:r>
      <w:r>
        <w:rPr>
          <w:sz w:val="26"/>
        </w:rPr>
        <w:t xml:space="preserve">го самоуправления или </w:t>
      </w:r>
      <w:r>
        <w:rPr>
          <w:sz w:val="26"/>
        </w:rPr>
        <w:t>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4445D5">
      <w:pPr>
        <w:ind w:firstLine="540"/>
        <w:jc w:val="both"/>
      </w:pPr>
      <w:r>
        <w:rPr>
          <w:sz w:val="26"/>
        </w:rPr>
        <w:t xml:space="preserve">В нарушение требований ч. 1 ст. 12 Федерального закона N 59-ФЗ ответ на обращение </w:t>
      </w:r>
      <w:r>
        <w:rPr>
          <w:sz w:val="26"/>
        </w:rPr>
        <w:t>фио</w:t>
      </w:r>
      <w:r>
        <w:rPr>
          <w:sz w:val="26"/>
        </w:rPr>
        <w:t xml:space="preserve"> на момент проведения</w:t>
      </w:r>
      <w:r>
        <w:rPr>
          <w:sz w:val="26"/>
        </w:rPr>
        <w:t xml:space="preserve"> прокурорской проверки направлен с нарушением установленного законодательством срока.</w:t>
      </w:r>
    </w:p>
    <w:p w:rsidR="004445D5">
      <w:pPr>
        <w:ind w:firstLine="540"/>
        <w:jc w:val="both"/>
      </w:pPr>
      <w:r>
        <w:rPr>
          <w:sz w:val="26"/>
        </w:rPr>
        <w:t xml:space="preserve">Как указано в ст. 14 Закона N 59-ФЗ, государственные органы, органы местного самоуправления и должностные лица осуществляют в пределах своей компетенции </w:t>
      </w:r>
      <w:r>
        <w:rPr>
          <w:sz w:val="26"/>
        </w:rPr>
        <w:t>контроль за</w:t>
      </w:r>
      <w:r>
        <w:rPr>
          <w:sz w:val="26"/>
        </w:rPr>
        <w:t xml:space="preserve"> соблю</w:t>
      </w:r>
      <w:r>
        <w:rPr>
          <w:sz w:val="26"/>
        </w:rPr>
        <w:t>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445D5">
      <w:pPr>
        <w:ind w:firstLine="540"/>
        <w:jc w:val="both"/>
      </w:pPr>
      <w:r>
        <w:rPr>
          <w:sz w:val="26"/>
        </w:rPr>
        <w:t xml:space="preserve">Таким образом, действия </w:t>
      </w:r>
      <w:r>
        <w:rPr>
          <w:spacing w:val="-4"/>
          <w:sz w:val="26"/>
        </w:rPr>
        <w:t>Шкребко</w:t>
      </w:r>
      <w:r>
        <w:rPr>
          <w:spacing w:val="-4"/>
          <w:sz w:val="26"/>
        </w:rPr>
        <w:t xml:space="preserve"> Р.В.</w:t>
      </w:r>
      <w:r>
        <w:rPr>
          <w:sz w:val="26"/>
        </w:rPr>
        <w:t xml:space="preserve"> как должностного лица, привели к нарушению порядка рассмотрения обращений граждан РФ и прав заявителя, закрепленных ст. 5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59-ФЗ, данные действия, образуют объективную сторону состава административного прав</w:t>
      </w:r>
      <w:r>
        <w:rPr>
          <w:sz w:val="26"/>
        </w:rPr>
        <w:t>онарушения, предусмотренного ст. 5.59 КоАП РФ.</w:t>
      </w:r>
    </w:p>
    <w:p w:rsidR="004445D5">
      <w:pPr>
        <w:ind w:firstLine="540"/>
        <w:jc w:val="both"/>
      </w:pPr>
      <w:r>
        <w:rPr>
          <w:sz w:val="26"/>
        </w:rPr>
        <w:t xml:space="preserve">Вина </w:t>
      </w:r>
      <w:r>
        <w:rPr>
          <w:spacing w:val="-4"/>
          <w:sz w:val="26"/>
        </w:rPr>
        <w:t>Шкребко</w:t>
      </w:r>
      <w:r>
        <w:rPr>
          <w:spacing w:val="-4"/>
          <w:sz w:val="26"/>
        </w:rPr>
        <w:t xml:space="preserve"> Р.В. </w:t>
      </w:r>
      <w:r>
        <w:rPr>
          <w:sz w:val="26"/>
        </w:rPr>
        <w:t>во вменяемом ей административном правонарушении подтверждается следующими доказательствами:</w:t>
      </w:r>
    </w:p>
    <w:p w:rsidR="004445D5">
      <w:pPr>
        <w:ind w:firstLine="540"/>
        <w:jc w:val="both"/>
      </w:pPr>
      <w:r>
        <w:rPr>
          <w:sz w:val="26"/>
        </w:rPr>
        <w:t xml:space="preserve">- постановлением о возбуждении дела об административном </w:t>
      </w:r>
      <w:r>
        <w:rPr>
          <w:sz w:val="26"/>
        </w:rPr>
        <w:t xml:space="preserve">правонарушении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4445D5">
      <w:pPr>
        <w:ind w:firstLine="540"/>
        <w:jc w:val="both"/>
      </w:pPr>
      <w:r>
        <w:rPr>
          <w:sz w:val="26"/>
        </w:rPr>
        <w:t xml:space="preserve">- копией решения о проведении проверки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; актом проверки;</w:t>
      </w:r>
    </w:p>
    <w:p w:rsidR="004445D5">
      <w:pPr>
        <w:ind w:firstLine="540"/>
        <w:jc w:val="both"/>
      </w:pPr>
      <w:r>
        <w:rPr>
          <w:sz w:val="26"/>
        </w:rPr>
        <w:t xml:space="preserve">- копий журнала регистрации письменных заявлений граждан по различным вопросам </w:t>
      </w:r>
      <w:r>
        <w:rPr>
          <w:sz w:val="26"/>
        </w:rPr>
        <w:t>за</w:t>
      </w:r>
      <w:r>
        <w:rPr>
          <w:sz w:val="26"/>
        </w:rPr>
        <w:t xml:space="preserve"> дата; </w:t>
      </w:r>
    </w:p>
    <w:p w:rsidR="004445D5">
      <w:pPr>
        <w:ind w:firstLine="540"/>
        <w:jc w:val="both"/>
      </w:pPr>
      <w:r>
        <w:rPr>
          <w:sz w:val="26"/>
        </w:rPr>
        <w:t xml:space="preserve">- копией журнала регистрации исходящих документов; </w:t>
      </w:r>
    </w:p>
    <w:p w:rsidR="004445D5">
      <w:pPr>
        <w:ind w:firstLine="540"/>
        <w:jc w:val="both"/>
      </w:pPr>
      <w:r>
        <w:rPr>
          <w:sz w:val="26"/>
        </w:rPr>
        <w:t xml:space="preserve">- копией решения об </w:t>
      </w:r>
      <w:r>
        <w:rPr>
          <w:sz w:val="26"/>
        </w:rPr>
        <w:t xml:space="preserve">избрании Председателя </w:t>
      </w:r>
      <w:r>
        <w:rPr>
          <w:sz w:val="26"/>
        </w:rPr>
        <w:t>Лесновского</w:t>
      </w:r>
      <w:r>
        <w:rPr>
          <w:sz w:val="26"/>
        </w:rPr>
        <w:t xml:space="preserve"> сельского Совета - главы </w:t>
      </w:r>
      <w:r>
        <w:rPr>
          <w:spacing w:val="-4"/>
          <w:sz w:val="26"/>
        </w:rPr>
        <w:t xml:space="preserve">администрации </w:t>
      </w:r>
      <w:r>
        <w:rPr>
          <w:spacing w:val="-4"/>
          <w:sz w:val="26"/>
        </w:rPr>
        <w:t>Лесновского</w:t>
      </w:r>
      <w:r>
        <w:rPr>
          <w:spacing w:val="-4"/>
          <w:sz w:val="26"/>
        </w:rPr>
        <w:t xml:space="preserve"> адрес </w:t>
      </w:r>
      <w:r>
        <w:rPr>
          <w:spacing w:val="-4"/>
          <w:sz w:val="26"/>
        </w:rPr>
        <w:t>от</w:t>
      </w:r>
      <w:r>
        <w:rPr>
          <w:spacing w:val="-4"/>
          <w:sz w:val="26"/>
        </w:rPr>
        <w:t xml:space="preserve"> дата; </w:t>
      </w:r>
    </w:p>
    <w:p w:rsidR="004445D5">
      <w:pPr>
        <w:ind w:firstLine="540"/>
        <w:jc w:val="both"/>
      </w:pPr>
      <w:r>
        <w:rPr>
          <w:spacing w:val="-4"/>
          <w:sz w:val="26"/>
        </w:rPr>
        <w:t xml:space="preserve">- копией выписки из Устава муниципального образования </w:t>
      </w:r>
      <w:r>
        <w:rPr>
          <w:spacing w:val="-4"/>
          <w:sz w:val="26"/>
        </w:rPr>
        <w:t>Лесновское</w:t>
      </w:r>
      <w:r>
        <w:rPr>
          <w:spacing w:val="-4"/>
          <w:sz w:val="26"/>
        </w:rPr>
        <w:t xml:space="preserve"> адрес.</w:t>
      </w:r>
    </w:p>
    <w:p w:rsidR="004445D5">
      <w:pPr>
        <w:ind w:firstLine="540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pacing w:val="-4"/>
          <w:sz w:val="26"/>
        </w:rPr>
        <w:t>Шкребко</w:t>
      </w:r>
      <w:r>
        <w:rPr>
          <w:spacing w:val="-4"/>
          <w:sz w:val="26"/>
        </w:rPr>
        <w:t xml:space="preserve"> Р.В. </w:t>
      </w:r>
      <w:r>
        <w:rPr>
          <w:sz w:val="26"/>
        </w:rPr>
        <w:t>в совершении инкриминируемого правонарушения, доказана.</w:t>
      </w:r>
    </w:p>
    <w:p w:rsidR="004445D5">
      <w:pPr>
        <w:ind w:firstLine="540"/>
        <w:jc w:val="both"/>
      </w:pPr>
      <w:r>
        <w:rPr>
          <w:sz w:val="26"/>
        </w:rPr>
        <w:t xml:space="preserve">Мировой судья усматривает в действиях должностного лица – </w:t>
      </w:r>
      <w:r>
        <w:rPr>
          <w:spacing w:val="-4"/>
          <w:sz w:val="26"/>
        </w:rPr>
        <w:t>Шкребко</w:t>
      </w:r>
      <w:r>
        <w:rPr>
          <w:spacing w:val="-4"/>
          <w:sz w:val="26"/>
        </w:rPr>
        <w:t xml:space="preserve"> Р.В.</w:t>
      </w:r>
      <w:r>
        <w:rPr>
          <w:sz w:val="26"/>
        </w:rPr>
        <w:t xml:space="preserve"> административное правонарушение, ответственность за которое предусмотр</w:t>
      </w:r>
      <w:r>
        <w:rPr>
          <w:sz w:val="26"/>
        </w:rPr>
        <w:t>ена ст. 5.59 Кодекса Российской Федерации об административных правонарушениях - нарушение установленного законодательством Российской Федерации порядка рассмотрения обращений граждан должностными лицами органа местного самоуправления, за исключением случае</w:t>
      </w:r>
      <w:r>
        <w:rPr>
          <w:sz w:val="26"/>
        </w:rPr>
        <w:t>в, предусмотренных статьями 5.39, 5.63 Кодекса Российской Федерации об административных правонарушениях.</w:t>
      </w:r>
    </w:p>
    <w:p w:rsidR="004445D5">
      <w:pPr>
        <w:ind w:firstLine="540"/>
        <w:jc w:val="both"/>
      </w:pPr>
      <w:r>
        <w:rPr>
          <w:sz w:val="26"/>
        </w:rPr>
        <w:t xml:space="preserve">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</w:t>
      </w:r>
      <w:r>
        <w:rPr>
          <w:sz w:val="26"/>
        </w:rP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445D5">
      <w:pPr>
        <w:ind w:firstLine="540"/>
        <w:jc w:val="both"/>
      </w:pPr>
      <w:r>
        <w:rPr>
          <w:sz w:val="26"/>
        </w:rPr>
        <w:t>Согласно примечанию к ст. 2.4 Кодекса Российской Федерации об административных правонарушениях, под должностным лицом в насто</w:t>
      </w:r>
      <w:r>
        <w:rPr>
          <w:sz w:val="26"/>
        </w:rPr>
        <w:t>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</w:t>
      </w:r>
      <w:r>
        <w:rPr>
          <w:sz w:val="26"/>
        </w:rPr>
        <w:t xml:space="preserve">ящихся в служебной зависимости от него, а равно лицо, выполняющее </w:t>
      </w:r>
      <w:r>
        <w:rPr>
          <w:sz w:val="26"/>
        </w:rPr>
        <w:t>организационно-распорядительные или административно-хозяйственные функции в</w:t>
      </w:r>
      <w:r>
        <w:rPr>
          <w:sz w:val="26"/>
        </w:rPr>
        <w:t xml:space="preserve"> </w:t>
      </w:r>
      <w:r>
        <w:rPr>
          <w:sz w:val="26"/>
        </w:rPr>
        <w:t xml:space="preserve">государственных органах, органах местного самоуправления, государственных и муниципальных организациях, а также в </w:t>
      </w:r>
      <w:r>
        <w:rPr>
          <w:sz w:val="26"/>
        </w:rPr>
        <w:t>Вооруженных Силах Российской Федерации, других войсках и воинских формированиях Российской Федерации.</w:t>
      </w:r>
      <w:r>
        <w:rPr>
          <w:sz w:val="26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</w:t>
      </w:r>
      <w:r>
        <w:rPr>
          <w:sz w:val="26"/>
        </w:rPr>
        <w:t xml:space="preserve">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4445D5">
      <w:pPr>
        <w:ind w:firstLine="720"/>
        <w:jc w:val="both"/>
      </w:pPr>
      <w:r>
        <w:rPr>
          <w:sz w:val="26"/>
        </w:rPr>
        <w:t>Согласно ч. 1 ст. 4.5 КоАП Р</w:t>
      </w:r>
      <w:r>
        <w:rPr>
          <w:sz w:val="26"/>
        </w:rPr>
        <w:t>Ф срок давности привлечения к административной ответственности по ст. 5.59 КоАП РФ составляет три месяца со дня совершения административного правонарушения, который на момент рассмотрения дела не истек.</w:t>
      </w:r>
    </w:p>
    <w:p w:rsidR="004445D5">
      <w:pPr>
        <w:ind w:firstLine="720"/>
        <w:jc w:val="both"/>
      </w:pPr>
      <w:r>
        <w:rPr>
          <w:sz w:val="26"/>
        </w:rPr>
        <w:t>Согласно ст. 4.1 Кодекса РФ об административных право</w:t>
      </w:r>
      <w:r>
        <w:rPr>
          <w:sz w:val="26"/>
        </w:rPr>
        <w:t>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4445D5">
      <w:pPr>
        <w:ind w:firstLine="720"/>
        <w:jc w:val="both"/>
      </w:pPr>
      <w:r>
        <w:rPr>
          <w:sz w:val="26"/>
        </w:rPr>
        <w:t xml:space="preserve">Обстоятельств, отягчающих и </w:t>
      </w:r>
      <w:r>
        <w:rPr>
          <w:sz w:val="26"/>
        </w:rPr>
        <w:t>смягчающих административную ответственность суд не находит</w:t>
      </w:r>
      <w:r>
        <w:rPr>
          <w:sz w:val="26"/>
        </w:rPr>
        <w:t>.</w:t>
      </w:r>
    </w:p>
    <w:p w:rsidR="004445D5">
      <w:pPr>
        <w:ind w:firstLine="720"/>
        <w:jc w:val="both"/>
      </w:pPr>
      <w:r>
        <w:rPr>
          <w:sz w:val="26"/>
        </w:rPr>
        <w:t>При назначении наказания суд учитывает требования ст. 4.1 КоАП РФ: характер совершенного административного правонарушения, личность виновной, нарушение совершила впервые, отсутствие обстоятельств,</w:t>
      </w:r>
      <w:r>
        <w:rPr>
          <w:sz w:val="26"/>
        </w:rPr>
        <w:t xml:space="preserve"> отягчающих административную ответственность, и считает, что </w:t>
      </w:r>
      <w:r>
        <w:rPr>
          <w:sz w:val="26"/>
        </w:rPr>
        <w:t>Шкребко</w:t>
      </w:r>
      <w:r>
        <w:rPr>
          <w:sz w:val="26"/>
        </w:rPr>
        <w:t xml:space="preserve"> Р.В. подлежит привлечению к административной ответственности и назначению административного наказания по ст. 5.59 КоАП РФ в виде административного штрафа в минимальном размере, предусмотр</w:t>
      </w:r>
      <w:r>
        <w:rPr>
          <w:sz w:val="26"/>
        </w:rPr>
        <w:t>енном санкцией статьи.</w:t>
      </w:r>
    </w:p>
    <w:p w:rsidR="004445D5">
      <w:pPr>
        <w:ind w:firstLine="720"/>
        <w:jc w:val="both"/>
      </w:pPr>
      <w:r>
        <w:rPr>
          <w:sz w:val="26"/>
        </w:rPr>
        <w:t>Оснований для признания правонарушения малозначительным, в соответствии со ст. 2.9 КоАП РФ, не усматривается, в связи с формальным, а не материальным составом правонарушения по ст. 5.59 КоАП РФ, не требующим наступления каких-либо вр</w:t>
      </w:r>
      <w:r>
        <w:rPr>
          <w:sz w:val="26"/>
        </w:rPr>
        <w:t>едных последствий.</w:t>
      </w:r>
    </w:p>
    <w:p w:rsidR="004445D5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вышеизложенного</w:t>
      </w:r>
      <w:r>
        <w:rPr>
          <w:sz w:val="26"/>
        </w:rPr>
        <w:t xml:space="preserve"> и руководствуясь ст. 5.59, 29.9, 29.10 КоАП РФ, суд,-</w:t>
      </w:r>
    </w:p>
    <w:p w:rsidR="004445D5">
      <w:pPr>
        <w:jc w:val="center"/>
      </w:pPr>
      <w:r>
        <w:rPr>
          <w:sz w:val="26"/>
        </w:rPr>
        <w:t>постановил:</w:t>
      </w:r>
    </w:p>
    <w:p w:rsidR="004445D5">
      <w:pPr>
        <w:ind w:firstLine="720"/>
        <w:jc w:val="both"/>
      </w:pPr>
      <w:r>
        <w:rPr>
          <w:spacing w:val="-4"/>
          <w:sz w:val="26"/>
        </w:rPr>
        <w:t>Шкребко</w:t>
      </w:r>
      <w:r>
        <w:rPr>
          <w:spacing w:val="-4"/>
          <w:sz w:val="26"/>
        </w:rPr>
        <w:t xml:space="preserve"> Р.В.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</w:t>
      </w:r>
      <w:r>
        <w:rPr>
          <w:sz w:val="26"/>
        </w:rPr>
        <w:t>го ст. 5.59 КоАП РФ и назначить ей наказание в виде административного штрафа в размере сумма.</w:t>
      </w:r>
    </w:p>
    <w:p w:rsidR="004445D5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 xml:space="preserve">УФК </w:t>
      </w:r>
      <w:r>
        <w:rPr>
          <w:sz w:val="26"/>
        </w:rPr>
        <w:t>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</w:t>
      </w:r>
      <w:r>
        <w:rPr>
          <w:sz w:val="26"/>
        </w:rPr>
        <w:t>по адрес Код Сводного реестра телефон, ОКТМО телефон, Код бюджетной классификации доходов 82811601053010059140, УИН:0410760300735001632305151.</w:t>
      </w:r>
    </w:p>
    <w:p w:rsidR="004445D5" w:rsidP="0095476F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</w:t>
      </w:r>
      <w:r>
        <w:rPr>
          <w:sz w:val="26"/>
        </w:rPr>
        <w:t>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445D5">
      <w:pPr>
        <w:ind w:firstLine="720"/>
        <w:jc w:val="both"/>
      </w:pPr>
      <w:r>
        <w:rPr>
          <w:sz w:val="26"/>
        </w:rPr>
        <w:t xml:space="preserve">Оригинал квитанции об оплате административного штрафа необходимо предоставить на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</w:t>
      </w:r>
      <w:r>
        <w:rPr>
          <w:sz w:val="26"/>
        </w:rPr>
        <w:t>(адрес и городской адрес) адрес, как документ подтверждающий исполнение судебного постановления в части штрафа.</w:t>
      </w:r>
    </w:p>
    <w:p w:rsidR="004445D5">
      <w:pPr>
        <w:ind w:firstLine="72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</w:t>
      </w:r>
      <w:r>
        <w:rPr>
          <w:sz w:val="26"/>
        </w:rPr>
        <w:t>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95476F">
      <w:pPr>
        <w:jc w:val="center"/>
        <w:rPr>
          <w:sz w:val="26"/>
        </w:rPr>
      </w:pPr>
    </w:p>
    <w:p w:rsidR="0095476F">
      <w:pPr>
        <w:jc w:val="center"/>
        <w:rPr>
          <w:sz w:val="26"/>
        </w:rPr>
      </w:pPr>
    </w:p>
    <w:p w:rsidR="004445D5">
      <w:pPr>
        <w:jc w:val="center"/>
      </w:pPr>
      <w:r>
        <w:rPr>
          <w:sz w:val="26"/>
        </w:rPr>
        <w:t xml:space="preserve">Мировой судья                                                                   </w:t>
      </w:r>
      <w:r>
        <w:rPr>
          <w:sz w:val="26"/>
        </w:rPr>
        <w:t xml:space="preserve"> Васильев В.А.</w:t>
      </w:r>
    </w:p>
    <w:p w:rsidR="004445D5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D5"/>
    <w:rsid w:val="004445D5"/>
    <w:rsid w:val="009547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