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284B">
      <w:pPr>
        <w:jc w:val="right"/>
      </w:pPr>
      <w:r>
        <w:t xml:space="preserve">Дело № 5-73-173/2023 </w:t>
      </w:r>
    </w:p>
    <w:p w:rsidR="00035078">
      <w:pPr>
        <w:jc w:val="center"/>
      </w:pPr>
    </w:p>
    <w:p w:rsidR="0029284B">
      <w:pPr>
        <w:jc w:val="center"/>
      </w:pPr>
      <w:r>
        <w:t>П</w:t>
      </w:r>
      <w:r>
        <w:t xml:space="preserve"> О С Т А Н О В Л Е Н И Е</w:t>
      </w:r>
    </w:p>
    <w:p w:rsidR="00035078">
      <w:pPr>
        <w:ind w:firstLine="708"/>
      </w:pPr>
    </w:p>
    <w:p w:rsidR="0029284B">
      <w:pPr>
        <w:ind w:firstLine="708"/>
      </w:pPr>
      <w:r>
        <w:t xml:space="preserve">21 апреля 2023 года                                                                                           </w:t>
      </w:r>
      <w:r>
        <w:t>адрес</w:t>
      </w:r>
    </w:p>
    <w:p w:rsidR="00035078">
      <w:pPr>
        <w:ind w:firstLine="708"/>
        <w:jc w:val="both"/>
      </w:pPr>
    </w:p>
    <w:p w:rsidR="0029284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правонарушении, </w:t>
      </w:r>
      <w:r>
        <w:t xml:space="preserve">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29284B">
      <w:pPr>
        <w:ind w:firstLine="708"/>
        <w:jc w:val="both"/>
      </w:pPr>
      <w:r>
        <w:rPr>
          <w:spacing w:val="-4"/>
        </w:rPr>
        <w:t>Шаповалова</w:t>
      </w:r>
      <w:r>
        <w:rPr>
          <w:spacing w:val="-4"/>
        </w:rPr>
        <w:t xml:space="preserve"> В.Е.</w:t>
      </w:r>
      <w:r>
        <w:t>, паспортные данные, гражданина РФ, не женатого, не имеющего на иждивении несовершеннолетних детей, проживающего по адресу: адрес, о привлечении его к административной отв</w:t>
      </w:r>
      <w:r>
        <w:t xml:space="preserve">етственности за правонарушение, предусмотренное ст. 20.21 Кодекса Российской Федерации об административных правонарушениях, </w:t>
      </w:r>
    </w:p>
    <w:p w:rsidR="0029284B">
      <w:pPr>
        <w:jc w:val="center"/>
      </w:pPr>
      <w:r>
        <w:t>У С Т А Н О В И Л:</w:t>
      </w:r>
    </w:p>
    <w:p w:rsidR="0029284B">
      <w:pPr>
        <w:spacing w:line="240" w:lineRule="atLeast"/>
        <w:ind w:firstLine="709"/>
        <w:jc w:val="both"/>
      </w:pPr>
      <w:r>
        <w:t xml:space="preserve">дата, около время часов, возле дома </w:t>
      </w:r>
      <w:r>
        <w:t>по адрес в адрес, был выявлен Шаповалов В.Е., в общественном месте в со</w:t>
      </w:r>
      <w:r>
        <w:t xml:space="preserve">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</w:t>
      </w:r>
      <w:r>
        <w:t xml:space="preserve">ст. 20.21 КоАП РФ. </w:t>
      </w:r>
    </w:p>
    <w:p w:rsidR="0029284B">
      <w:pPr>
        <w:spacing w:line="240" w:lineRule="atLeast"/>
        <w:ind w:firstLine="709"/>
        <w:jc w:val="both"/>
      </w:pPr>
      <w:r>
        <w:t>В судебном заседании Шаповалов В.Е. свою вину в совершении данного административного правонарушения полностью признал.</w:t>
      </w:r>
    </w:p>
    <w:p w:rsidR="0029284B">
      <w:pPr>
        <w:spacing w:line="240" w:lineRule="atLeast"/>
        <w:ind w:firstLine="709"/>
        <w:jc w:val="both"/>
      </w:pPr>
      <w:r>
        <w:t xml:space="preserve">Мировой судья, выслушав </w:t>
      </w:r>
      <w:r>
        <w:t>Шаповалова</w:t>
      </w:r>
      <w:r>
        <w:t xml:space="preserve"> В.Е., изучив материалы дела, приходит к следующим выводам. </w:t>
      </w:r>
    </w:p>
    <w:p w:rsidR="0029284B">
      <w:pPr>
        <w:spacing w:line="240" w:lineRule="atLeast"/>
        <w:ind w:firstLine="709"/>
        <w:jc w:val="both"/>
      </w:pPr>
      <w:r>
        <w:t xml:space="preserve">Виновность </w:t>
      </w:r>
      <w:r>
        <w:t>Шаповалова</w:t>
      </w:r>
      <w:r>
        <w:t xml:space="preserve"> </w:t>
      </w:r>
      <w:r>
        <w:t xml:space="preserve">В.Е. подтверждается материалами дела, а именно: </w:t>
      </w:r>
    </w:p>
    <w:p w:rsidR="0029284B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серии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</w:t>
      </w:r>
      <w:r>
        <w:t xml:space="preserve">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29284B">
      <w:pPr>
        <w:spacing w:line="240" w:lineRule="atLeast"/>
        <w:ind w:firstLine="709"/>
        <w:jc w:val="both"/>
      </w:pPr>
      <w:r>
        <w:t xml:space="preserve">- объяснениями </w:t>
      </w:r>
      <w:r>
        <w:t>Шаповалова</w:t>
      </w:r>
      <w:r>
        <w:t xml:space="preserve"> В.Е. </w:t>
      </w:r>
      <w:r>
        <w:t>от</w:t>
      </w:r>
      <w:r>
        <w:t xml:space="preserve"> дата;</w:t>
      </w:r>
    </w:p>
    <w:p w:rsidR="0029284B">
      <w:pPr>
        <w:spacing w:line="240" w:lineRule="atLeast"/>
        <w:ind w:firstLine="709"/>
        <w:jc w:val="both"/>
      </w:pPr>
      <w:r>
        <w:t>- рапортом п</w:t>
      </w:r>
      <w:r>
        <w:t xml:space="preserve">олицейского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t>от</w:t>
      </w:r>
      <w:r>
        <w:t xml:space="preserve"> дата,</w:t>
      </w:r>
    </w:p>
    <w:p w:rsidR="0029284B">
      <w:pPr>
        <w:spacing w:line="240" w:lineRule="atLeast"/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от</w:t>
      </w:r>
      <w:r>
        <w:t xml:space="preserve"> дата;</w:t>
      </w:r>
    </w:p>
    <w:p w:rsidR="0029284B">
      <w:pPr>
        <w:spacing w:line="240" w:lineRule="atLeast"/>
        <w:ind w:firstLine="709"/>
        <w:jc w:val="both"/>
      </w:pPr>
      <w:r>
        <w:t xml:space="preserve">- актом медицинского освидетельствования </w:t>
      </w:r>
      <w:r>
        <w:t>от</w:t>
      </w:r>
      <w:r>
        <w:t xml:space="preserve"> дата. </w:t>
      </w:r>
    </w:p>
    <w:p w:rsidR="0029284B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</w:t>
      </w:r>
      <w:r>
        <w:t xml:space="preserve">лом друг другу, добыты </w:t>
      </w:r>
      <w:r>
        <w:t xml:space="preserve">в 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9284B">
      <w:pPr>
        <w:ind w:firstLine="540"/>
        <w:jc w:val="both"/>
      </w:pPr>
      <w:r>
        <w:t xml:space="preserve">Действия </w:t>
      </w:r>
      <w:r>
        <w:t>Шаповалова</w:t>
      </w:r>
      <w:r>
        <w:t xml:space="preserve"> В.Е. </w:t>
      </w:r>
      <w:r>
        <w:t xml:space="preserve">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</w:t>
      </w:r>
      <w:r>
        <w:t xml:space="preserve">дминистративный арест на срок до пятнадцати суток. </w:t>
      </w:r>
    </w:p>
    <w:p w:rsidR="0029284B">
      <w:pPr>
        <w:spacing w:line="240" w:lineRule="atLeast"/>
        <w:ind w:firstLine="708"/>
        <w:jc w:val="both"/>
      </w:pPr>
      <w:r>
        <w:t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</w:t>
      </w:r>
      <w:r>
        <w:t xml:space="preserve">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29284B">
      <w:pPr>
        <w:spacing w:line="240" w:lineRule="atLeast"/>
        <w:ind w:firstLine="709"/>
        <w:jc w:val="both"/>
      </w:pPr>
      <w:r>
        <w:t xml:space="preserve">Обстоятельств, смягчающих административную ответственность, мировой судья не находит. </w:t>
      </w:r>
    </w:p>
    <w:p w:rsidR="0029284B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29284B">
      <w:pPr>
        <w:spacing w:line="240" w:lineRule="atLeast"/>
        <w:ind w:firstLine="709"/>
        <w:jc w:val="center"/>
      </w:pPr>
      <w:r>
        <w:rPr>
          <w:spacing w:val="20"/>
        </w:rPr>
        <w:t>ПОС</w:t>
      </w:r>
      <w:r>
        <w:rPr>
          <w:spacing w:val="20"/>
        </w:rPr>
        <w:t>ТАНОВИЛ:</w:t>
      </w:r>
    </w:p>
    <w:p w:rsidR="0029284B">
      <w:pPr>
        <w:ind w:firstLine="708"/>
        <w:jc w:val="both"/>
      </w:pPr>
      <w:r>
        <w:rPr>
          <w:spacing w:val="-4"/>
        </w:rPr>
        <w:t>Шаповалова</w:t>
      </w:r>
      <w:r>
        <w:rPr>
          <w:spacing w:val="-4"/>
        </w:rPr>
        <w:t xml:space="preserve"> В.Е.</w:t>
      </w:r>
      <w:r>
        <w:rPr>
          <w:spacing w:val="-4"/>
        </w:rPr>
        <w:t xml:space="preserve"> </w:t>
      </w:r>
      <w:r>
        <w:t xml:space="preserve"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семь суток. </w:t>
      </w:r>
    </w:p>
    <w:p w:rsidR="0029284B">
      <w:pPr>
        <w:ind w:firstLine="708"/>
        <w:jc w:val="both"/>
      </w:pPr>
      <w:r>
        <w:t xml:space="preserve">Срок административного ареста исчислять с момента административного задержания, т.е. с время дата. </w:t>
      </w:r>
    </w:p>
    <w:p w:rsidR="0029284B" w:rsidP="0003507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</w:t>
      </w:r>
      <w:r>
        <w:t>ого района (адрес и городской адрес) адрес, со дня вручения или получения копии постановления.</w:t>
      </w:r>
    </w:p>
    <w:p w:rsidR="00035078"/>
    <w:p w:rsidR="00035078"/>
    <w:p w:rsidR="0029284B" w:rsidP="00035078">
      <w:pPr>
        <w:ind w:firstLine="720"/>
      </w:pPr>
      <w:r>
        <w:t xml:space="preserve">Мировой судья                                                                               </w:t>
      </w:r>
      <w:r>
        <w:t xml:space="preserve">Васильев В.А. </w:t>
      </w:r>
    </w:p>
    <w:p w:rsidR="0029284B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4B"/>
    <w:rsid w:val="00035078"/>
    <w:rsid w:val="00292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