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4528">
      <w:pPr>
        <w:pStyle w:val="20"/>
        <w:framePr w:w="9600" w:h="609" w:hRule="exact" w:wrap="none" w:vAnchor="page" w:hAnchor="page" w:x="1753" w:y="979"/>
        <w:shd w:val="clear" w:color="auto" w:fill="auto"/>
        <w:spacing w:after="0"/>
        <w:ind w:left="580"/>
      </w:pPr>
      <w:r>
        <w:t xml:space="preserve">Дело № 5-73-176/2024 </w:t>
      </w:r>
    </w:p>
    <w:p w:rsidR="00144528">
      <w:pPr>
        <w:pStyle w:val="30"/>
        <w:framePr w:w="9600" w:h="14031" w:hRule="exact" w:wrap="none" w:vAnchor="page" w:hAnchor="page" w:x="1753" w:y="1851"/>
        <w:shd w:val="clear" w:color="auto" w:fill="auto"/>
        <w:spacing w:before="0" w:after="2" w:line="220" w:lineRule="exact"/>
        <w:ind w:left="20"/>
      </w:pPr>
      <w:r>
        <w:t>ПОСТАНОВЛЕНИЕ</w:t>
      </w:r>
    </w:p>
    <w:p w:rsidR="00144528">
      <w:pPr>
        <w:pStyle w:val="20"/>
        <w:framePr w:w="9600" w:h="14031" w:hRule="exact" w:wrap="none" w:vAnchor="page" w:hAnchor="page" w:x="1753" w:y="1851"/>
        <w:shd w:val="clear" w:color="auto" w:fill="auto"/>
        <w:tabs>
          <w:tab w:val="left" w:pos="7912"/>
        </w:tabs>
        <w:spacing w:after="215" w:line="240" w:lineRule="exact"/>
        <w:ind w:firstLine="760"/>
        <w:jc w:val="both"/>
      </w:pPr>
      <w:r>
        <w:t>03 мая 2024 года</w:t>
      </w:r>
      <w:r>
        <w:tab/>
        <w:t>г. Саки</w:t>
      </w:r>
    </w:p>
    <w:p w:rsidR="00144528">
      <w:pPr>
        <w:pStyle w:val="20"/>
        <w:framePr w:w="9600" w:h="14031" w:hRule="exact" w:wrap="none" w:vAnchor="page" w:hAnchor="page" w:x="1753" w:y="1851"/>
        <w:shd w:val="clear" w:color="auto" w:fill="auto"/>
        <w:spacing w:after="0" w:line="274" w:lineRule="exact"/>
        <w:ind w:firstLine="760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рассмотрев </w:t>
      </w:r>
      <w:r>
        <w:t>материалы дела об административном правонарушении, поступившие из отдельной специализированной роты ДПС ГИБДД УМВД России по г. Севастополю в отношении:</w:t>
      </w:r>
    </w:p>
    <w:p w:rsidR="00144528">
      <w:pPr>
        <w:pStyle w:val="20"/>
        <w:framePr w:w="9600" w:h="14031" w:hRule="exact" w:wrap="none" w:vAnchor="page" w:hAnchor="page" w:x="1753" w:y="1851"/>
        <w:shd w:val="clear" w:color="auto" w:fill="auto"/>
        <w:spacing w:after="0" w:line="274" w:lineRule="exact"/>
        <w:ind w:firstLine="760"/>
        <w:jc w:val="both"/>
      </w:pPr>
      <w:r>
        <w:t>Мустафаева</w:t>
      </w:r>
      <w:r>
        <w:t xml:space="preserve"> </w:t>
      </w:r>
      <w:r w:rsidR="00E34CD7">
        <w:t>В.Я.О.</w:t>
      </w:r>
      <w:r>
        <w:t xml:space="preserve">, </w:t>
      </w:r>
      <w:r>
        <w:t xml:space="preserve">ранее </w:t>
      </w:r>
      <w:r>
        <w:t>привлекавшегося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</w:t>
      </w:r>
      <w:r>
        <w:t>тивных правонарушениях,</w:t>
      </w:r>
    </w:p>
    <w:p w:rsidR="00144528">
      <w:pPr>
        <w:pStyle w:val="20"/>
        <w:framePr w:w="9600" w:h="14031" w:hRule="exact" w:wrap="none" w:vAnchor="page" w:hAnchor="page" w:x="1753" w:y="1851"/>
        <w:shd w:val="clear" w:color="auto" w:fill="auto"/>
        <w:spacing w:after="0" w:line="274" w:lineRule="exact"/>
        <w:ind w:left="20"/>
        <w:jc w:val="center"/>
      </w:pPr>
      <w:r>
        <w:rPr>
          <w:rStyle w:val="23pt"/>
        </w:rPr>
        <w:t>УСТАНОВИЛ:</w:t>
      </w:r>
    </w:p>
    <w:p w:rsidR="00144528" w:rsidP="00E34CD7">
      <w:pPr>
        <w:pStyle w:val="20"/>
        <w:framePr w:w="9600" w:h="14031" w:hRule="exact" w:wrap="none" w:vAnchor="page" w:hAnchor="page" w:x="1753" w:y="1851"/>
        <w:shd w:val="clear" w:color="auto" w:fill="auto"/>
        <w:spacing w:after="0" w:line="274" w:lineRule="exact"/>
        <w:ind w:firstLine="760"/>
        <w:jc w:val="both"/>
      </w:pPr>
      <w:r>
        <w:t>Мустафаев</w:t>
      </w:r>
      <w:r>
        <w:t xml:space="preserve"> Б.Я.О. постановлением по делу об а</w:t>
      </w:r>
      <w:r w:rsidR="00E34CD7">
        <w:t xml:space="preserve">дминистративном правонарушении </w:t>
      </w:r>
      <w:r w:rsidR="00E34CD7">
        <w:t>от бы</w:t>
      </w:r>
      <w:r>
        <w:t>л</w:t>
      </w:r>
      <w:r>
        <w:t xml:space="preserve"> привлечен к административной ответственности по ст. 12.9 ч.2 КоАП РФ и на него был наложен административный штраф в размере 500 рублей. </w:t>
      </w:r>
      <w:r>
        <w:t xml:space="preserve">Однако в установленный законом срок </w:t>
      </w:r>
      <w:r>
        <w:t>Мустафаев</w:t>
      </w:r>
      <w:r>
        <w:t xml:space="preserve"> Б.Я.О. штраф не уплатил, тем самым совершил административное правонарушение, предусмотренное ч. 1 ст. 20.25 КоАП РФ.</w:t>
      </w:r>
    </w:p>
    <w:p w:rsidR="00144528">
      <w:pPr>
        <w:pStyle w:val="20"/>
        <w:framePr w:w="9600" w:h="14031" w:hRule="exact" w:wrap="none" w:vAnchor="page" w:hAnchor="page" w:x="1753" w:y="1851"/>
        <w:shd w:val="clear" w:color="auto" w:fill="auto"/>
        <w:spacing w:after="0" w:line="274" w:lineRule="exact"/>
        <w:ind w:firstLine="580"/>
        <w:jc w:val="left"/>
      </w:pPr>
      <w:r>
        <w:t>Постано</w:t>
      </w:r>
      <w:r w:rsidR="00E34CD7">
        <w:t>вление вступило в законную силу</w:t>
      </w:r>
      <w:r>
        <w:t xml:space="preserve">. В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</w:t>
      </w:r>
      <w:r>
        <w:t xml:space="preserve">рок </w:t>
      </w:r>
      <w:r>
        <w:t>Мустафаев</w:t>
      </w:r>
      <w:r>
        <w:t xml:space="preserve"> Б.Я.О. указанный штраф в полном объеме не оплатил.</w:t>
      </w:r>
    </w:p>
    <w:p w:rsidR="00144528">
      <w:pPr>
        <w:pStyle w:val="20"/>
        <w:framePr w:w="9600" w:h="14031" w:hRule="exact" w:wrap="none" w:vAnchor="page" w:hAnchor="page" w:x="1753" w:y="1851"/>
        <w:shd w:val="clear" w:color="auto" w:fill="auto"/>
        <w:spacing w:after="0" w:line="274" w:lineRule="exact"/>
        <w:ind w:firstLine="760"/>
        <w:jc w:val="both"/>
      </w:pPr>
      <w: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t>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44528">
      <w:pPr>
        <w:pStyle w:val="20"/>
        <w:framePr w:w="9600" w:h="14031" w:hRule="exact" w:wrap="none" w:vAnchor="page" w:hAnchor="page" w:x="1753" w:y="1851"/>
        <w:shd w:val="clear" w:color="auto" w:fill="auto"/>
        <w:spacing w:after="0" w:line="274" w:lineRule="exact"/>
        <w:ind w:firstLine="760"/>
        <w:jc w:val="both"/>
      </w:pPr>
      <w:r>
        <w:t>Согласно с.1 ст. 20.25 КоАП РФ неуплата административного штрафа в 60-дневный срок влечет наложени</w:t>
      </w:r>
      <w:r>
        <w:t>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44528">
      <w:pPr>
        <w:pStyle w:val="20"/>
        <w:framePr w:w="9600" w:h="14031" w:hRule="exact" w:wrap="none" w:vAnchor="page" w:hAnchor="page" w:x="1753" w:y="1851"/>
        <w:shd w:val="clear" w:color="auto" w:fill="auto"/>
        <w:spacing w:after="0" w:line="274" w:lineRule="exact"/>
        <w:ind w:firstLine="760"/>
        <w:jc w:val="both"/>
      </w:pPr>
      <w:r>
        <w:t>Протокол в отношен</w:t>
      </w:r>
      <w:r>
        <w:t xml:space="preserve">ии </w:t>
      </w:r>
      <w:r>
        <w:t>Мустафаев</w:t>
      </w:r>
      <w:r>
        <w:t xml:space="preserve"> Б.Я.О. по ч. 1 ст. 20.25 КоАП РФ был составлен</w:t>
      </w:r>
    </w:p>
    <w:p w:rsidR="00144528" w:rsidP="0080197E">
      <w:pPr>
        <w:pStyle w:val="20"/>
        <w:framePr w:w="9600" w:h="14031" w:hRule="exact" w:wrap="none" w:vAnchor="page" w:hAnchor="page" w:x="1753" w:y="1851"/>
        <w:shd w:val="clear" w:color="auto" w:fill="auto"/>
        <w:tabs>
          <w:tab w:val="left" w:pos="1191"/>
        </w:tabs>
        <w:spacing w:after="0" w:line="274" w:lineRule="exact"/>
        <w:jc w:val="both"/>
      </w:pPr>
      <w:r>
        <w:t>в сроки, установленные ст. 4.5 КоАП РФ.</w:t>
      </w:r>
    </w:p>
    <w:p w:rsidR="00144528">
      <w:pPr>
        <w:pStyle w:val="20"/>
        <w:framePr w:w="9600" w:h="14031" w:hRule="exact" w:wrap="none" w:vAnchor="page" w:hAnchor="page" w:x="1753" w:y="1851"/>
        <w:shd w:val="clear" w:color="auto" w:fill="auto"/>
        <w:spacing w:after="0" w:line="274" w:lineRule="exact"/>
        <w:ind w:firstLine="760"/>
        <w:jc w:val="both"/>
      </w:pPr>
      <w:r>
        <w:t xml:space="preserve">В судебное заседание </w:t>
      </w:r>
      <w:r>
        <w:t>Мустафаев</w:t>
      </w:r>
      <w:r>
        <w:t xml:space="preserve"> Б.Я.О. явился, вину признал.</w:t>
      </w:r>
    </w:p>
    <w:p w:rsidR="00144528" w:rsidP="0080197E">
      <w:pPr>
        <w:pStyle w:val="20"/>
        <w:framePr w:w="9600" w:h="14031" w:hRule="exact" w:wrap="none" w:vAnchor="page" w:hAnchor="page" w:x="1753" w:y="1851"/>
        <w:shd w:val="clear" w:color="auto" w:fill="auto"/>
        <w:spacing w:after="0" w:line="274" w:lineRule="exact"/>
      </w:pPr>
      <w:r>
        <w:t xml:space="preserve">Вина подтверждается: протоколом об </w:t>
      </w:r>
      <w:r w:rsidR="0080197E">
        <w:t>административном правонарушении</w:t>
      </w:r>
      <w:r>
        <w:t xml:space="preserve">, копией </w:t>
      </w:r>
      <w:r>
        <w:t>постановления об а</w:t>
      </w:r>
      <w:r w:rsidR="0080197E">
        <w:t>дминистративном правонарушении</w:t>
      </w:r>
      <w:r>
        <w:t>, информацией о неоплате штрафа.</w:t>
      </w:r>
    </w:p>
    <w:p w:rsidR="00144528">
      <w:pPr>
        <w:pStyle w:val="20"/>
        <w:framePr w:w="9600" w:h="14031" w:hRule="exact" w:wrap="none" w:vAnchor="page" w:hAnchor="page" w:x="1753" w:y="1851"/>
        <w:shd w:val="clear" w:color="auto" w:fill="auto"/>
        <w:spacing w:after="0" w:line="274" w:lineRule="exact"/>
        <w:ind w:firstLine="760"/>
        <w:jc w:val="both"/>
      </w:pPr>
      <w:r>
        <w:t xml:space="preserve">Таким образом, мировой судья считает, что вина </w:t>
      </w:r>
      <w:r>
        <w:t>Мустафаева</w:t>
      </w:r>
      <w:r>
        <w:t xml:space="preserve"> Б.Я.О. в совершении административного правонарушения полностью доказана, его действия следует квалиф</w:t>
      </w:r>
      <w:r>
        <w:t>ицировать по ч. 1 ст. 20.25 КоАП РФ.</w:t>
      </w:r>
    </w:p>
    <w:p w:rsidR="00144528">
      <w:pPr>
        <w:pStyle w:val="20"/>
        <w:framePr w:w="9600" w:h="14031" w:hRule="exact" w:wrap="none" w:vAnchor="page" w:hAnchor="page" w:x="1753" w:y="1851"/>
        <w:shd w:val="clear" w:color="auto" w:fill="auto"/>
        <w:spacing w:after="0" w:line="274" w:lineRule="exact"/>
        <w:ind w:firstLine="760"/>
        <w:jc w:val="both"/>
      </w:pPr>
      <w:r>
        <w:t>Обстоятельств, смягчающих административную ответственность, согласно ст. 4.2 КоАП РФ, мировым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144528">
      <w:pPr>
        <w:pStyle w:val="20"/>
        <w:framePr w:w="9600" w:h="14031" w:hRule="exact" w:wrap="none" w:vAnchor="page" w:hAnchor="page" w:x="1753" w:y="1851"/>
        <w:shd w:val="clear" w:color="auto" w:fill="auto"/>
        <w:spacing w:after="0" w:line="274" w:lineRule="exact"/>
        <w:ind w:firstLine="760"/>
        <w:jc w:val="both"/>
      </w:pPr>
      <w:r>
        <w:t xml:space="preserve">Принимая во внимание материальное положение </w:t>
      </w:r>
      <w:r>
        <w:t>Мустафаева</w:t>
      </w:r>
      <w:r>
        <w:t xml:space="preserve"> Б.Я.О., учитывая данные о его личности, мировой судья считает возможным назначить ему административное наказание в виде административного штрафа.</w:t>
      </w:r>
    </w:p>
    <w:p w:rsidR="00144528">
      <w:pPr>
        <w:pStyle w:val="20"/>
        <w:framePr w:w="9600" w:h="14031" w:hRule="exact" w:wrap="none" w:vAnchor="page" w:hAnchor="page" w:x="1753" w:y="1851"/>
        <w:shd w:val="clear" w:color="auto" w:fill="auto"/>
        <w:spacing w:after="0" w:line="274" w:lineRule="exact"/>
        <w:ind w:firstLine="76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</w:t>
      </w:r>
      <w:r>
        <w:t>29.10 КоАП РФ мировой</w:t>
      </w:r>
    </w:p>
    <w:p w:rsidR="00144528">
      <w:pPr>
        <w:pStyle w:val="20"/>
        <w:framePr w:w="9600" w:h="14031" w:hRule="exact" w:wrap="none" w:vAnchor="page" w:hAnchor="page" w:x="1753" w:y="1851"/>
        <w:shd w:val="clear" w:color="auto" w:fill="auto"/>
        <w:spacing w:after="0" w:line="274" w:lineRule="exact"/>
        <w:jc w:val="both"/>
      </w:pPr>
      <w:r>
        <w:t>судья,</w:t>
      </w:r>
    </w:p>
    <w:p w:rsidR="00144528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44528">
      <w:pPr>
        <w:pStyle w:val="20"/>
        <w:framePr w:w="9600" w:h="297" w:hRule="exact" w:wrap="none" w:vAnchor="page" w:hAnchor="page" w:x="1957" w:y="901"/>
        <w:shd w:val="clear" w:color="auto" w:fill="auto"/>
        <w:spacing w:after="0" w:line="240" w:lineRule="exact"/>
        <w:jc w:val="center"/>
      </w:pPr>
      <w:r>
        <w:rPr>
          <w:rStyle w:val="23pt"/>
        </w:rPr>
        <w:t>ПОСТАНОВИЛ:</w:t>
      </w:r>
    </w:p>
    <w:p w:rsidR="00144528">
      <w:pPr>
        <w:pStyle w:val="20"/>
        <w:framePr w:w="9600" w:h="7757" w:hRule="exact" w:wrap="none" w:vAnchor="page" w:hAnchor="page" w:x="1957" w:y="1421"/>
        <w:shd w:val="clear" w:color="auto" w:fill="auto"/>
        <w:spacing w:after="0" w:line="274" w:lineRule="exact"/>
        <w:ind w:firstLine="740"/>
        <w:jc w:val="both"/>
      </w:pPr>
      <w:r>
        <w:t>Мустафаева</w:t>
      </w:r>
      <w:r>
        <w:t xml:space="preserve"> </w:t>
      </w:r>
      <w:r w:rsidR="0080197E">
        <w:t>В.Я.О.</w:t>
      </w:r>
      <w:r>
        <w:t xml:space="preserve"> признать виновным в совершении </w:t>
      </w:r>
      <w:r>
        <w:t>административног</w:t>
      </w:r>
      <w:r>
        <w:t>: правонарушения, предусмотренного ч. 1 ст. 20.25 КоАП РФ и подвергнуть административному наказанию в виде администрат</w:t>
      </w:r>
      <w:r>
        <w:t>ивного штрафа в размере 1000 (одна тысяча) рублей.</w:t>
      </w:r>
    </w:p>
    <w:p w:rsidR="00144528">
      <w:pPr>
        <w:pStyle w:val="20"/>
        <w:framePr w:w="9600" w:h="7757" w:hRule="exact" w:wrap="none" w:vAnchor="page" w:hAnchor="page" w:x="1957" w:y="1421"/>
        <w:shd w:val="clear" w:color="auto" w:fill="auto"/>
        <w:spacing w:after="0" w:line="274" w:lineRule="exact"/>
        <w:ind w:firstLine="740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</w:t>
      </w:r>
      <w:r>
        <w:t>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</w:t>
      </w:r>
      <w:r>
        <w:t>рок до пятнадцати суток, либо обязательные</w:t>
      </w:r>
      <w:r>
        <w:t xml:space="preserve"> работы на срок до пятидесяти часов.</w:t>
      </w:r>
    </w:p>
    <w:p w:rsidR="00144528">
      <w:pPr>
        <w:pStyle w:val="20"/>
        <w:framePr w:w="9600" w:h="7757" w:hRule="exact" w:wrap="none" w:vAnchor="page" w:hAnchor="page" w:x="1957" w:y="1421"/>
        <w:shd w:val="clear" w:color="auto" w:fill="auto"/>
        <w:spacing w:after="0" w:line="274" w:lineRule="exact"/>
        <w:ind w:firstLine="740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</w:t>
      </w:r>
      <w:r>
        <w:t>одской округ Саки) Республики Крым.</w:t>
      </w:r>
    </w:p>
    <w:p w:rsidR="00144528">
      <w:pPr>
        <w:pStyle w:val="20"/>
        <w:framePr w:w="9600" w:h="7757" w:hRule="exact" w:wrap="none" w:vAnchor="page" w:hAnchor="page" w:x="1957" w:y="1421"/>
        <w:shd w:val="clear" w:color="auto" w:fill="auto"/>
        <w:spacing w:after="0" w:line="274" w:lineRule="exact"/>
        <w:ind w:firstLine="740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</w:t>
      </w:r>
      <w:r>
        <w:t>руг Саки) Республики Крым, со дня вручения или получения копии постановления.</w:t>
      </w:r>
    </w:p>
    <w:p w:rsidR="00144528">
      <w:pPr>
        <w:pStyle w:val="20"/>
        <w:framePr w:wrap="none" w:vAnchor="page" w:hAnchor="page" w:x="1957" w:y="9420"/>
        <w:shd w:val="clear" w:color="auto" w:fill="auto"/>
        <w:spacing w:after="0" w:line="240" w:lineRule="exact"/>
        <w:ind w:left="1440"/>
        <w:jc w:val="left"/>
      </w:pPr>
      <w:r>
        <w:t>Мировой судья Васильев В.А.</w:t>
      </w:r>
    </w:p>
    <w:p w:rsidR="00144528">
      <w:pPr>
        <w:rPr>
          <w:sz w:val="2"/>
          <w:szCs w:val="2"/>
        </w:rPr>
      </w:pPr>
    </w:p>
    <w:sectPr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4C74F38"/>
    <w:multiLevelType w:val="multilevel"/>
    <w:tmpl w:val="C02A820C"/>
    <w:lvl w:ilvl="0">
      <w:start w:val="2023"/>
      <w:numFmt w:val="decimal"/>
      <w:lvlText w:val="20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48F355D"/>
    <w:multiLevelType w:val="multilevel"/>
    <w:tmpl w:val="DD047604"/>
    <w:lvl w:ilvl="0">
      <w:start w:val="2024"/>
      <w:numFmt w:val="decimal"/>
      <w:lvlText w:val="29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CDE484B"/>
    <w:multiLevelType w:val="multilevel"/>
    <w:tmpl w:val="2EDACFB2"/>
    <w:lvl w:ilvl="0">
      <w:start w:val="2024"/>
      <w:numFmt w:val="decimal"/>
      <w:lvlText w:val="29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28"/>
    <w:rsid w:val="000C5BD8"/>
    <w:rsid w:val="00144528"/>
    <w:rsid w:val="0080197E"/>
    <w:rsid w:val="00E34C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ahoma" w:eastAsia="Tahoma" w:hAnsi="Tahoma" w:cs="Tahoma"/>
      <w:b/>
      <w:bCs/>
      <w:i w:val="0"/>
      <w:iCs w:val="0"/>
      <w:smallCaps w:val="0"/>
      <w:strike w:val="0"/>
      <w:spacing w:val="60"/>
      <w:sz w:val="22"/>
      <w:szCs w:val="22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240"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240" w:after="60" w:line="0" w:lineRule="atLeast"/>
      <w:jc w:val="center"/>
    </w:pPr>
    <w:rPr>
      <w:rFonts w:ascii="Tahoma" w:eastAsia="Tahoma" w:hAnsi="Tahoma" w:cs="Tahoma"/>
      <w:b/>
      <w:bCs/>
      <w:spacing w:val="6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