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5379">
      <w:pPr>
        <w:widowControl w:val="0"/>
        <w:ind w:firstLine="709"/>
        <w:jc w:val="right"/>
      </w:pPr>
      <w:r>
        <w:rPr>
          <w:sz w:val="25"/>
        </w:rPr>
        <w:t>Дело № 5-73-185/2023</w:t>
      </w:r>
    </w:p>
    <w:p w:rsidR="00641278">
      <w:pPr>
        <w:widowControl w:val="0"/>
        <w:ind w:firstLine="709"/>
        <w:jc w:val="center"/>
        <w:rPr>
          <w:sz w:val="25"/>
        </w:rPr>
      </w:pPr>
    </w:p>
    <w:p w:rsidR="002F5379">
      <w:pPr>
        <w:widowControl w:val="0"/>
        <w:ind w:firstLine="709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41278">
      <w:pPr>
        <w:widowControl w:val="0"/>
        <w:jc w:val="both"/>
        <w:rPr>
          <w:sz w:val="25"/>
        </w:rPr>
      </w:pPr>
    </w:p>
    <w:p w:rsidR="002F5379">
      <w:pPr>
        <w:widowControl w:val="0"/>
        <w:jc w:val="both"/>
      </w:pPr>
      <w:r>
        <w:rPr>
          <w:sz w:val="25"/>
        </w:rPr>
        <w:t xml:space="preserve">02 мая 2023 года </w:t>
      </w:r>
      <w:r w:rsidR="00641278">
        <w:rPr>
          <w:sz w:val="25"/>
        </w:rPr>
        <w:t xml:space="preserve">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641278">
      <w:pPr>
        <w:ind w:firstLine="708"/>
        <w:jc w:val="both"/>
        <w:rPr>
          <w:sz w:val="25"/>
        </w:rPr>
      </w:pPr>
    </w:p>
    <w:p w:rsidR="002F537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В.А, р</w:t>
      </w:r>
      <w:r>
        <w:rPr>
          <w:sz w:val="25"/>
        </w:rPr>
        <w:t xml:space="preserve">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2F5379">
      <w:pPr>
        <w:ind w:firstLine="708"/>
        <w:jc w:val="both"/>
      </w:pPr>
      <w:r>
        <w:rPr>
          <w:sz w:val="25"/>
        </w:rPr>
        <w:t>Давыскиба</w:t>
      </w:r>
      <w:r>
        <w:rPr>
          <w:sz w:val="25"/>
        </w:rPr>
        <w:t xml:space="preserve"> Д.В.</w:t>
      </w:r>
      <w:r w:rsidR="009D34F8">
        <w:rPr>
          <w:sz w:val="25"/>
        </w:rPr>
        <w:t>, паспортные данные, гражданина РФ, паспортные данные, холостого, имеющего на иждивении несовершеннолет</w:t>
      </w:r>
      <w:r w:rsidR="009D34F8">
        <w:rPr>
          <w:sz w:val="25"/>
        </w:rPr>
        <w:t xml:space="preserve">него ребенка, не работающего, зарегистрированного и проживающего по адресу: адрес, ранее </w:t>
      </w:r>
      <w:r w:rsidR="009D34F8">
        <w:rPr>
          <w:sz w:val="25"/>
        </w:rPr>
        <w:t>привлекавшегося</w:t>
      </w:r>
      <w:r w:rsidR="009D34F8">
        <w:rPr>
          <w:sz w:val="25"/>
        </w:rPr>
        <w:t xml:space="preserve"> к административной ответственности, </w:t>
      </w:r>
    </w:p>
    <w:p w:rsidR="002F5379">
      <w:pPr>
        <w:widowControl w:val="0"/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12.7 ч. 2 Кодекса Росс</w:t>
      </w:r>
      <w:r>
        <w:rPr>
          <w:sz w:val="25"/>
        </w:rPr>
        <w:t xml:space="preserve">ийской Федерации об административных правонарушениях, </w:t>
      </w:r>
    </w:p>
    <w:p w:rsidR="002F5379" w:rsidP="00641278">
      <w:pPr>
        <w:widowControl w:val="0"/>
        <w:jc w:val="center"/>
      </w:pPr>
      <w:r>
        <w:rPr>
          <w:sz w:val="25"/>
        </w:rPr>
        <w:t>УСТАНОВИЛ:</w:t>
      </w:r>
    </w:p>
    <w:p w:rsidR="002F5379" w:rsidP="00641278">
      <w:pPr>
        <w:widowControl w:val="0"/>
        <w:ind w:firstLine="720"/>
        <w:jc w:val="both"/>
      </w:pPr>
      <w:r>
        <w:rPr>
          <w:sz w:val="25"/>
        </w:rPr>
        <w:t>Давыскиба</w:t>
      </w:r>
      <w:r>
        <w:rPr>
          <w:sz w:val="25"/>
        </w:rPr>
        <w:t xml:space="preserve"> Д.В. дата, время, на адрес </w:t>
      </w:r>
      <w:r>
        <w:rPr>
          <w:sz w:val="25"/>
        </w:rPr>
        <w:t>адрес</w:t>
      </w:r>
      <w:r>
        <w:rPr>
          <w:sz w:val="25"/>
        </w:rPr>
        <w:t>, управлял транспортным средством – автомобилем марка автомобиля, госуд</w:t>
      </w:r>
      <w:r w:rsidR="00641278">
        <w:rPr>
          <w:sz w:val="25"/>
        </w:rPr>
        <w:t xml:space="preserve">арственный регистрационный знак, </w:t>
      </w:r>
      <w:r>
        <w:rPr>
          <w:spacing w:val="-2"/>
          <w:sz w:val="25"/>
        </w:rPr>
        <w:t>будучи лишенным права управления т</w:t>
      </w:r>
      <w:r>
        <w:rPr>
          <w:spacing w:val="-2"/>
          <w:sz w:val="25"/>
        </w:rPr>
        <w:t>ранспортным средством, в соответствии с постановлением м</w:t>
      </w:r>
      <w:r>
        <w:rPr>
          <w:sz w:val="25"/>
        </w:rPr>
        <w:t xml:space="preserve">ирового судьи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от дата</w:t>
      </w:r>
      <w:r>
        <w:rPr>
          <w:spacing w:val="-5"/>
          <w:sz w:val="25"/>
        </w:rPr>
        <w:t xml:space="preserve">, чем нарушил п. 2.1.1 ПДД РФ, тем самым совершил </w:t>
      </w:r>
      <w:r>
        <w:rPr>
          <w:spacing w:val="-3"/>
          <w:sz w:val="25"/>
        </w:rPr>
        <w:t>административное правонарушение, предусмотренное</w:t>
      </w:r>
      <w:r>
        <w:rPr>
          <w:spacing w:val="-3"/>
          <w:sz w:val="25"/>
        </w:rPr>
        <w:t xml:space="preserve"> ч. 2 ст. 12.7 КоАП РФ.</w:t>
      </w:r>
    </w:p>
    <w:p w:rsidR="002F5379">
      <w:pPr>
        <w:widowControl w:val="0"/>
        <w:ind w:firstLine="720"/>
        <w:jc w:val="both"/>
      </w:pPr>
      <w:r>
        <w:rPr>
          <w:spacing w:val="-4"/>
          <w:sz w:val="25"/>
        </w:rPr>
        <w:t xml:space="preserve">В судебном заседании </w:t>
      </w:r>
      <w:r>
        <w:rPr>
          <w:spacing w:val="-4"/>
          <w:sz w:val="25"/>
        </w:rPr>
        <w:t>Двыскиба</w:t>
      </w:r>
      <w:r>
        <w:rPr>
          <w:spacing w:val="-4"/>
          <w:sz w:val="25"/>
        </w:rPr>
        <w:t xml:space="preserve"> Д.В. вину не признал, пояснил, что не управлял транспортным средством.</w:t>
      </w:r>
      <w:r>
        <w:rPr>
          <w:sz w:val="25"/>
        </w:rPr>
        <w:t xml:space="preserve"> </w:t>
      </w:r>
    </w:p>
    <w:p w:rsidR="002F5379">
      <w:pPr>
        <w:widowControl w:val="0"/>
        <w:ind w:firstLine="720"/>
        <w:jc w:val="both"/>
      </w:pPr>
      <w:r>
        <w:rPr>
          <w:spacing w:val="-2"/>
          <w:sz w:val="25"/>
        </w:rPr>
        <w:t xml:space="preserve">Мировой судья, выслушав </w:t>
      </w:r>
      <w:r>
        <w:rPr>
          <w:sz w:val="25"/>
        </w:rPr>
        <w:t>Давыскиба</w:t>
      </w:r>
      <w:r>
        <w:rPr>
          <w:sz w:val="25"/>
        </w:rPr>
        <w:t xml:space="preserve"> Д.В., </w:t>
      </w:r>
      <w:r>
        <w:rPr>
          <w:spacing w:val="-4"/>
          <w:sz w:val="25"/>
        </w:rPr>
        <w:t xml:space="preserve">изучив материалы дела, приходит </w:t>
      </w:r>
      <w:r>
        <w:rPr>
          <w:spacing w:val="-4"/>
          <w:sz w:val="25"/>
        </w:rPr>
        <w:t>к</w:t>
      </w:r>
      <w:r>
        <w:rPr>
          <w:spacing w:val="-4"/>
          <w:sz w:val="25"/>
        </w:rPr>
        <w:t xml:space="preserve"> следующим выводам.</w:t>
      </w:r>
    </w:p>
    <w:p w:rsidR="002F5379">
      <w:pPr>
        <w:widowControl w:val="0"/>
        <w:ind w:firstLine="540"/>
        <w:jc w:val="both"/>
      </w:pPr>
      <w:r>
        <w:rPr>
          <w:sz w:val="25"/>
        </w:rPr>
        <w:t>В соответствии с ч.1 ст. 26.2 КоАП РФ</w:t>
      </w:r>
      <w:r>
        <w:rPr>
          <w:sz w:val="25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rPr>
          <w:sz w:val="25"/>
        </w:rPr>
        <w:t xml:space="preserve"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F5379">
      <w:pPr>
        <w:widowControl w:val="0"/>
        <w:ind w:firstLine="708"/>
        <w:jc w:val="both"/>
      </w:pPr>
      <w:r>
        <w:rPr>
          <w:sz w:val="25"/>
        </w:rPr>
        <w:t>Часть 2 ст. 12.7 КоАП РФ предусматривает ответственность за управление транспортным средством води</w:t>
      </w:r>
      <w:r>
        <w:rPr>
          <w:sz w:val="25"/>
        </w:rPr>
        <w:t xml:space="preserve">телем, лишенным права управления транспортными средствами. </w:t>
      </w:r>
    </w:p>
    <w:p w:rsidR="002F5379" w:rsidP="00641278">
      <w:pPr>
        <w:ind w:firstLine="708"/>
        <w:jc w:val="both"/>
      </w:pPr>
      <w:r>
        <w:rPr>
          <w:sz w:val="25"/>
        </w:rPr>
        <w:t xml:space="preserve">Несмотря на непризнание вины </w:t>
      </w:r>
      <w:r>
        <w:rPr>
          <w:sz w:val="25"/>
        </w:rPr>
        <w:t>Давыскиба</w:t>
      </w:r>
      <w:r>
        <w:rPr>
          <w:sz w:val="25"/>
        </w:rPr>
        <w:t xml:space="preserve"> Д.В., его вина в совершении вменяемого правонарушения полностью подтверждается собранными по делу доказательствами, а именно: </w:t>
      </w:r>
    </w:p>
    <w:p w:rsidR="002F5379">
      <w:pPr>
        <w:jc w:val="both"/>
      </w:pPr>
      <w:r>
        <w:rPr>
          <w:sz w:val="25"/>
        </w:rPr>
        <w:t>- протоколом об административн</w:t>
      </w:r>
      <w:r>
        <w:rPr>
          <w:sz w:val="25"/>
        </w:rPr>
        <w:t xml:space="preserve">ом правонарушении </w:t>
      </w:r>
      <w:r>
        <w:rPr>
          <w:sz w:val="25"/>
        </w:rPr>
        <w:t xml:space="preserve">от дата; копией обращения </w:t>
      </w:r>
      <w:r>
        <w:rPr>
          <w:sz w:val="25"/>
        </w:rPr>
        <w:t>фио</w:t>
      </w:r>
      <w:r>
        <w:rPr>
          <w:sz w:val="25"/>
        </w:rPr>
        <w:t xml:space="preserve"> от дата; </w:t>
      </w:r>
      <w:r>
        <w:rPr>
          <w:sz w:val="25"/>
        </w:rPr>
        <w:t>фототаблицей</w:t>
      </w:r>
      <w:r>
        <w:rPr>
          <w:sz w:val="25"/>
        </w:rPr>
        <w:t xml:space="preserve">, видеозаписью;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копией </w:t>
      </w:r>
      <w:r>
        <w:rPr>
          <w:spacing w:val="-2"/>
          <w:sz w:val="25"/>
        </w:rPr>
        <w:t>постановления м</w:t>
      </w:r>
      <w:r>
        <w:rPr>
          <w:sz w:val="25"/>
        </w:rPr>
        <w:t xml:space="preserve">ирового судьи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</w:t>
      </w:r>
      <w:r>
        <w:rPr>
          <w:sz w:val="25"/>
        </w:rPr>
        <w:t xml:space="preserve">рес) адрес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pacing w:val="-5"/>
          <w:sz w:val="25"/>
        </w:rPr>
        <w:t xml:space="preserve">. </w:t>
      </w:r>
    </w:p>
    <w:p w:rsidR="002F5379" w:rsidP="00641278">
      <w:pPr>
        <w:ind w:firstLine="720"/>
        <w:jc w:val="both"/>
      </w:pPr>
      <w:r>
        <w:rPr>
          <w:sz w:val="25"/>
        </w:rPr>
        <w:t xml:space="preserve">Указанные доказательства получили оценку </w:t>
      </w:r>
      <w:r>
        <w:rPr>
          <w:sz w:val="25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5"/>
        </w:rPr>
        <w:t xml:space="preserve"> статьи 26.11 Кодекса Российской Федерации об административных правонарушениях. </w:t>
      </w:r>
    </w:p>
    <w:p w:rsidR="002F5379" w:rsidP="00641278">
      <w:pPr>
        <w:widowControl w:val="0"/>
        <w:ind w:firstLine="720"/>
        <w:jc w:val="both"/>
      </w:pPr>
      <w:r>
        <w:rPr>
          <w:sz w:val="25"/>
        </w:rPr>
        <w:t>Действи</w:t>
      </w:r>
      <w:r>
        <w:rPr>
          <w:sz w:val="25"/>
        </w:rPr>
        <w:t xml:space="preserve">я </w:t>
      </w:r>
      <w:r>
        <w:rPr>
          <w:sz w:val="25"/>
        </w:rPr>
        <w:t>Давыскиба</w:t>
      </w:r>
      <w:r>
        <w:rPr>
          <w:sz w:val="25"/>
        </w:rPr>
        <w:t xml:space="preserve"> Д.В. суд квалифицирует по ч.2 ст.12.7 КоАП РФ как </w:t>
      </w:r>
      <w:r>
        <w:rPr>
          <w:sz w:val="25"/>
        </w:rPr>
        <w:t>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арест н</w:t>
      </w:r>
      <w:r>
        <w:rPr>
          <w:sz w:val="25"/>
        </w:rPr>
        <w:t>а срок до пятнадцати суток, либо обязательные работы на срок от ста до двухсот часов.</w:t>
      </w:r>
    </w:p>
    <w:p w:rsidR="002F5379">
      <w:pPr>
        <w:widowControl w:val="0"/>
        <w:ind w:firstLine="720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Давыскиба</w:t>
      </w:r>
      <w:r>
        <w:rPr>
          <w:sz w:val="25"/>
        </w:rPr>
        <w:t xml:space="preserve"> Д.В. в совершении административного правонарушения, предусмотренного ч. 2 ст. 12.7 полностью доказана. </w:t>
      </w:r>
    </w:p>
    <w:p w:rsidR="002F5379" w:rsidP="00641278">
      <w:pPr>
        <w:widowControl w:val="0"/>
        <w:ind w:firstLine="540"/>
        <w:jc w:val="both"/>
      </w:pPr>
      <w:r>
        <w:rPr>
          <w:sz w:val="25"/>
        </w:rPr>
        <w:t>При назна</w:t>
      </w:r>
      <w:r>
        <w:rPr>
          <w:sz w:val="25"/>
        </w:rPr>
        <w:t xml:space="preserve">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2F5379">
      <w:pPr>
        <w:ind w:firstLine="540"/>
        <w:jc w:val="both"/>
      </w:pPr>
      <w:r>
        <w:rPr>
          <w:sz w:val="25"/>
        </w:rPr>
        <w:t>Обстоятельств, смягчающих административную ответственность мировым судьей не устано</w:t>
      </w:r>
      <w:r>
        <w:rPr>
          <w:sz w:val="25"/>
        </w:rPr>
        <w:t>влено.</w:t>
      </w:r>
    </w:p>
    <w:p w:rsidR="002F5379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мировой судья признает</w:t>
      </w:r>
      <w:r>
        <w:rPr>
          <w:sz w:val="25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</w:t>
      </w:r>
      <w:r>
        <w:rPr>
          <w:sz w:val="25"/>
        </w:rPr>
        <w:t xml:space="preserve">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2F5379" w:rsidP="00641278">
      <w:pPr>
        <w:widowControl w:val="0"/>
        <w:ind w:firstLine="540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обстоятельства совершения,</w:t>
      </w:r>
      <w:r>
        <w:rPr>
          <w:sz w:val="25"/>
        </w:rPr>
        <w:t xml:space="preserve"> а также принимая во внимание данные о личности </w:t>
      </w:r>
      <w:r>
        <w:rPr>
          <w:sz w:val="25"/>
        </w:rPr>
        <w:t>Давыскиба</w:t>
      </w:r>
      <w:r>
        <w:rPr>
          <w:sz w:val="25"/>
        </w:rPr>
        <w:t xml:space="preserve"> Д.В., мировой судья пришел к выводу о необходимости назначить ему административное наказание в виде обязательных работ. </w:t>
      </w:r>
    </w:p>
    <w:p w:rsidR="002F5379">
      <w:pPr>
        <w:widowControl w:val="0"/>
        <w:ind w:firstLine="54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</w:t>
      </w:r>
      <w:r>
        <w:rPr>
          <w:sz w:val="25"/>
        </w:rPr>
        <w:t xml:space="preserve"> судья</w:t>
      </w:r>
    </w:p>
    <w:p w:rsidR="002F5379">
      <w:pPr>
        <w:jc w:val="center"/>
      </w:pPr>
      <w:r>
        <w:rPr>
          <w:sz w:val="25"/>
        </w:rPr>
        <w:t>ПОСТАНОВИЛ:</w:t>
      </w:r>
    </w:p>
    <w:p w:rsidR="002F5379">
      <w:pPr>
        <w:ind w:firstLine="708"/>
        <w:jc w:val="both"/>
      </w:pPr>
      <w:r>
        <w:rPr>
          <w:sz w:val="25"/>
        </w:rPr>
        <w:t>Давыскиба</w:t>
      </w:r>
      <w:r>
        <w:rPr>
          <w:sz w:val="25"/>
        </w:rPr>
        <w:t xml:space="preserve"> Д.В.</w:t>
      </w:r>
      <w:r w:rsidR="009D34F8">
        <w:rPr>
          <w:sz w:val="25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РФ, и назначить ему наказание в виде обязательных работ на срок 100 (сто) часов.</w:t>
      </w:r>
    </w:p>
    <w:p w:rsidR="002F5379">
      <w:pPr>
        <w:widowControl w:val="0"/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 xml:space="preserve">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rPr>
          <w:sz w:val="25"/>
        </w:rPr>
        <w:t xml:space="preserve">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2F5379" w:rsidP="0064127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</w:t>
      </w:r>
      <w:r>
        <w:rPr>
          <w:sz w:val="25"/>
        </w:rPr>
        <w:t xml:space="preserve">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41278">
      <w:pPr>
        <w:rPr>
          <w:sz w:val="25"/>
        </w:rPr>
      </w:pPr>
    </w:p>
    <w:p w:rsidR="002F5379" w:rsidP="00641278">
      <w:pPr>
        <w:ind w:firstLine="708"/>
      </w:pPr>
      <w:r>
        <w:rPr>
          <w:sz w:val="25"/>
        </w:rPr>
        <w:t>Мировой судья</w:t>
      </w:r>
      <w:r w:rsidR="00641278">
        <w:rPr>
          <w:sz w:val="25"/>
        </w:rPr>
        <w:t xml:space="preserve">                                                                            </w:t>
      </w:r>
      <w:r>
        <w:rPr>
          <w:sz w:val="25"/>
        </w:rPr>
        <w:t xml:space="preserve"> Васильев В.А.</w:t>
      </w:r>
    </w:p>
    <w:p w:rsidR="002F537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9"/>
    <w:rsid w:val="002F5379"/>
    <w:rsid w:val="00641278"/>
    <w:rsid w:val="009D3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