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5-73-190/2017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 w:rsidP="008114AF">
      <w:pPr>
        <w:tabs>
          <w:tab w:val="left" w:pos="3420"/>
        </w:tabs>
      </w:pPr>
      <w:r>
        <w:t>17 июля 2017 года</w:t>
      </w:r>
      <w:r>
        <w:tab/>
      </w:r>
      <w:r>
        <w:t xml:space="preserve">        </w:t>
      </w:r>
      <w:r>
        <w:t>г</w:t>
      </w:r>
      <w:r>
        <w:t>. Саки</w:t>
      </w:r>
    </w:p>
    <w:p w:rsidR="00A77B3E"/>
    <w:p w:rsidR="00A77B3E">
      <w:r>
        <w:t xml:space="preserve">          Исполняющий обязанности мирового судьи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– мировой судья судебного участка № 72 Сакского судебного района (</w:t>
      </w:r>
      <w:r>
        <w:t>Сакский</w:t>
      </w:r>
      <w:r>
        <w:t xml:space="preserve"> муниципальный р</w:t>
      </w:r>
      <w:r>
        <w:t xml:space="preserve">айон и городской округ Саки) Республики Крым Костюкова Е.В., с участием лица, привлекаемого к ответственности – Лошкарева Сергея Александровича, потерпевшего </w:t>
      </w:r>
      <w:r>
        <w:t>фио</w:t>
      </w:r>
      <w:r>
        <w:t>, рассмотрев дело об административном правонарушении, поступившее из МО МВД Российской Федераци</w:t>
      </w:r>
      <w:r>
        <w:t>и «</w:t>
      </w:r>
      <w:r>
        <w:t>Сакский</w:t>
      </w:r>
      <w:r>
        <w:t xml:space="preserve">», в отношении  </w:t>
      </w:r>
    </w:p>
    <w:p w:rsidR="00A77B3E">
      <w:r>
        <w:t>Лошкарева ...,</w:t>
      </w:r>
    </w:p>
    <w:p w:rsidR="00A77B3E">
      <w:r>
        <w:t>паспортные данные с. адрес, гражданина Российской Федерации, образование среднее, ранее не привлекаемого к административной ответственности, официально трудоустроенного в наименование организации ... зарегистрирова</w:t>
      </w:r>
      <w:r>
        <w:t>нного по адресу: адрес, фактически проживающего по адресу: адрес</w:t>
      </w:r>
    </w:p>
    <w:p w:rsidR="00A77B3E">
      <w:r>
        <w:t>привлекаемого к ответственности по ст. 6.9.1 Кодекса Российской Федерации об административных правонарушениях,</w:t>
      </w:r>
      <w:r>
        <w:tab/>
      </w:r>
      <w:r>
        <w:tab/>
      </w:r>
    </w:p>
    <w:p w:rsidR="00A77B3E"/>
    <w:p w:rsidR="00A77B3E">
      <w:r>
        <w:t>УСТАНОВИЛ:</w:t>
      </w:r>
    </w:p>
    <w:p w:rsidR="00A77B3E"/>
    <w:p w:rsidR="00A77B3E"/>
    <w:p w:rsidR="00A77B3E">
      <w:r>
        <w:t>дата в время Лошкарев С.А., находясь в доме № 56 по адрес в адре</w:t>
      </w:r>
      <w:r>
        <w:t xml:space="preserve">с путем удара кулаком в область левого глаза причинил гражданина </w:t>
      </w:r>
      <w:r>
        <w:t>фио</w:t>
      </w:r>
      <w:r>
        <w:t>, паспортные данные, побои, причинив своими действиями потерпевшему физическую боль, то есть совершил административное правонарушение, предусмотренное ст. 6.1.1 Кодекса об административных</w:t>
      </w:r>
      <w:r>
        <w:t xml:space="preserve"> правонарушениях РФ.</w:t>
      </w:r>
    </w:p>
    <w:p w:rsidR="00A77B3E">
      <w:r>
        <w:t xml:space="preserve">           В судебном заседании &lt;Лошкарев С.А. событие административного правонарушения не оспаривал, вину в совершении административного правонарушения признал, в содеянном раскаялся. Пояснил, что извинился перед </w:t>
      </w:r>
      <w:r>
        <w:t>фио</w:t>
      </w:r>
      <w:r>
        <w:t xml:space="preserve">, он его простил. </w:t>
      </w:r>
      <w:r>
        <w:t>В случае привлечения к административной ответственности просил назначить наказание в виде административного штрафа, поскольку у него имеется возможность его оплатить, так как официально трудоустроен.</w:t>
      </w:r>
    </w:p>
    <w:p w:rsidR="00A77B3E">
      <w:r>
        <w:t xml:space="preserve">В судебное заседание </w:t>
      </w:r>
      <w:r>
        <w:t>фио</w:t>
      </w:r>
      <w:r>
        <w:t xml:space="preserve"> явился, подтвердил указанные в </w:t>
      </w:r>
      <w:r>
        <w:t>протоколе обстоятельства, пояснил, что претензий к Лошкареву С.А. не имеет.</w:t>
      </w:r>
    </w:p>
    <w:p w:rsidR="00A77B3E">
      <w:r>
        <w:t>Вина Лошкарева С.А., помимо его признательных показаний, подтверждается исследованными в судебном заседании письменными материалами дела:</w:t>
      </w:r>
    </w:p>
    <w:p w:rsidR="00A77B3E">
      <w:r>
        <w:t>- протоколом об административном правонару</w:t>
      </w:r>
      <w:r>
        <w:t xml:space="preserve">шении РК – телефон от дата, из которого видно, что дата в время Лошкарев С.А., находясь в доме № 56 по адрес в адрес путем удара кулаком в область левого глаза причинил гражданина </w:t>
      </w:r>
      <w:r>
        <w:t>фио</w:t>
      </w:r>
      <w:r>
        <w:t>, паспортные данные, побои, причинив своими действиями потерпевшему физич</w:t>
      </w:r>
      <w:r>
        <w:t>ескую боль (</w:t>
      </w:r>
      <w:r>
        <w:t>л.д</w:t>
      </w:r>
      <w:r>
        <w:t xml:space="preserve"> 1);</w:t>
      </w:r>
    </w:p>
    <w:p w:rsidR="00A77B3E">
      <w:r>
        <w:t>- объяснением лица, в отношении которого ведется производство по делу об административном правонарушении от дата (л.д. 4);</w:t>
      </w:r>
    </w:p>
    <w:p w:rsidR="00A77B3E">
      <w:r>
        <w:t xml:space="preserve">- копией постановления о передаче сообщения о преступлении по </w:t>
      </w:r>
      <w:r>
        <w:t>подследственности</w:t>
      </w:r>
      <w:r>
        <w:t xml:space="preserve"> от дата (л.д. 6);</w:t>
      </w:r>
    </w:p>
    <w:p w:rsidR="00A77B3E">
      <w:r>
        <w:t>- копией рапорт</w:t>
      </w:r>
      <w:r>
        <w:t>а сотрудника полиции об обнаружении признаком преступления от дата (л.д. 7);</w:t>
      </w:r>
    </w:p>
    <w:p w:rsidR="00A77B3E">
      <w:r>
        <w:t>- копия протокола принятия устного заявления (л.д. 8);</w:t>
      </w:r>
    </w:p>
    <w:p w:rsidR="00A77B3E">
      <w:r>
        <w:t xml:space="preserve">- копией объяснения </w:t>
      </w:r>
      <w:r>
        <w:t>фио</w:t>
      </w:r>
      <w:r>
        <w:t xml:space="preserve"> от дата (л.д. 9);</w:t>
      </w:r>
    </w:p>
    <w:p w:rsidR="00A77B3E">
      <w:r>
        <w:t xml:space="preserve">- копией заключения эксперта от дата № 22, согласно которому у </w:t>
      </w:r>
      <w:r>
        <w:t>фио</w:t>
      </w:r>
      <w:r>
        <w:t xml:space="preserve"> имелись </w:t>
      </w:r>
      <w:r>
        <w:t>телесные повреждения – кровоподтек в области спинки носа с переходом на окологлазничную область слева и подглазничную область справа, ссадины в щечной области справа, не причинившие вреда здоровью (л.д. 10).</w:t>
      </w:r>
    </w:p>
    <w:p w:rsidR="00A77B3E">
      <w:r>
        <w:t>Анализируя собранные по делу доказательства, суд</w:t>
      </w:r>
      <w:r>
        <w:t xml:space="preserve"> находит их допустимыми, достоверными, взаимно дополняющими друг друга и достаточными для признания Лошкарева С.А. виновным в совершении административного правонарушения. </w:t>
      </w:r>
    </w:p>
    <w:p w:rsidR="00A77B3E">
      <w:r>
        <w:t xml:space="preserve">Какие-либо нарушения закона при производстве по данному административному делу, при </w:t>
      </w:r>
      <w:r>
        <w:t>наличии которых возможно исключение тех или иных доказательств, сотрудниками полиции допущены не были.</w:t>
      </w:r>
    </w:p>
    <w:p w:rsidR="00A77B3E">
      <w:r>
        <w:t xml:space="preserve">Таким образом, подлежит признанию факт причинения Лошкаревым С.А. дата </w:t>
      </w:r>
      <w:r>
        <w:t>фио</w:t>
      </w:r>
      <w:r>
        <w:t xml:space="preserve"> иных насильственных действий, причинивших физическую боль потерпевшему.</w:t>
      </w:r>
    </w:p>
    <w:p w:rsidR="00A77B3E">
      <w:r>
        <w:t>Действ</w:t>
      </w:r>
      <w:r>
        <w:t xml:space="preserve">ия Лошкарева С.А. мировой судья квалифицирует по ст. 6.1.1 </w:t>
      </w:r>
      <w:r>
        <w:t>КоАП</w:t>
      </w:r>
      <w:r>
        <w:t xml:space="preserve"> РФ.</w:t>
      </w:r>
    </w:p>
    <w:p w:rsidR="00A77B3E">
      <w:r>
        <w:t>К обстоятельствам, смягчающим административную ответственность, суд относит признание вины, раскаяние в содеянном.</w:t>
      </w:r>
    </w:p>
    <w:p w:rsidR="00A77B3E">
      <w:r>
        <w:t>Обстоятельств, отягчающих административную ответственность, судом не уста</w:t>
      </w:r>
      <w:r>
        <w:t>новлено.</w:t>
      </w:r>
    </w:p>
    <w:p w:rsidR="00A77B3E">
      <w:r>
        <w:t>Учитывая характер совершенного административного правонарушения, личность виновного, обстоятельства, смягчающие административную ответственность, суд считает необходимым назначить наказание в виде административного штрафа.</w:t>
      </w:r>
    </w:p>
    <w:p w:rsidR="00A77B3E">
      <w:r>
        <w:t xml:space="preserve">Руководствуясь статьями </w:t>
      </w:r>
      <w:r>
        <w:t>29.9, 29.10 Кодекса об административных правонарушениях,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Лошкарева ... признать виновным в совершении правонарушения, предусмотренного ст. 6.9.1 </w:t>
      </w:r>
      <w:r>
        <w:t>КоАП</w:t>
      </w:r>
      <w:r>
        <w:t xml:space="preserve"> РФ, и назначить ему наказание в виде административного штрафа в размере 5000 (</w:t>
      </w:r>
      <w:r>
        <w:t xml:space="preserve">пять тысяч) рублей. </w:t>
      </w:r>
    </w:p>
    <w:p w:rsidR="00A77B3E">
      <w:r>
        <w:t>...</w:t>
      </w:r>
    </w:p>
    <w:p w:rsidR="00A77B3E">
      <w:r>
        <w:t xml:space="preserve">ИНН телефон, </w:t>
      </w:r>
    </w:p>
    <w:p w:rsidR="00A77B3E">
      <w:r>
        <w:t>КПП телефон,</w:t>
      </w:r>
    </w:p>
    <w:p w:rsidR="00A77B3E">
      <w:r>
        <w:t xml:space="preserve">Наименование банка: Отделение Республика Крым, </w:t>
      </w:r>
    </w:p>
    <w:p w:rsidR="00A77B3E">
      <w:r>
        <w:t>наименование организации телефон,</w:t>
      </w:r>
    </w:p>
    <w:p w:rsidR="00A77B3E">
      <w:r>
        <w:t xml:space="preserve">КБК ... </w:t>
      </w:r>
    </w:p>
    <w:p w:rsidR="00A77B3E">
      <w:r>
        <w:t xml:space="preserve">код ОКТМО телефон, </w:t>
      </w:r>
    </w:p>
    <w:p w:rsidR="00A77B3E">
      <w:r>
        <w:t>Взыскатель: МО МВД России «</w:t>
      </w:r>
      <w:r>
        <w:t>Сакский</w:t>
      </w:r>
      <w:r>
        <w:t xml:space="preserve">», адрес,  </w:t>
      </w:r>
    </w:p>
    <w:p w:rsidR="00A77B3E">
      <w:r>
        <w:t>адрес.</w:t>
      </w:r>
    </w:p>
    <w:p w:rsidR="00A77B3E">
      <w:r>
        <w:t>Об уплате штрафа необходимо сообщить, пр</w:t>
      </w:r>
      <w:r>
        <w:t>едставив квитанцию или платежное поручение в канцелярию мирового судьи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расположенную по адресу: адрес.</w:t>
      </w:r>
    </w:p>
    <w:p w:rsidR="00A77B3E">
      <w:r>
        <w:t>В случае неуплаты административног</w:t>
      </w:r>
      <w:r>
        <w:t xml:space="preserve">о штрафа в установленный законом 60-дневный срок возбуждается дело об административном правонарушении, предусмотренном ч. 1 ст. 20.25 </w:t>
      </w:r>
      <w:r>
        <w:t>КоАП</w:t>
      </w:r>
      <w:r>
        <w:t xml:space="preserve"> РФ, санкция которой предусматривает назначение лицу наказания в виде административного штрафа в двукратном размере су</w:t>
      </w:r>
      <w:r>
        <w:t>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Постановление может быть обжаловано лицами, указанными в статья</w:t>
      </w:r>
      <w:r>
        <w:t xml:space="preserve">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исполняющего обязанности мирового судьи судебного участка № 73 </w:t>
      </w:r>
      <w:r>
        <w:t>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– мирового судью судебного участка № 72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>
      <w:r>
        <w:t xml:space="preserve">     Мировой судья</w:t>
      </w:r>
      <w:r>
        <w:tab/>
      </w:r>
      <w:r>
        <w:tab/>
      </w:r>
      <w:r>
        <w:tab/>
        <w:t xml:space="preserve">   </w:t>
      </w:r>
      <w:r>
        <w:t xml:space="preserve">                                          Е.В. Костюкова</w:t>
      </w:r>
    </w:p>
    <w:p w:rsidR="00A77B3E">
      <w:r>
        <w:t xml:space="preserve">               </w:t>
      </w:r>
    </w:p>
    <w:p w:rsidR="00A77B3E"/>
    <w:p w:rsidR="00A77B3E"/>
    <w:sectPr w:rsidSect="000F0E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EE0"/>
    <w:rsid w:val="000F0EE0"/>
    <w:rsid w:val="008114A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0E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