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446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5-73-190/2023 </w:t>
      </w:r>
    </w:p>
    <w:p w:rsidR="0081771B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6A446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81771B">
      <w:pPr>
        <w:ind w:firstLine="708"/>
        <w:jc w:val="both"/>
        <w:rPr>
          <w:sz w:val="25"/>
        </w:rPr>
      </w:pPr>
    </w:p>
    <w:p w:rsidR="006A4467">
      <w:pPr>
        <w:ind w:firstLine="708"/>
        <w:jc w:val="both"/>
      </w:pPr>
      <w:r>
        <w:rPr>
          <w:sz w:val="25"/>
        </w:rPr>
        <w:t xml:space="preserve">05 мая 2023 года                                                                                            </w:t>
      </w:r>
      <w:r>
        <w:rPr>
          <w:sz w:val="25"/>
        </w:rPr>
        <w:t>адрес</w:t>
      </w:r>
    </w:p>
    <w:p w:rsidR="0081771B">
      <w:pPr>
        <w:jc w:val="both"/>
        <w:rPr>
          <w:sz w:val="25"/>
        </w:rPr>
      </w:pPr>
    </w:p>
    <w:p w:rsidR="006A4467" w:rsidP="0081771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рассмотрев </w:t>
      </w:r>
      <w:r>
        <w:rPr>
          <w:sz w:val="25"/>
        </w:rPr>
        <w:t>дело об административном правонарушении, поступившее из Межмуниципального отдела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6A4467">
      <w:pPr>
        <w:ind w:firstLine="708"/>
        <w:jc w:val="both"/>
      </w:pPr>
      <w:r>
        <w:rPr>
          <w:sz w:val="25"/>
        </w:rPr>
        <w:t>Слободянюка</w:t>
      </w:r>
      <w:r>
        <w:rPr>
          <w:sz w:val="25"/>
        </w:rPr>
        <w:t xml:space="preserve"> А.В.</w:t>
      </w:r>
      <w:r>
        <w:rPr>
          <w:sz w:val="25"/>
        </w:rPr>
        <w:t xml:space="preserve">, паспортные данные УССР, гражданина РФ, паспортные данные, </w:t>
      </w:r>
      <w:r>
        <w:rPr>
          <w:sz w:val="25"/>
        </w:rPr>
        <w:t>холомтого</w:t>
      </w:r>
      <w:r>
        <w:rPr>
          <w:sz w:val="25"/>
        </w:rPr>
        <w:t>, имеющего высшее образ</w:t>
      </w:r>
      <w:r>
        <w:rPr>
          <w:sz w:val="25"/>
        </w:rPr>
        <w:t xml:space="preserve">ование, не имеющего на иждивении несовершеннолетних детей, инвалида 3 группы, зарегистрированного и проживающего по адресу: адрес, </w:t>
      </w:r>
    </w:p>
    <w:p w:rsidR="006A4467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6.9 ч.1 Кодекса Российской Федер</w:t>
      </w:r>
      <w:r>
        <w:rPr>
          <w:sz w:val="25"/>
        </w:rPr>
        <w:t xml:space="preserve">ации об административных правонарушениях, </w:t>
      </w:r>
    </w:p>
    <w:p w:rsidR="006A4467" w:rsidP="0081771B">
      <w:pPr>
        <w:jc w:val="center"/>
      </w:pPr>
      <w:r>
        <w:rPr>
          <w:sz w:val="25"/>
        </w:rPr>
        <w:t>УСТАНОВИЛ:</w:t>
      </w:r>
    </w:p>
    <w:p w:rsidR="006A4467" w:rsidP="0081771B">
      <w:pPr>
        <w:ind w:firstLine="720"/>
        <w:jc w:val="both"/>
      </w:pPr>
      <w:r>
        <w:rPr>
          <w:sz w:val="25"/>
        </w:rPr>
        <w:t>Слободянюк</w:t>
      </w:r>
      <w:r>
        <w:rPr>
          <w:sz w:val="25"/>
        </w:rPr>
        <w:t xml:space="preserve"> А.В.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своего жительства по адресу: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-9-тетрагидроканнабиноловую кислоту, путем курения, без назначения врача.</w:t>
      </w:r>
    </w:p>
    <w:p w:rsidR="006A4467" w:rsidP="0081771B">
      <w:pPr>
        <w:ind w:firstLine="720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Слободянюк</w:t>
      </w:r>
      <w:r>
        <w:rPr>
          <w:sz w:val="25"/>
        </w:rPr>
        <w:t xml:space="preserve"> А.В.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</w:t>
      </w:r>
      <w:r>
        <w:rPr>
          <w:sz w:val="25"/>
        </w:rPr>
        <w:t>каннабис</w:t>
      </w:r>
      <w:r>
        <w:rPr>
          <w:sz w:val="25"/>
        </w:rPr>
        <w:t>-марихуану, б</w:t>
      </w:r>
      <w:r>
        <w:rPr>
          <w:sz w:val="25"/>
        </w:rPr>
        <w:t xml:space="preserve">ез назначения врача. </w:t>
      </w:r>
    </w:p>
    <w:p w:rsidR="006A4467" w:rsidP="0081771B">
      <w:pPr>
        <w:ind w:firstLine="720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Слободянюка</w:t>
      </w:r>
      <w:r>
        <w:rPr>
          <w:sz w:val="25"/>
        </w:rPr>
        <w:t xml:space="preserve"> А.В., исследовав материалы дела, мировой судья пришел к выводу о наличии в действиях </w:t>
      </w:r>
      <w:r>
        <w:rPr>
          <w:sz w:val="25"/>
        </w:rPr>
        <w:t>Слободянюка</w:t>
      </w:r>
      <w:r>
        <w:rPr>
          <w:sz w:val="25"/>
        </w:rPr>
        <w:t xml:space="preserve"> А.В. состава правонарушения, предусмотренного ст. 6.9 ч.1 КоАП РФ, исходя из следующего.</w:t>
      </w:r>
    </w:p>
    <w:p w:rsidR="006A4467" w:rsidP="0081771B">
      <w:pPr>
        <w:ind w:firstLine="708"/>
        <w:jc w:val="both"/>
      </w:pPr>
      <w:r>
        <w:rPr>
          <w:sz w:val="25"/>
        </w:rPr>
        <w:t>Согласно протоколу об админ</w:t>
      </w:r>
      <w:r>
        <w:rPr>
          <w:sz w:val="25"/>
        </w:rPr>
        <w:t xml:space="preserve">истративном правонарушении серии </w:t>
      </w:r>
      <w:r>
        <w:rPr>
          <w:sz w:val="25"/>
        </w:rPr>
        <w:t xml:space="preserve">от </w:t>
      </w:r>
      <w:r>
        <w:rPr>
          <w:sz w:val="25"/>
        </w:rPr>
        <w:t xml:space="preserve">года, он был составлен в отношении </w:t>
      </w:r>
      <w:r>
        <w:rPr>
          <w:sz w:val="25"/>
        </w:rPr>
        <w:t>Слободянюка</w:t>
      </w:r>
      <w:r>
        <w:rPr>
          <w:sz w:val="25"/>
        </w:rPr>
        <w:t xml:space="preserve"> А.В. в связи с тем, что он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своего жительства по адресу: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</w:t>
      </w:r>
      <w:r>
        <w:rPr>
          <w:sz w:val="25"/>
        </w:rPr>
        <w:t xml:space="preserve">агидроканнабиноловую кислоту, путем курения, без назначения врача. </w:t>
      </w:r>
    </w:p>
    <w:p w:rsidR="006A4467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5"/>
        </w:rPr>
        <w:t>Слободянюком</w:t>
      </w:r>
      <w:r>
        <w:rPr>
          <w:sz w:val="25"/>
        </w:rPr>
        <w:t xml:space="preserve"> А.В. наркотического средства без назначения врача подтверждаются копией справки № 725 о рез</w:t>
      </w:r>
      <w:r>
        <w:rPr>
          <w:sz w:val="25"/>
        </w:rPr>
        <w:t>ультатах химико-токсикологического исследования от дата, согласно которому установлено состояние опьянения, обнаружено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-9-тетрагидроканнабиноловая кислота, а также актом медицинского освидетельствования на состояние опьяне</w:t>
      </w:r>
      <w:r>
        <w:rPr>
          <w:sz w:val="25"/>
        </w:rPr>
        <w:t xml:space="preserve">ния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6A4467" w:rsidP="0081771B">
      <w:pPr>
        <w:ind w:firstLine="708"/>
        <w:jc w:val="both"/>
      </w:pPr>
      <w:r>
        <w:rPr>
          <w:sz w:val="25"/>
        </w:rPr>
        <w:t xml:space="preserve">Кроме того обстоятельства потребления </w:t>
      </w:r>
      <w:r>
        <w:rPr>
          <w:sz w:val="25"/>
        </w:rPr>
        <w:t>Слободянюком</w:t>
      </w:r>
      <w:r>
        <w:rPr>
          <w:sz w:val="25"/>
        </w:rPr>
        <w:t xml:space="preserve"> А.В. наркотического средства без назначения врача подтверждаются объяснениями последнего, имеющимися материалах дела, согласно которым </w:t>
      </w:r>
      <w:r>
        <w:rPr>
          <w:sz w:val="25"/>
        </w:rPr>
        <w:t>последний</w:t>
      </w:r>
      <w:r>
        <w:rPr>
          <w:sz w:val="25"/>
        </w:rPr>
        <w:t>, не возражая против обстоятельств, изложе</w:t>
      </w:r>
      <w:r>
        <w:rPr>
          <w:sz w:val="25"/>
        </w:rPr>
        <w:t>нных в протоколе об административном правонарушении, пояснил об употреблении им наркотического средства – «марихуану» путем курения.</w:t>
      </w:r>
    </w:p>
    <w:p w:rsidR="006A4467" w:rsidP="0081771B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Слободянюка</w:t>
      </w:r>
      <w:r>
        <w:rPr>
          <w:sz w:val="25"/>
        </w:rPr>
        <w:t xml:space="preserve"> А.В. имеется состав правонарушения, предусмотренного ст. 6.9 ч.1 КоАП РФ,</w:t>
      </w:r>
      <w:r>
        <w:rPr>
          <w:sz w:val="25"/>
        </w:rPr>
        <w:t xml:space="preserve"> а именно потребление наркотических средств без назначения врача.</w:t>
      </w:r>
    </w:p>
    <w:p w:rsidR="006A4467" w:rsidP="0081771B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5"/>
        </w:rPr>
        <w:t>, обстоятельства, смягчающие и отягчающие административную ответственность.</w:t>
      </w:r>
    </w:p>
    <w:p w:rsidR="006A4467" w:rsidP="0081771B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Слободянюка</w:t>
      </w:r>
      <w:r>
        <w:rPr>
          <w:sz w:val="25"/>
        </w:rPr>
        <w:t xml:space="preserve"> А.В., которое мировой судья признает обстоятельством, смягчающим админис</w:t>
      </w:r>
      <w:r>
        <w:rPr>
          <w:sz w:val="25"/>
        </w:rPr>
        <w:t xml:space="preserve">тративную ответственность, а также принимая во внимание данные о личности </w:t>
      </w:r>
      <w:r>
        <w:rPr>
          <w:sz w:val="25"/>
        </w:rPr>
        <w:t>Слободянюка</w:t>
      </w:r>
      <w:r>
        <w:rPr>
          <w:sz w:val="25"/>
        </w:rPr>
        <w:t xml:space="preserve"> А.В., мировой судья пришел к выводу о необходимости назначить ему административное наказание в виде штрафа, в пределах санкции ст. 6.9 ч.1 КоАП РФ.</w:t>
      </w:r>
    </w:p>
    <w:p w:rsidR="006A4467" w:rsidP="0081771B">
      <w:pPr>
        <w:ind w:firstLine="708"/>
        <w:jc w:val="both"/>
      </w:pPr>
      <w:r>
        <w:rPr>
          <w:sz w:val="25"/>
        </w:rPr>
        <w:t>Согласно требованиям с</w:t>
      </w:r>
      <w:r>
        <w:rPr>
          <w:sz w:val="25"/>
        </w:rPr>
        <w:t xml:space="preserve">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</w:t>
      </w:r>
      <w:r>
        <w:rPr>
          <w:sz w:val="25"/>
        </w:rPr>
        <w:t>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</w:t>
      </w:r>
      <w:r>
        <w:rPr>
          <w:sz w:val="25"/>
        </w:rPr>
        <w:t xml:space="preserve">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</w:t>
      </w:r>
      <w:r>
        <w:rPr>
          <w:sz w:val="25"/>
        </w:rPr>
        <w:t>едерации.</w:t>
      </w:r>
    </w:p>
    <w:p w:rsidR="006A4467" w:rsidP="0081771B">
      <w:pPr>
        <w:ind w:firstLine="708"/>
        <w:jc w:val="both"/>
      </w:pPr>
      <w:r>
        <w:rPr>
          <w:sz w:val="25"/>
        </w:rPr>
        <w:t xml:space="preserve">Поскольку </w:t>
      </w:r>
      <w:r>
        <w:rPr>
          <w:sz w:val="25"/>
        </w:rPr>
        <w:t>Слободянюку</w:t>
      </w:r>
      <w:r>
        <w:rPr>
          <w:sz w:val="25"/>
        </w:rPr>
        <w:t xml:space="preserve"> А.В. избрана мера пресечения в виде заключения под стражей в связи с расследованием уголовного дела, мировой судья приходит выводу об отсутствии оснований для возложения на </w:t>
      </w:r>
      <w:r>
        <w:rPr>
          <w:sz w:val="25"/>
        </w:rPr>
        <w:t>Слободянюка</w:t>
      </w:r>
      <w:r>
        <w:rPr>
          <w:sz w:val="25"/>
        </w:rPr>
        <w:t xml:space="preserve"> А.В. обязанности пройти диагностику, пр</w:t>
      </w:r>
      <w:r>
        <w:rPr>
          <w:sz w:val="25"/>
        </w:rPr>
        <w:t xml:space="preserve">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6A4467" w:rsidP="0081771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КоАП РФ, мировой судья</w:t>
      </w:r>
    </w:p>
    <w:p w:rsidR="006A4467">
      <w:pPr>
        <w:jc w:val="center"/>
      </w:pPr>
      <w:r>
        <w:rPr>
          <w:sz w:val="25"/>
        </w:rPr>
        <w:t>ПОСТАНОВИЛ</w:t>
      </w:r>
      <w:r>
        <w:rPr>
          <w:sz w:val="25"/>
        </w:rPr>
        <w:t>:</w:t>
      </w:r>
    </w:p>
    <w:p w:rsidR="006A4467" w:rsidP="0081771B">
      <w:pPr>
        <w:ind w:firstLine="708"/>
        <w:jc w:val="both"/>
      </w:pPr>
      <w:r>
        <w:rPr>
          <w:sz w:val="25"/>
        </w:rPr>
        <w:t>Слободянюка</w:t>
      </w:r>
      <w:r>
        <w:rPr>
          <w:sz w:val="25"/>
        </w:rPr>
        <w:t xml:space="preserve"> А.В.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</w:t>
      </w:r>
      <w:r>
        <w:rPr>
          <w:sz w:val="25"/>
        </w:rPr>
        <w:t>сумме сумма (четыре тысячи) рублей.</w:t>
      </w:r>
    </w:p>
    <w:p w:rsidR="006A4467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</w:t>
      </w:r>
      <w:r>
        <w:rPr>
          <w:sz w:val="25"/>
        </w:rPr>
        <w:t xml:space="preserve">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</w:t>
      </w:r>
      <w:r>
        <w:rPr>
          <w:sz w:val="25"/>
        </w:rPr>
        <w:t>бюджетной классификации доходов 82811601063010009140, УИН: 0410760300735001902306147.</w:t>
      </w:r>
    </w:p>
    <w:p w:rsidR="006A4467" w:rsidP="0081771B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rPr>
          <w:sz w:val="25"/>
        </w:rPr>
        <w:t>я постановления о наложении административного штрафа в законную силу.</w:t>
      </w:r>
    </w:p>
    <w:p w:rsidR="006A446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6A4467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</w:t>
      </w:r>
      <w:r>
        <w:rPr>
          <w:spacing w:val="-5"/>
          <w:sz w:val="25"/>
        </w:rPr>
        <w:t xml:space="preserve">быть обжаловано в апелляционном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адрес,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1771B">
      <w:pPr>
        <w:jc w:val="both"/>
        <w:rPr>
          <w:sz w:val="25"/>
        </w:rPr>
      </w:pPr>
    </w:p>
    <w:p w:rsidR="006A4467" w:rsidP="0081771B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</w:t>
      </w:r>
      <w:r>
        <w:rPr>
          <w:sz w:val="25"/>
        </w:rPr>
        <w:t>Васильев В.</w:t>
      </w:r>
      <w:r>
        <w:rPr>
          <w:sz w:val="25"/>
        </w:rPr>
        <w:t xml:space="preserve">А. </w:t>
      </w:r>
    </w:p>
    <w:p w:rsidR="006A446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67"/>
    <w:rsid w:val="006A4467"/>
    <w:rsid w:val="008177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