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926">
      <w:pPr>
        <w:ind w:firstLine="709"/>
        <w:jc w:val="right"/>
      </w:pPr>
      <w:r>
        <w:t>Дело № 5-73-192/2022</w:t>
      </w:r>
    </w:p>
    <w:p w:rsidR="00A70466" w:rsidP="00A70466">
      <w:pPr>
        <w:tabs>
          <w:tab w:val="left" w:pos="3615"/>
          <w:tab w:val="center" w:pos="5199"/>
        </w:tabs>
        <w:ind w:firstLine="709"/>
      </w:pPr>
      <w:r>
        <w:tab/>
      </w:r>
    </w:p>
    <w:p w:rsidR="001C0926" w:rsidP="00A70466">
      <w:pPr>
        <w:tabs>
          <w:tab w:val="left" w:pos="3615"/>
          <w:tab w:val="center" w:pos="5199"/>
        </w:tabs>
        <w:ind w:firstLine="709"/>
      </w:pPr>
      <w:r>
        <w:tab/>
      </w:r>
      <w:r>
        <w:t>П</w:t>
      </w:r>
      <w:r>
        <w:t xml:space="preserve"> О С Т А Н О В Л Е Н И Е</w:t>
      </w:r>
    </w:p>
    <w:p w:rsidR="00A70466">
      <w:pPr>
        <w:jc w:val="both"/>
      </w:pPr>
    </w:p>
    <w:p w:rsidR="001C0926">
      <w:pPr>
        <w:jc w:val="both"/>
      </w:pPr>
      <w:r>
        <w:t xml:space="preserve">29 апреля 2022 года                                                                                                               </w:t>
      </w:r>
      <w:r>
        <w:t xml:space="preserve"> г. Саки </w:t>
      </w:r>
    </w:p>
    <w:p w:rsidR="00A70466">
      <w:pPr>
        <w:ind w:firstLine="720"/>
        <w:jc w:val="both"/>
      </w:pPr>
    </w:p>
    <w:p w:rsidR="001C0926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C0926">
      <w:pPr>
        <w:ind w:left="851"/>
        <w:jc w:val="both"/>
      </w:pPr>
      <w:r>
        <w:rPr>
          <w:spacing w:val="-3"/>
        </w:rPr>
        <w:t>Юзва</w:t>
      </w:r>
      <w:r>
        <w:rPr>
          <w:spacing w:val="-3"/>
        </w:rPr>
        <w:t xml:space="preserve"> А.С.</w:t>
      </w:r>
    </w:p>
    <w:p w:rsidR="001C0926">
      <w:pPr>
        <w:jc w:val="both"/>
      </w:pPr>
      <w:r>
        <w:t>о привлечении его к административной ответственности за правонарушение, предусмотренное ст. 12.27 ч. 2 Кодекса Российской Федерации об административных</w:t>
      </w:r>
      <w:r>
        <w:t xml:space="preserve"> правонарушениях, </w:t>
      </w:r>
    </w:p>
    <w:p w:rsidR="001C0926">
      <w:pPr>
        <w:jc w:val="center"/>
      </w:pPr>
      <w:r>
        <w:t>У С Т А Н О В И Л:</w:t>
      </w:r>
    </w:p>
    <w:p w:rsidR="001C0926">
      <w:pPr>
        <w:ind w:firstLine="708"/>
        <w:jc w:val="both"/>
      </w:pPr>
      <w:r>
        <w:t>Юзва</w:t>
      </w:r>
      <w:r>
        <w:t xml:space="preserve"> А.С., </w:t>
      </w:r>
      <w:r>
        <w:t xml:space="preserve">управляя транспортным средством – автобусом, </w:t>
      </w:r>
      <w:r>
        <w:t>государственный регистрационный знак</w:t>
      </w:r>
      <w:r>
        <w:t xml:space="preserve">, допустил наезд на перильное ограждение, чем причинил имущественный ущерб МБУ «Районный ресурсный центр» </w:t>
      </w:r>
      <w:r>
        <w:t>Сакского</w:t>
      </w:r>
      <w:r>
        <w:t xml:space="preserve"> района Республики Крым. После чего в нарушение требований п. 2.5 ПДД РФ </w:t>
      </w:r>
      <w:r>
        <w:t>Юзва</w:t>
      </w:r>
      <w:r>
        <w:t xml:space="preserve"> А.С. оставил место ДТП, участником которого он являлся, при отсутствии в его действиях уголовно наказуемого деяния, чем совершил правонарушение, предусмотренное ч. 2 ст. 12.27 Ко</w:t>
      </w:r>
      <w:r>
        <w:t>АП РФ.</w:t>
      </w:r>
    </w:p>
    <w:p w:rsidR="001C0926">
      <w:pPr>
        <w:ind w:firstLine="708"/>
        <w:jc w:val="both"/>
      </w:pPr>
      <w:r>
        <w:t xml:space="preserve">В отношении </w:t>
      </w:r>
      <w:r>
        <w:t>Юзва</w:t>
      </w:r>
      <w:r>
        <w:t xml:space="preserve"> А.С., </w:t>
      </w:r>
      <w:r>
        <w:t>инспектором по ДПС отделения ДПС ГИБДД МО МВД России "</w:t>
      </w:r>
      <w:r>
        <w:t>Сакский</w:t>
      </w:r>
      <w:r>
        <w:t>" составлен протокол об административном правонарушении.</w:t>
      </w:r>
    </w:p>
    <w:p w:rsidR="001C0926">
      <w:pPr>
        <w:ind w:firstLine="708"/>
        <w:jc w:val="both"/>
      </w:pPr>
      <w:r>
        <w:t xml:space="preserve">В судебном заседании </w:t>
      </w:r>
      <w:r>
        <w:t>Юзва</w:t>
      </w:r>
      <w:r>
        <w:t xml:space="preserve"> А.С. вину в совершении указанного правонарушения признал, не отрицал тот фа</w:t>
      </w:r>
      <w:r>
        <w:t xml:space="preserve">кт, что покинул место ДТП, участником которого он являлся, покинул место ДТП не умышлено. </w:t>
      </w:r>
    </w:p>
    <w:p w:rsidR="001C0926">
      <w:pPr>
        <w:ind w:firstLine="708"/>
        <w:jc w:val="both"/>
      </w:pPr>
      <w:r>
        <w:t>В судебном заседании законный представитель потерпевшего</w:t>
      </w:r>
      <w:r>
        <w:t xml:space="preserve"> пояснил, что действительно было выявлено повреждение перильного ограждения, в </w:t>
      </w:r>
      <w:r>
        <w:t>связи</w:t>
      </w:r>
      <w:r>
        <w:t xml:space="preserve"> с чем обратились в М</w:t>
      </w:r>
      <w:r>
        <w:t>О МВД России «</w:t>
      </w:r>
      <w:r>
        <w:t>Сакский</w:t>
      </w:r>
      <w:r>
        <w:t>» с целью установления виновного лица, в настоящее время ущерб не возмещен, просил назначить админист</w:t>
      </w:r>
      <w:r>
        <w:t>ративное наказание на усмотрение суда.</w:t>
      </w:r>
      <w:r>
        <w:rPr>
          <w:b/>
          <w:i/>
        </w:rPr>
        <w:t xml:space="preserve"> </w:t>
      </w:r>
    </w:p>
    <w:p w:rsidR="001C0926">
      <w:pPr>
        <w:ind w:firstLine="708"/>
        <w:jc w:val="both"/>
      </w:pPr>
      <w:r>
        <w:t xml:space="preserve">Выслушав </w:t>
      </w:r>
      <w:r>
        <w:t>Юзва</w:t>
      </w:r>
      <w:r>
        <w:t xml:space="preserve"> А.С., законного представителя потерпевшего</w:t>
      </w:r>
      <w:r>
        <w:t>, исследовав материалы дела, мир</w:t>
      </w:r>
      <w:r>
        <w:t xml:space="preserve">овой судья пришел к выводу о наличии в действиях </w:t>
      </w:r>
      <w:r>
        <w:t>Юзва</w:t>
      </w:r>
      <w:r>
        <w:t xml:space="preserve"> А.С. состава административного правонарушения, предусмотренного ч. 2 ст. 12.27 КоАП РФ, исходя из следующего.</w:t>
      </w:r>
    </w:p>
    <w:p w:rsidR="001C0926">
      <w:pPr>
        <w:ind w:firstLine="708"/>
        <w:jc w:val="both"/>
      </w:pPr>
      <w:r>
        <w:t>В соответствии со статьей 2 Федерального закона от 10 декабря 1995 года N 196-ФЗ "О безопасн</w:t>
      </w:r>
      <w:r>
        <w:t>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</w:t>
      </w:r>
      <w:r>
        <w:t>ой материальный ущерб.</w:t>
      </w:r>
    </w:p>
    <w:p w:rsidR="001C0926">
      <w:pPr>
        <w:ind w:firstLine="708"/>
        <w:jc w:val="both"/>
      </w:pPr>
      <w:r>
        <w:t xml:space="preserve">В соответствии с ч. 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</w:t>
      </w:r>
      <w:r>
        <w:t>срок от одного года до полутора лет или административный арест на срок до пятнадцати суток.</w:t>
      </w:r>
    </w:p>
    <w:p w:rsidR="001C0926">
      <w:pPr>
        <w:ind w:firstLine="708"/>
        <w:jc w:val="both"/>
      </w:pPr>
      <w:r>
        <w:t>Согласно п. 2.5 Правил дорожного движения, утвержденных Постановлением Совета Министров - Правительства Российской Федерации от 23 октября 1993 года N 1090, при дор</w:t>
      </w:r>
      <w:r>
        <w:t xml:space="preserve">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</w:t>
      </w:r>
      <w:r>
        <w:t>выставить знак аварийной остановки в соответствии с требованиями пункта 7.2 Правил, не пе</w:t>
      </w:r>
      <w:r>
        <w:t>ремещать предметы, имеющие отношение к происшествию.</w:t>
      </w:r>
    </w:p>
    <w:p w:rsidR="001C0926">
      <w:pPr>
        <w:ind w:firstLine="708"/>
        <w:jc w:val="both"/>
      </w:pPr>
      <w:r>
        <w:t>Исходя из приведенных положений,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</w:t>
      </w:r>
      <w:r>
        <w:t>о имуществу и отсутствия между ними разногласий на предмет характера, перечня и оценки полученных повреждений.</w:t>
      </w:r>
    </w:p>
    <w:p w:rsidR="001C0926">
      <w:pPr>
        <w:ind w:firstLine="708"/>
        <w:jc w:val="both"/>
      </w:pPr>
      <w:r>
        <w:t xml:space="preserve">Данные требования Правил дорожного движения </w:t>
      </w:r>
      <w:r>
        <w:t>Юзва</w:t>
      </w:r>
      <w:r>
        <w:t xml:space="preserve"> А.С. были нарушены, поскольку он оставил место дорожно-транспортного происшествия, участником ко</w:t>
      </w:r>
      <w:r>
        <w:t>торого являлся.</w:t>
      </w:r>
    </w:p>
    <w:p w:rsidR="001C0926">
      <w:pPr>
        <w:ind w:firstLine="708"/>
        <w:jc w:val="both"/>
      </w:pPr>
      <w:r>
        <w:t xml:space="preserve">Как усматривается из материалов дела об административном правонарушении, </w:t>
      </w:r>
      <w:r>
        <w:t>Юзва</w:t>
      </w:r>
      <w:r>
        <w:t xml:space="preserve"> А.С., </w:t>
      </w:r>
      <w:r>
        <w:t xml:space="preserve">управляя транспортным средством – автобусом, </w:t>
      </w:r>
      <w:r>
        <w:t>государственный регистрационный знак</w:t>
      </w:r>
      <w:r>
        <w:t>, допустил наезд на перильное ограждение. После чего в нарушение</w:t>
      </w:r>
      <w:r>
        <w:t xml:space="preserve"> требований п. 2.5 ПДД РФ </w:t>
      </w:r>
      <w:r>
        <w:t>Юзва</w:t>
      </w:r>
      <w:r>
        <w:t xml:space="preserve"> А.С. оставил место ДТП, участником которого он являлся, при отсутствии признаков уголовно наказуемого </w:t>
      </w:r>
      <w:hyperlink r:id="rId4" w:history="1">
        <w:r>
          <w:rPr>
            <w:color w:val="0000FF"/>
            <w:u w:val="single"/>
          </w:rPr>
          <w:t>деяния</w:t>
        </w:r>
      </w:hyperlink>
      <w:r>
        <w:t>, чем совершил правонарушение, предусмотренное ч. 2 ст. 12.27 КоАП РФ.</w:t>
      </w:r>
    </w:p>
    <w:p w:rsidR="001C0926">
      <w:pPr>
        <w:ind w:firstLine="708"/>
        <w:jc w:val="both"/>
      </w:pPr>
      <w:r>
        <w:t>Указанные обстоятельства подтверждаются собранными по делу доказательствами: протоколом об административном правонарушении,</w:t>
      </w:r>
      <w:r>
        <w:t xml:space="preserve"> схемой места</w:t>
      </w:r>
      <w:r>
        <w:t xml:space="preserve"> совершения административного правонарушения с </w:t>
      </w:r>
      <w:r>
        <w:t>фототаблицей</w:t>
      </w:r>
      <w:r>
        <w:t xml:space="preserve">; письменными объяснениями </w:t>
      </w:r>
      <w:r>
        <w:t>Юзва</w:t>
      </w:r>
      <w:r>
        <w:t xml:space="preserve"> А.С.; письменными объяснениями</w:t>
      </w:r>
      <w:r>
        <w:t xml:space="preserve">; отношением Главы администрации </w:t>
      </w:r>
      <w:r>
        <w:t>Сакского</w:t>
      </w:r>
      <w:r>
        <w:t xml:space="preserve"> района</w:t>
      </w:r>
      <w:r>
        <w:t>; расчетом МБУ «Районный ресурсный центр» о стоимости восстановительного</w:t>
      </w:r>
      <w:r>
        <w:t xml:space="preserve"> ремонта «пешеходного перильного ограждения».</w:t>
      </w:r>
    </w:p>
    <w:p w:rsidR="001C0926">
      <w:pPr>
        <w:ind w:firstLine="708"/>
        <w:jc w:val="both"/>
      </w:pPr>
      <w:r>
        <w:t xml:space="preserve">Указанными доказательствами, оснований не доверять которым у мирового судьи не </w:t>
      </w:r>
      <w:r>
        <w:t>имеется</w:t>
      </w:r>
      <w:r>
        <w:t xml:space="preserve"> установлено, что </w:t>
      </w:r>
      <w:r>
        <w:t>Юзва</w:t>
      </w:r>
      <w:r>
        <w:t xml:space="preserve"> А.С.</w:t>
      </w:r>
      <w:r>
        <w:t xml:space="preserve">, управляя транспортным средством – автобусом, </w:t>
      </w:r>
      <w:r>
        <w:t>государственный регистрационный знак,</w:t>
      </w:r>
      <w:r>
        <w:t xml:space="preserve"> д</w:t>
      </w:r>
      <w:r>
        <w:t xml:space="preserve">опустил наезд на перильное ограждение. После чего в нарушение требований п. 2.5 ПДД РФ </w:t>
      </w:r>
      <w:r>
        <w:t>Юзва</w:t>
      </w:r>
      <w:r>
        <w:t xml:space="preserve"> А.С. оставил место ДТП, участником которого он являлся, при отсутствии признаков уголовно наказуемого </w:t>
      </w:r>
      <w:hyperlink r:id="rId4" w:history="1">
        <w:r>
          <w:rPr>
            <w:color w:val="0000FF"/>
            <w:u w:val="single"/>
          </w:rPr>
          <w:t>деяния</w:t>
        </w:r>
      </w:hyperlink>
      <w:r>
        <w:t>, чем совершил правонарушение, предусмотренное ч. 2 ст. 12.27 КоАП РФ.</w:t>
      </w:r>
    </w:p>
    <w:p w:rsidR="001C0926">
      <w:pPr>
        <w:ind w:firstLine="708"/>
        <w:jc w:val="both"/>
      </w:pPr>
      <w:r>
        <w:t>Совокупность перечисленных выше доказательств объективно свидетельствует о неп</w:t>
      </w:r>
      <w:r>
        <w:t xml:space="preserve">осредственной причастности </w:t>
      </w:r>
      <w:r>
        <w:t>Юзва</w:t>
      </w:r>
      <w:r>
        <w:t xml:space="preserve"> А.С. к данному событию.</w:t>
      </w:r>
    </w:p>
    <w:p w:rsidR="001C0926">
      <w:pPr>
        <w:ind w:firstLine="708"/>
        <w:jc w:val="both"/>
      </w:pPr>
      <w:r>
        <w:t xml:space="preserve">То обстоятельство, что </w:t>
      </w:r>
      <w:r>
        <w:t>Юзва</w:t>
      </w:r>
      <w:r>
        <w:t xml:space="preserve"> А.С. стал участником дорожно-транспортного происшествия, обязывало его выполнить требование пункта 2.5 Правил дорожного движения РФ.</w:t>
      </w:r>
    </w:p>
    <w:p w:rsidR="001C0926">
      <w:pPr>
        <w:ind w:firstLine="708"/>
        <w:jc w:val="both"/>
      </w:pPr>
      <w:r>
        <w:t>Оставив место дорожно-транспортного про</w:t>
      </w:r>
      <w:r>
        <w:t xml:space="preserve">исшествия, </w:t>
      </w:r>
      <w:r>
        <w:t>Юзва</w:t>
      </w:r>
      <w:r>
        <w:t xml:space="preserve"> А.С. совершил административное правонарушение, ответственность за которое предусмотрена частью 2 статьи 12.27 КоАП РФ.</w:t>
      </w:r>
    </w:p>
    <w:p w:rsidR="001C0926">
      <w:pPr>
        <w:ind w:firstLine="708"/>
        <w:jc w:val="both"/>
      </w:pPr>
      <w:r>
        <w:t>Протокол об административном правонарушении</w:t>
      </w:r>
      <w:r>
        <w:t xml:space="preserve">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>
        <w:t>Юзва</w:t>
      </w:r>
      <w:r>
        <w:t xml:space="preserve"> А.С., участником которого он </w:t>
      </w:r>
      <w:r>
        <w:t>являлся.</w:t>
      </w:r>
    </w:p>
    <w:p w:rsidR="001C0926">
      <w:pPr>
        <w:ind w:firstLine="708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</w:t>
      </w:r>
      <w:r>
        <w:t>с правилами ст. ст. 26.2, 26.11 КоАП РФ.</w:t>
      </w:r>
    </w:p>
    <w:p w:rsidR="001C0926">
      <w:pPr>
        <w:ind w:firstLine="708"/>
        <w:jc w:val="both"/>
      </w:pPr>
      <w:r>
        <w:t>Оценивая оформленные сотрудниками ДПС ГИ</w:t>
      </w:r>
      <w:r>
        <w:t>БДД пр</w:t>
      </w:r>
      <w: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1C0926">
      <w:pPr>
        <w:ind w:firstLine="708"/>
        <w:jc w:val="both"/>
      </w:pPr>
      <w:r>
        <w:t xml:space="preserve">Оценив исследованные доказательства в совокупности, мировой судья приходит к выводу, что в действиях </w:t>
      </w:r>
      <w:r>
        <w:t>Юзва</w:t>
      </w:r>
      <w:r>
        <w:t xml:space="preserve"> А.С. имеется состав административного правонарушения, предусмотренного ч. 2 ст. 12.27 КоАП РФ, а именно оставление водителем в нарушение </w:t>
      </w:r>
      <w:r>
        <w:t>Правил дорожн</w:t>
      </w:r>
      <w:r>
        <w:t xml:space="preserve">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4" w:history="1">
        <w:r>
          <w:rPr>
            <w:color w:val="0000FF"/>
            <w:u w:val="single"/>
          </w:rPr>
          <w:t>деяния</w:t>
        </w:r>
      </w:hyperlink>
      <w:r>
        <w:t>.</w:t>
      </w:r>
    </w:p>
    <w:p w:rsidR="001C0926">
      <w:pPr>
        <w:ind w:firstLine="708"/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1C0926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раскаяние </w:t>
      </w:r>
      <w:r>
        <w:t>Юзва</w:t>
      </w:r>
      <w:r>
        <w:t xml:space="preserve"> А.С. в совершении правонарушения.</w:t>
      </w:r>
    </w:p>
    <w:p w:rsidR="001C0926">
      <w:pPr>
        <w:ind w:firstLine="708"/>
        <w:jc w:val="both"/>
      </w:pPr>
      <w:r>
        <w:t>Обстоятельством, отягчающим административную ответственность ми</w:t>
      </w:r>
      <w:r>
        <w:t>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</w:t>
      </w:r>
      <w:r>
        <w:t xml:space="preserve"> за совершение однородного административного правонарушения. </w:t>
      </w:r>
    </w:p>
    <w:p w:rsidR="001C0926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</w:t>
      </w:r>
      <w:r>
        <w:t>Юзва</w:t>
      </w:r>
      <w:r>
        <w:t xml:space="preserve"> А.С., мировой судья пришел</w:t>
      </w:r>
      <w:r>
        <w:t xml:space="preserve"> к выводу о возможности назначить ему административное наказание в виде административного ареста.</w:t>
      </w:r>
    </w:p>
    <w:p w:rsidR="001C0926">
      <w:pPr>
        <w:ind w:firstLine="540"/>
        <w:jc w:val="both"/>
      </w:pPr>
      <w:r>
        <w:t>Ограничений для назначения административного ареста, предусмотренного ст. 3.9 КоАП РФ, не установлено.</w:t>
      </w:r>
    </w:p>
    <w:p w:rsidR="001C0926" w:rsidP="00A70466">
      <w:pPr>
        <w:ind w:firstLine="54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</w:t>
      </w:r>
      <w:r>
        <w:t>29.10 КоАП РФ, мировой судья</w:t>
      </w:r>
    </w:p>
    <w:p w:rsidR="001C0926">
      <w:pPr>
        <w:jc w:val="center"/>
      </w:pPr>
      <w:r>
        <w:t>ПОСТАНОВИЛ:</w:t>
      </w:r>
    </w:p>
    <w:p w:rsidR="001C0926" w:rsidP="00A70466">
      <w:pPr>
        <w:ind w:firstLine="720"/>
        <w:jc w:val="both"/>
      </w:pPr>
      <w:r>
        <w:rPr>
          <w:spacing w:val="-3"/>
        </w:rPr>
        <w:t>Юзва</w:t>
      </w:r>
      <w:r>
        <w:rPr>
          <w:spacing w:val="-3"/>
        </w:rPr>
        <w:t xml:space="preserve"> А.С.</w:t>
      </w:r>
      <w:r>
        <w:rPr>
          <w:spacing w:val="-3"/>
        </w:rPr>
        <w:t xml:space="preserve"> признать </w:t>
      </w:r>
      <w:r>
        <w:t xml:space="preserve">виновным в совершении административного правонарушения, предусмотренного ст. 12.27 ч. 2 Кодекса Российской Федерации об административных правонарушениях, и назначить ему административное наказание </w:t>
      </w:r>
      <w:r>
        <w:t xml:space="preserve">в виде административного ареста сроком </w:t>
      </w:r>
      <w:r>
        <w:t>на двое</w:t>
      </w:r>
      <w:r>
        <w:t xml:space="preserve"> суток.</w:t>
      </w:r>
    </w:p>
    <w:p w:rsidR="001C0926" w:rsidP="00A70466">
      <w:pPr>
        <w:ind w:firstLine="708"/>
        <w:jc w:val="both"/>
      </w:pPr>
      <w:r>
        <w:t xml:space="preserve">Срок административного ареста исчислять </w:t>
      </w:r>
      <w:r>
        <w:t>с</w:t>
      </w:r>
      <w:r>
        <w:t>.</w:t>
      </w:r>
    </w:p>
    <w:p w:rsidR="001C092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</w:t>
      </w:r>
      <w:r>
        <w:t>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0466">
      <w:pPr>
        <w:jc w:val="both"/>
      </w:pPr>
    </w:p>
    <w:p w:rsidR="001C0926">
      <w:pPr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1C0926">
      <w:pPr>
        <w:jc w:val="both"/>
      </w:pPr>
      <w:r>
        <w:t xml:space="preserve">. </w:t>
      </w:r>
    </w:p>
    <w:p w:rsidR="001C092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6"/>
    <w:rsid w:val="001C0926"/>
    <w:rsid w:val="00A70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D64B3C210E423A987CE424B4F522B5C6F4CC3FF5A37C66F283DE6DD9ADC66A138E178584098CC49CB6D0677E9FBA4BA1C0822C4EE3C4F416y7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