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D2DF4">
      <w:pPr>
        <w:spacing w:line="270" w:lineRule="atLeast"/>
        <w:ind w:firstLine="709"/>
        <w:jc w:val="right"/>
      </w:pPr>
      <w:r>
        <w:rPr>
          <w:sz w:val="27"/>
        </w:rPr>
        <w:t>Дело № 5-73-196/2023</w:t>
      </w:r>
    </w:p>
    <w:p w:rsidR="004D2DF4">
      <w:pPr>
        <w:spacing w:line="270" w:lineRule="atLeast"/>
        <w:ind w:firstLine="709"/>
        <w:jc w:val="right"/>
      </w:pPr>
      <w:r>
        <w:rPr>
          <w:sz w:val="27"/>
        </w:rPr>
        <w:t>УИД 91MS0073-телефон-телефон</w:t>
      </w:r>
    </w:p>
    <w:p w:rsidR="00290DC9">
      <w:pPr>
        <w:spacing w:line="270" w:lineRule="atLeast"/>
        <w:ind w:firstLine="709"/>
        <w:jc w:val="center"/>
        <w:rPr>
          <w:sz w:val="27"/>
        </w:rPr>
      </w:pPr>
    </w:p>
    <w:p w:rsidR="004D2DF4">
      <w:pPr>
        <w:spacing w:line="270" w:lineRule="atLeast"/>
        <w:ind w:firstLine="709"/>
        <w:jc w:val="center"/>
      </w:pPr>
      <w:r>
        <w:rPr>
          <w:sz w:val="27"/>
        </w:rPr>
        <w:t>ПОСТАНОВЛЕНИЕ</w:t>
      </w:r>
    </w:p>
    <w:p w:rsidR="00290DC9">
      <w:pPr>
        <w:spacing w:line="270" w:lineRule="atLeast"/>
        <w:ind w:firstLine="709"/>
        <w:jc w:val="both"/>
        <w:rPr>
          <w:sz w:val="27"/>
        </w:rPr>
      </w:pPr>
    </w:p>
    <w:p w:rsidR="004D2DF4">
      <w:pPr>
        <w:spacing w:line="270" w:lineRule="atLeast"/>
        <w:ind w:firstLine="709"/>
        <w:jc w:val="both"/>
      </w:pPr>
      <w:r>
        <w:rPr>
          <w:sz w:val="27"/>
        </w:rPr>
        <w:t xml:space="preserve">15 мая 2023 года                                                                            </w:t>
      </w:r>
      <w:r>
        <w:rPr>
          <w:sz w:val="27"/>
        </w:rPr>
        <w:t xml:space="preserve">адрес </w:t>
      </w:r>
    </w:p>
    <w:p w:rsidR="00290DC9">
      <w:pPr>
        <w:ind w:firstLine="708"/>
        <w:jc w:val="both"/>
        <w:rPr>
          <w:sz w:val="27"/>
        </w:rPr>
      </w:pPr>
    </w:p>
    <w:p w:rsidR="004D2DF4">
      <w:pPr>
        <w:ind w:firstLine="708"/>
        <w:jc w:val="both"/>
      </w:pPr>
      <w:r>
        <w:rPr>
          <w:sz w:val="27"/>
        </w:rPr>
        <w:t xml:space="preserve">Исполняющий обязанности мирового судьи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</w:t>
      </w:r>
      <w:r>
        <w:rPr>
          <w:sz w:val="27"/>
        </w:rPr>
        <w:t xml:space="preserve"> - 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</w:t>
      </w:r>
    </w:p>
    <w:p w:rsidR="004D2DF4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Кузьменко В.В., </w:t>
      </w:r>
    </w:p>
    <w:p w:rsidR="004D2DF4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</w:t>
      </w:r>
      <w:r>
        <w:rPr>
          <w:sz w:val="27"/>
        </w:rPr>
        <w:t xml:space="preserve">нии, поступившие из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 в отношении:</w:t>
      </w:r>
    </w:p>
    <w:p w:rsidR="004D2DF4">
      <w:pPr>
        <w:ind w:firstLine="708"/>
        <w:jc w:val="both"/>
      </w:pPr>
      <w:r>
        <w:rPr>
          <w:b/>
          <w:sz w:val="27"/>
        </w:rPr>
        <w:t>Кузьменко В.В.</w:t>
      </w:r>
      <w:r>
        <w:rPr>
          <w:sz w:val="27"/>
        </w:rPr>
        <w:t>, паспортные данные, имеющего два высших образования, холостого, несовершеннолетних детей не имеющего, работающего в наименование организации в должности системного ад</w:t>
      </w:r>
      <w:r>
        <w:rPr>
          <w:sz w:val="27"/>
        </w:rPr>
        <w:t xml:space="preserve">министратора, инвалидом не являющегося, ранее не привлекаемого к административной ответственности, зарегистрированного и проживающего по адресу: адрес, 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20.21 Кодек</w:t>
      </w:r>
      <w:r>
        <w:rPr>
          <w:sz w:val="27"/>
        </w:rPr>
        <w:t>са Российской Федерации об административных правонарушениях,</w:t>
      </w:r>
    </w:p>
    <w:p w:rsidR="004D2DF4">
      <w:pPr>
        <w:spacing w:line="270" w:lineRule="atLeast"/>
        <w:jc w:val="center"/>
      </w:pPr>
      <w:r>
        <w:rPr>
          <w:sz w:val="27"/>
        </w:rPr>
        <w:t>УСТАНОВИЛ: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в адрес, по адрес, около дома</w:t>
      </w:r>
      <w:r>
        <w:rPr>
          <w:sz w:val="27"/>
        </w:rPr>
        <w:t xml:space="preserve">, был выявлен гражданин </w:t>
      </w:r>
      <w:r>
        <w:rPr>
          <w:rFonts w:ascii="Calibri" w:eastAsia="Calibri" w:hAnsi="Calibri" w:cs="Calibri"/>
          <w:sz w:val="27"/>
        </w:rPr>
        <w:t>Кузьменко В.В.</w:t>
      </w:r>
      <w:r>
        <w:rPr>
          <w:sz w:val="27"/>
        </w:rPr>
        <w:t>, который находился в состоянии алкогольного опьянения в общественном месте, выразившееся в шаткой по</w:t>
      </w:r>
      <w:r>
        <w:rPr>
          <w:sz w:val="27"/>
        </w:rPr>
        <w:t>ходке, мешал свободному проходу граждан, с резким запахом алкоголя изо рта, невнятной речи, неопрятном внешнем виде, оскорбляющее человеческое достоинство и общественную нравственность, таким образом, совершил административное правонарушение, предусмотренн</w:t>
      </w:r>
      <w:r>
        <w:rPr>
          <w:sz w:val="27"/>
        </w:rPr>
        <w:t>ое ст. 20.21 КоАП РФ - появление на улицах в состоянии опьянения, оскорбляющем человеческое достоинство и общественную нравственность.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 xml:space="preserve">В судебном заседании Кузьменко В.В. свою вину в совершении данного административного правонарушения не признал, пояснив, </w:t>
      </w:r>
      <w:r>
        <w:rPr>
          <w:sz w:val="27"/>
        </w:rPr>
        <w:t xml:space="preserve">что в тот день действительно употреблял спиртные напитки, был праздник, однако сотрудники полиции забрали его из дома, он хотел подать заявление о потере банковской карты. 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 xml:space="preserve">Мировой судья, выслушав Кузьменко В.В., всесторонне, полно и объективно исследовав </w:t>
      </w:r>
      <w:r>
        <w:rPr>
          <w:sz w:val="27"/>
        </w:rPr>
        <w:t>все обстоятельства дела в их совокупности, изучив материалы дела, приходит к следующим выводам.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</w:t>
      </w:r>
      <w:r>
        <w:rPr>
          <w:sz w:val="27"/>
        </w:rPr>
        <w:t xml:space="preserve">ное выяснение обстоятельств каждого дела, разрешение его в </w:t>
      </w:r>
      <w:r>
        <w:rPr>
          <w:sz w:val="27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>В силу ст. 26.1 КоАП РФ по</w:t>
      </w:r>
      <w:r>
        <w:rPr>
          <w:sz w:val="27"/>
        </w:rPr>
        <w:t xml:space="preserve">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</w:t>
      </w:r>
      <w:r>
        <w:rPr>
          <w:sz w:val="27"/>
        </w:rPr>
        <w:t>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</w:t>
      </w:r>
      <w:r>
        <w:rPr>
          <w:sz w:val="27"/>
        </w:rPr>
        <w:t>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</w:t>
      </w:r>
      <w:r>
        <w:rPr>
          <w:sz w:val="27"/>
        </w:rPr>
        <w:t>ия.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</w:t>
      </w:r>
      <w:r>
        <w:rPr>
          <w:sz w:val="27"/>
        </w:rPr>
        <w:t>ка привлечения лица к административной ответственности.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</w:t>
      </w:r>
      <w:r>
        <w:rPr>
          <w:sz w:val="27"/>
        </w:rPr>
        <w:t xml:space="preserve">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>Факт совершения Кузьменко В.В. административного правонарушения установлен, вина доказана и подтверждается имеющимися в деле доказател</w:t>
      </w:r>
      <w:r>
        <w:rPr>
          <w:sz w:val="27"/>
        </w:rPr>
        <w:t xml:space="preserve">ьствами, исследованными в судебном заседании, а именно: 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составленным уполномоченным должностным лицом с участием правонарушителя с разъяснением ему прав, предусмотренных ст. 25.1 КоАП</w:t>
      </w:r>
      <w:r>
        <w:rPr>
          <w:sz w:val="27"/>
        </w:rPr>
        <w:t xml:space="preserve"> РФ, ст. 51 Конституции РФ, о чем имеется его подпись;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 xml:space="preserve">- рапортом старшего оперуполномоченного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майора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>- объяснением лица, в отношении которого ведется производство по делу об административном правонарушении – К</w:t>
      </w:r>
      <w:r>
        <w:rPr>
          <w:sz w:val="27"/>
        </w:rPr>
        <w:t xml:space="preserve">узьменко В.В.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которого </w:t>
      </w:r>
      <w:r>
        <w:rPr>
          <w:sz w:val="27"/>
        </w:rPr>
        <w:t>фио</w:t>
      </w:r>
      <w:r>
        <w:rPr>
          <w:sz w:val="27"/>
        </w:rPr>
        <w:t xml:space="preserve"> отказался пройти медицинское освидетельствование;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>- протоколом о доставлении лица, совершившего админи</w:t>
      </w:r>
      <w:r>
        <w:rPr>
          <w:sz w:val="27"/>
        </w:rPr>
        <w:t xml:space="preserve">стративное правонарушение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об административном задержании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которого Кузьменко </w:t>
      </w:r>
      <w:r>
        <w:rPr>
          <w:sz w:val="27"/>
        </w:rPr>
        <w:t>В.В. отказался пройти медицинское освидетельствование;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 xml:space="preserve">- актом медицинского освидетельствования на состояние опьянения (алкогольного, наркотического или иного токсического)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выданного ГБУЗ РК «</w:t>
      </w:r>
      <w:r>
        <w:rPr>
          <w:sz w:val="27"/>
        </w:rPr>
        <w:t>Сакская</w:t>
      </w:r>
      <w:r>
        <w:rPr>
          <w:sz w:val="27"/>
        </w:rPr>
        <w:t xml:space="preserve"> районная больница», согласно которого зафи</w:t>
      </w:r>
      <w:r>
        <w:rPr>
          <w:sz w:val="27"/>
        </w:rPr>
        <w:t xml:space="preserve">ксирован отказ </w:t>
      </w:r>
      <w:r>
        <w:rPr>
          <w:sz w:val="27"/>
        </w:rPr>
        <w:t>освидетельствуемого</w:t>
      </w:r>
      <w:r>
        <w:rPr>
          <w:sz w:val="27"/>
        </w:rPr>
        <w:t xml:space="preserve"> лица Кузьменко В.В. от прохождения медицинского освидетельствования на состояние опьянения.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Кузьменко В.В. в совершенном </w:t>
      </w:r>
      <w:r>
        <w:rPr>
          <w:sz w:val="27"/>
        </w:rPr>
        <w:t xml:space="preserve">административном правонарушении. 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4D2DF4">
      <w:pPr>
        <w:ind w:firstLine="708"/>
        <w:jc w:val="both"/>
      </w:pPr>
      <w:r>
        <w:rPr>
          <w:sz w:val="27"/>
        </w:rPr>
        <w:t xml:space="preserve">Доводы Кузьменко В.В. о том, что его сотрудники полиции забрали из дома, а на улице возле своего </w:t>
      </w:r>
      <w:r>
        <w:rPr>
          <w:sz w:val="27"/>
        </w:rPr>
        <w:t xml:space="preserve">дома он не находился состоянии алкогольного опьянения, являются голословными, ничем не подтверждены, противоречат письменным материалам дела, в связи с чем, мировым судьей отклоняются. </w:t>
      </w:r>
    </w:p>
    <w:p w:rsidR="004D2DF4">
      <w:pPr>
        <w:ind w:firstLine="708"/>
        <w:jc w:val="both"/>
      </w:pPr>
      <w:r>
        <w:rPr>
          <w:sz w:val="27"/>
        </w:rPr>
        <w:t>Непризнание своей вины Кузьменко В.В. мировой судья расценивает как сп</w:t>
      </w:r>
      <w:r>
        <w:rPr>
          <w:sz w:val="27"/>
        </w:rPr>
        <w:t xml:space="preserve">особ защиты во избежание административной ответственности. 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>При таких обстоятельствах в действиях Кузьменко В.В. имеется состав правонарушения, предусмотренного статьей 20.21 КоАП РФ, а именно: появление на улицах в состоянии опьянения, оскорбляющем челове</w:t>
      </w:r>
      <w:r>
        <w:rPr>
          <w:sz w:val="27"/>
        </w:rPr>
        <w:t>ческое достоинство и общественную нравственность</w:t>
      </w:r>
    </w:p>
    <w:p w:rsidR="004D2DF4">
      <w:pPr>
        <w:spacing w:line="270" w:lineRule="atLeast"/>
        <w:ind w:firstLine="709"/>
        <w:jc w:val="both"/>
      </w:pPr>
      <w:r>
        <w:rPr>
          <w:sz w:val="27"/>
        </w:rPr>
        <w:t xml:space="preserve">Действия Кузьменко В.В. правильно квалифицированы по ст. 20.21 КоАП РФ, т.е. появление на улицах в состоянии опьянения, оскорбляющем человеческое достоинство и общественную нравственность. </w:t>
      </w:r>
    </w:p>
    <w:p w:rsidR="004D2DF4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</w:t>
      </w:r>
      <w:r>
        <w:rPr>
          <w:sz w:val="27"/>
        </w:rPr>
        <w:t>преждения совершения новых правонарушений, как самим правонарушителем, так и другими лицами.</w:t>
      </w:r>
    </w:p>
    <w:p w:rsidR="004D2DF4">
      <w:pPr>
        <w:ind w:firstLine="708"/>
        <w:jc w:val="both"/>
      </w:pPr>
      <w:r>
        <w:rPr>
          <w:sz w:val="27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rPr>
          <w:sz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4D2DF4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 в соответствии со ст. 4.2 КоАП РФ, мировым судьей не установлено.</w:t>
      </w:r>
    </w:p>
    <w:p w:rsidR="004D2DF4">
      <w:pPr>
        <w:ind w:firstLine="708"/>
        <w:jc w:val="both"/>
      </w:pPr>
      <w:r>
        <w:rPr>
          <w:sz w:val="27"/>
        </w:rPr>
        <w:t>Обстоятельств, отягчающих ад</w:t>
      </w:r>
      <w:r>
        <w:rPr>
          <w:sz w:val="27"/>
        </w:rPr>
        <w:t>министративную ответственность, согласно ст. 4.3 КоАП РФ – мировым судьей не установлено.</w:t>
      </w:r>
    </w:p>
    <w:p w:rsidR="004D2DF4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 установлено.</w:t>
      </w:r>
    </w:p>
    <w:p w:rsidR="004D2DF4">
      <w:pPr>
        <w:ind w:firstLine="708"/>
        <w:jc w:val="both"/>
      </w:pPr>
      <w:r>
        <w:rPr>
          <w:sz w:val="27"/>
        </w:rPr>
        <w:t>В ходе рассмотрения дела оснований для прекращения производства по делу об админист</w:t>
      </w:r>
      <w:r>
        <w:rPr>
          <w:sz w:val="27"/>
        </w:rPr>
        <w:t>ративном правонарушении в соответствии</w:t>
      </w:r>
      <w:r>
        <w:rPr>
          <w:sz w:val="27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</w:t>
      </w:r>
    </w:p>
    <w:p w:rsidR="004D2DF4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причины и условия, способст</w:t>
      </w:r>
      <w:r>
        <w:rPr>
          <w:sz w:val="27"/>
        </w:rPr>
        <w:t>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не привлекаемого к административной ответственно</w:t>
      </w:r>
      <w:r>
        <w:rPr>
          <w:sz w:val="27"/>
        </w:rPr>
        <w:t>сти, отсутствие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 учетом положений</w:t>
      </w:r>
      <w:r>
        <w:rPr>
          <w:sz w:val="27"/>
        </w:rPr>
        <w:t xml:space="preserve">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Кузьменко В.В. административное наказание в виде административного штрафа в нижнем пределе санкции ст. 20.21 КоАП РФ, считая данное наказание достаточным </w:t>
      </w:r>
      <w:r>
        <w:rPr>
          <w:sz w:val="27"/>
        </w:rPr>
        <w:t>для предупреждения совершения новых правонарушений.</w:t>
      </w:r>
    </w:p>
    <w:p w:rsidR="004D2DF4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</w:t>
      </w:r>
      <w:r>
        <w:rPr>
          <w:sz w:val="27"/>
        </w:rPr>
        <w:t>ст.ст</w:t>
      </w:r>
      <w:r>
        <w:rPr>
          <w:sz w:val="27"/>
        </w:rPr>
        <w:t>. 29.9, 29.10 КоАП РФ, мировой судья,</w:t>
      </w:r>
    </w:p>
    <w:p w:rsidR="004D2DF4">
      <w:pPr>
        <w:spacing w:line="270" w:lineRule="atLeast"/>
        <w:ind w:firstLine="709"/>
        <w:jc w:val="center"/>
      </w:pPr>
      <w:r>
        <w:rPr>
          <w:spacing w:val="20"/>
          <w:sz w:val="27"/>
        </w:rPr>
        <w:t>ПОСТАНОВИЛ:</w:t>
      </w:r>
    </w:p>
    <w:p w:rsidR="004D2DF4">
      <w:pPr>
        <w:spacing w:line="270" w:lineRule="atLeast"/>
        <w:ind w:firstLine="709"/>
        <w:jc w:val="both"/>
      </w:pPr>
      <w:r>
        <w:rPr>
          <w:b/>
          <w:sz w:val="27"/>
        </w:rPr>
        <w:t>Кузьменко В.В.</w:t>
      </w:r>
      <w:r>
        <w:rPr>
          <w:sz w:val="27"/>
        </w:rPr>
        <w:t xml:space="preserve"> признать виновным в совершении административного правонарушения, предусмотре</w:t>
      </w:r>
      <w:r>
        <w:rPr>
          <w:sz w:val="27"/>
        </w:rPr>
        <w:t xml:space="preserve">нного ст. 20.21 КоАП РФ и назначить ему административное наказание в виде административного штрафа в размере сумма. </w:t>
      </w:r>
    </w:p>
    <w:p w:rsidR="004D2DF4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4D2DF4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4D2DF4">
      <w:pPr>
        <w:ind w:firstLine="708"/>
        <w:jc w:val="both"/>
      </w:pPr>
      <w:r>
        <w:rPr>
          <w:sz w:val="27"/>
        </w:rPr>
        <w:t>Почтовый адрес: адрес, телеф</w:t>
      </w:r>
      <w:r>
        <w:rPr>
          <w:sz w:val="27"/>
        </w:rPr>
        <w:t xml:space="preserve">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4D2DF4">
      <w:pPr>
        <w:ind w:firstLine="708"/>
        <w:jc w:val="both"/>
      </w:pPr>
      <w:r>
        <w:rPr>
          <w:sz w:val="27"/>
        </w:rPr>
        <w:t>ОГРН 1149102019164</w:t>
      </w:r>
    </w:p>
    <w:p w:rsidR="004D2DF4">
      <w:pPr>
        <w:ind w:firstLine="708"/>
        <w:jc w:val="both"/>
      </w:pPr>
      <w:r>
        <w:rPr>
          <w:sz w:val="27"/>
        </w:rPr>
        <w:t>Банковские реквизиты:</w:t>
      </w:r>
    </w:p>
    <w:p w:rsidR="004D2DF4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4D2DF4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4D2DF4">
      <w:pPr>
        <w:ind w:firstLine="708"/>
        <w:jc w:val="both"/>
      </w:pPr>
      <w:r>
        <w:rPr>
          <w:sz w:val="27"/>
        </w:rPr>
        <w:t xml:space="preserve">ИНН: телефон </w:t>
      </w:r>
    </w:p>
    <w:p w:rsidR="004D2DF4">
      <w:pPr>
        <w:ind w:firstLine="708"/>
        <w:jc w:val="both"/>
      </w:pPr>
      <w:r>
        <w:rPr>
          <w:sz w:val="27"/>
        </w:rPr>
        <w:t>КПП: 910201001</w:t>
      </w:r>
    </w:p>
    <w:p w:rsidR="004D2DF4">
      <w:pPr>
        <w:ind w:firstLine="708"/>
        <w:jc w:val="both"/>
      </w:pPr>
      <w:r>
        <w:rPr>
          <w:sz w:val="27"/>
        </w:rPr>
        <w:t>БИК: 013510002</w:t>
      </w:r>
    </w:p>
    <w:p w:rsidR="004D2DF4">
      <w:pPr>
        <w:ind w:firstLine="708"/>
        <w:jc w:val="both"/>
      </w:pPr>
      <w:r>
        <w:rPr>
          <w:sz w:val="27"/>
        </w:rPr>
        <w:t xml:space="preserve">Единый </w:t>
      </w:r>
      <w:r>
        <w:rPr>
          <w:sz w:val="27"/>
        </w:rPr>
        <w:t>казначейский счет 40102810645370000035</w:t>
      </w:r>
    </w:p>
    <w:p w:rsidR="004D2DF4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4D2DF4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4D2DF4">
      <w:pPr>
        <w:ind w:firstLine="708"/>
        <w:jc w:val="both"/>
      </w:pPr>
      <w:r>
        <w:rPr>
          <w:sz w:val="27"/>
        </w:rPr>
        <w:t>ОКТМО телефон</w:t>
      </w:r>
    </w:p>
    <w:p w:rsidR="004D2DF4">
      <w:pPr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</w:p>
    <w:p w:rsidR="004D2DF4">
      <w:pPr>
        <w:ind w:firstLine="708"/>
        <w:jc w:val="both"/>
      </w:pPr>
      <w:r>
        <w:rPr>
          <w:sz w:val="27"/>
        </w:rPr>
        <w:t>УИН 0410760300735001962320124</w:t>
      </w:r>
    </w:p>
    <w:p w:rsidR="004D2DF4">
      <w:pPr>
        <w:widowControl w:val="0"/>
        <w:spacing w:line="317" w:lineRule="atLeast"/>
        <w:ind w:left="20" w:right="20" w:firstLine="740"/>
        <w:jc w:val="both"/>
      </w:pPr>
      <w:r>
        <w:rPr>
          <w:sz w:val="27"/>
        </w:rPr>
        <w:t>Об уплате штрафа необходимо сообщить, представи</w:t>
      </w:r>
      <w:r>
        <w:rPr>
          <w:sz w:val="27"/>
        </w:rPr>
        <w:t>в квитанцию или платежное поручение в канцелярию</w:t>
      </w:r>
      <w:r>
        <w:rPr>
          <w:b/>
          <w:sz w:val="27"/>
        </w:rPr>
        <w:t xml:space="preserve"> </w:t>
      </w:r>
      <w:r>
        <w:rPr>
          <w:sz w:val="27"/>
        </w:rPr>
        <w:t xml:space="preserve">мирового судьи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4D2DF4">
      <w:pPr>
        <w:widowControl w:val="0"/>
        <w:spacing w:line="317" w:lineRule="atLeast"/>
        <w:ind w:left="20" w:right="20" w:firstLine="740"/>
        <w:jc w:val="both"/>
      </w:pPr>
      <w:r>
        <w:rPr>
          <w:sz w:val="27"/>
        </w:rPr>
        <w:t xml:space="preserve">Согласно ст. 32.2 КоАП РФ административный штраф должен быть уплачен </w:t>
      </w:r>
      <w:r>
        <w:rPr>
          <w:sz w:val="27"/>
        </w:rPr>
        <w:t xml:space="preserve">лицом, </w:t>
      </w:r>
      <w:r>
        <w:rPr>
          <w:sz w:val="27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D2DF4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</w:t>
      </w:r>
      <w:r>
        <w:rPr>
          <w:sz w:val="27"/>
        </w:rPr>
        <w:t xml:space="preserve"> штрафа на основании ст. 32.2 КоАП РФ будет взыскана в принудительном порядке.</w:t>
      </w:r>
    </w:p>
    <w:p w:rsidR="004D2DF4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73</w:t>
      </w:r>
      <w:r>
        <w:rPr>
          <w:sz w:val="27"/>
        </w:rPr>
        <w:t xml:space="preserve">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290DC9">
      <w:pPr>
        <w:spacing w:line="276" w:lineRule="auto"/>
        <w:ind w:firstLine="426"/>
        <w:jc w:val="both"/>
        <w:rPr>
          <w:sz w:val="27"/>
        </w:rPr>
      </w:pPr>
    </w:p>
    <w:p w:rsidR="004D2DF4">
      <w:pPr>
        <w:spacing w:line="276" w:lineRule="auto"/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</w:t>
      </w:r>
      <w:r>
        <w:rPr>
          <w:sz w:val="27"/>
        </w:rPr>
        <w:t>Е.В. Костюкова</w:t>
      </w:r>
    </w:p>
    <w:p w:rsidR="004D2DF4">
      <w:pPr>
        <w:spacing w:line="27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F4"/>
    <w:rsid w:val="00290DC9"/>
    <w:rsid w:val="004D2D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