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D6CF0">
      <w:pPr>
        <w:jc w:val="right"/>
      </w:pPr>
      <w:r>
        <w:rPr>
          <w:sz w:val="26"/>
        </w:rPr>
        <w:t>Дело № 5-73-204/2024</w:t>
      </w:r>
    </w:p>
    <w:p w:rsidR="005D6CF0">
      <w:pPr>
        <w:jc w:val="right"/>
      </w:pPr>
      <w:r>
        <w:rPr>
          <w:sz w:val="26"/>
        </w:rPr>
        <w:t>УИД: ...</w:t>
      </w:r>
    </w:p>
    <w:p w:rsidR="005D6CF0" w:rsidP="009B20B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D6CF0">
      <w:pPr>
        <w:ind w:firstLine="708"/>
      </w:pPr>
      <w:r>
        <w:rPr>
          <w:sz w:val="26"/>
        </w:rPr>
        <w:t xml:space="preserve">27 мая 2024 года </w:t>
      </w:r>
      <w:r w:rsidR="00A75C70">
        <w:rPr>
          <w:sz w:val="26"/>
        </w:rPr>
        <w:tab/>
      </w:r>
      <w:r w:rsidR="00A75C70">
        <w:rPr>
          <w:sz w:val="26"/>
        </w:rPr>
        <w:tab/>
      </w:r>
      <w:r w:rsidR="00A75C70">
        <w:rPr>
          <w:sz w:val="26"/>
        </w:rPr>
        <w:tab/>
      </w:r>
      <w:r w:rsidR="00A75C70">
        <w:rPr>
          <w:sz w:val="26"/>
        </w:rPr>
        <w:tab/>
      </w:r>
      <w:r w:rsidR="00A75C70">
        <w:rPr>
          <w:sz w:val="26"/>
        </w:rPr>
        <w:tab/>
      </w:r>
      <w:r w:rsidR="00A75C70">
        <w:rPr>
          <w:sz w:val="26"/>
        </w:rPr>
        <w:tab/>
      </w:r>
      <w:r w:rsidR="00A75C70">
        <w:rPr>
          <w:sz w:val="26"/>
        </w:rPr>
        <w:tab/>
      </w:r>
      <w:r w:rsidR="00A75C70">
        <w:rPr>
          <w:sz w:val="26"/>
        </w:rPr>
        <w:tab/>
      </w:r>
      <w:r w:rsidR="00A75C70">
        <w:rPr>
          <w:sz w:val="26"/>
        </w:rPr>
        <w:tab/>
      </w:r>
      <w:r>
        <w:rPr>
          <w:sz w:val="26"/>
        </w:rPr>
        <w:t>г. Саки</w:t>
      </w:r>
    </w:p>
    <w:p w:rsidR="005D6CF0" w:rsidP="009B20B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гражданки:</w:t>
      </w:r>
    </w:p>
    <w:p w:rsidR="005D6CF0">
      <w:pPr>
        <w:ind w:left="851"/>
        <w:jc w:val="both"/>
      </w:pPr>
      <w:r>
        <w:rPr>
          <w:sz w:val="26"/>
        </w:rPr>
        <w:t>Есаулковой</w:t>
      </w:r>
      <w:r>
        <w:rPr>
          <w:sz w:val="26"/>
        </w:rPr>
        <w:t xml:space="preserve"> </w:t>
      </w:r>
      <w:r w:rsidR="009B20BB">
        <w:rPr>
          <w:sz w:val="26"/>
        </w:rPr>
        <w:t>Е.А.,</w:t>
      </w:r>
      <w:r>
        <w:rPr>
          <w:sz w:val="26"/>
        </w:rPr>
        <w:t xml:space="preserve"> паспортные данные, работающей наименование организации зарегистрированной и проживающ</w:t>
      </w:r>
      <w:r>
        <w:rPr>
          <w:sz w:val="26"/>
        </w:rPr>
        <w:t xml:space="preserve">ей по адресу: адрес, о привлечении ее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5D6CF0" w:rsidP="009B20BB">
      <w:pPr>
        <w:jc w:val="center"/>
      </w:pPr>
      <w:r>
        <w:rPr>
          <w:sz w:val="26"/>
        </w:rPr>
        <w:t>УСТАНОВИЛ:</w:t>
      </w:r>
    </w:p>
    <w:p w:rsidR="005D6CF0">
      <w:pPr>
        <w:ind w:firstLine="708"/>
        <w:jc w:val="both"/>
      </w:pPr>
      <w:r>
        <w:rPr>
          <w:sz w:val="26"/>
        </w:rPr>
        <w:t>Есаулкова</w:t>
      </w:r>
      <w:r>
        <w:rPr>
          <w:sz w:val="26"/>
        </w:rPr>
        <w:t xml:space="preserve"> Е.А. дата, время, на адрес </w:t>
      </w:r>
      <w:r>
        <w:rPr>
          <w:sz w:val="26"/>
        </w:rPr>
        <w:t>адрес</w:t>
      </w:r>
      <w:r>
        <w:rPr>
          <w:sz w:val="26"/>
        </w:rPr>
        <w:t>, управляя тр</w:t>
      </w:r>
      <w:r>
        <w:rPr>
          <w:sz w:val="26"/>
        </w:rPr>
        <w:t>анспортным средством – автомобилем «Шкода Фабия», государственный регистрационный знак ..., с признаками опьянения (запах алкоголя изо рта, резкое изменение окраски кожных покровов лица), в нарушение требований п. 2.3.2 ПДД РФ, не выполнил законное требова</w:t>
      </w:r>
      <w:r>
        <w:rPr>
          <w:sz w:val="26"/>
        </w:rPr>
        <w:t>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5D6CF0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Есаулкова</w:t>
      </w:r>
      <w:r>
        <w:rPr>
          <w:sz w:val="26"/>
        </w:rPr>
        <w:t xml:space="preserve"> Е.А. явилась, подтвердила факт отказа от прохождения осв</w:t>
      </w:r>
      <w:r>
        <w:rPr>
          <w:sz w:val="26"/>
        </w:rPr>
        <w:t>идетельствования на состояние опьянения в медицинском учреждении, при указанных в протоколе об административном правонарушении обстоятельствах.</w:t>
      </w:r>
    </w:p>
    <w:p w:rsidR="005D6CF0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Есаулкову</w:t>
      </w:r>
      <w:r>
        <w:rPr>
          <w:sz w:val="26"/>
        </w:rPr>
        <w:t xml:space="preserve"> Е.А., изучив материалы дела, мировой судья пришел к выводу о наличии в действиях </w:t>
      </w:r>
      <w:r>
        <w:rPr>
          <w:sz w:val="26"/>
        </w:rPr>
        <w:t>Есаулковой</w:t>
      </w:r>
      <w:r>
        <w:rPr>
          <w:sz w:val="26"/>
        </w:rPr>
        <w:t xml:space="preserve"> Е</w:t>
      </w:r>
      <w:r>
        <w:rPr>
          <w:sz w:val="26"/>
        </w:rPr>
        <w:t>.А. состава правонарушения, предусмотренного ст. 12.26 ч.1 КоАП РФ, исходя из следующего.</w:t>
      </w:r>
    </w:p>
    <w:p w:rsidR="005D6CF0" w:rsidP="009B20BB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</w:t>
      </w:r>
      <w:r>
        <w:rPr>
          <w:sz w:val="26"/>
        </w:rPr>
        <w:t xml:space="preserve">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</w:t>
      </w:r>
      <w:r>
        <w:rPr>
          <w:sz w:val="26"/>
        </w:rPr>
        <w:t xml:space="preserve">правильного разрешения дела. </w:t>
      </w:r>
    </w:p>
    <w:p w:rsidR="005D6CF0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</w:t>
      </w:r>
      <w:r>
        <w:rPr>
          <w:sz w:val="26"/>
        </w:rPr>
        <w:t>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</w:t>
      </w:r>
      <w:r>
        <w:rPr>
          <w:sz w:val="26"/>
        </w:rPr>
        <w:t>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</w:t>
      </w:r>
      <w:r>
        <w:rPr>
          <w:sz w:val="26"/>
        </w:rPr>
        <w:t>отрицательном результате освидетельствования на состояние алкогольн</w:t>
      </w:r>
      <w:r>
        <w:rPr>
          <w:sz w:val="26"/>
        </w:rPr>
        <w:t xml:space="preserve">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</w:t>
      </w:r>
      <w:r>
        <w:rPr>
          <w:sz w:val="26"/>
        </w:rPr>
        <w:t xml:space="preserve">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</w:t>
      </w:r>
      <w:r>
        <w:rPr>
          <w:sz w:val="26"/>
        </w:rPr>
        <w:t>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</w:t>
      </w:r>
      <w:r>
        <w:rPr>
          <w:sz w:val="26"/>
        </w:rPr>
        <w:t>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D6CF0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</w:t>
      </w:r>
      <w:r>
        <w:rPr>
          <w:sz w:val="26"/>
        </w:rPr>
        <w:t xml:space="preserve">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</w:t>
      </w:r>
      <w:r>
        <w:rPr>
          <w:sz w:val="26"/>
        </w:rPr>
        <w:t xml:space="preserve">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</w:t>
      </w:r>
      <w:r>
        <w:rPr>
          <w:sz w:val="26"/>
        </w:rPr>
        <w:t xml:space="preserve">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</w:t>
      </w:r>
      <w:r>
        <w:rPr>
          <w:sz w:val="26"/>
        </w:rPr>
        <w:t xml:space="preserve">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5D6CF0">
      <w:pPr>
        <w:ind w:firstLine="708"/>
        <w:jc w:val="both"/>
      </w:pPr>
      <w:r>
        <w:rPr>
          <w:sz w:val="26"/>
        </w:rPr>
        <w:t>Из материа</w:t>
      </w:r>
      <w:r>
        <w:rPr>
          <w:sz w:val="26"/>
        </w:rPr>
        <w:t xml:space="preserve">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Есаулковой</w:t>
      </w:r>
      <w:r>
        <w:rPr>
          <w:sz w:val="26"/>
        </w:rPr>
        <w:t xml:space="preserve"> Е.А. в состоянии опьянения явился следующие признаки: запах алкоголя изо рта, резкое изменение окраски кожных покровов лица, что согласуется с п. 2 Пра</w:t>
      </w:r>
      <w:r>
        <w:rPr>
          <w:sz w:val="26"/>
        </w:rPr>
        <w:t>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освидетельствования этого лица </w:t>
      </w:r>
      <w:r>
        <w:rPr>
          <w:sz w:val="26"/>
        </w:rPr>
        <w:t xml:space="preserve">на состояние опьянения и оформления его результатов, утвержденных Постановлением Правительства РФ от 21.10.2022 года № 1882/. </w:t>
      </w:r>
    </w:p>
    <w:p w:rsidR="005D6CF0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</w:t>
      </w:r>
      <w:r>
        <w:rPr>
          <w:sz w:val="26"/>
        </w:rPr>
        <w:t xml:space="preserve"> состояние опьянения </w:t>
      </w:r>
      <w:r>
        <w:rPr>
          <w:sz w:val="26"/>
        </w:rPr>
        <w:t>Есаулкова</w:t>
      </w:r>
      <w:r>
        <w:rPr>
          <w:sz w:val="26"/>
        </w:rPr>
        <w:t xml:space="preserve"> Е.А. отказалась.</w:t>
      </w:r>
    </w:p>
    <w:p w:rsidR="005D6CF0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</w:t>
      </w:r>
      <w:r>
        <w:rPr>
          <w:sz w:val="26"/>
        </w:rPr>
        <w:t xml:space="preserve">инспектором ДПС ОДПС </w:t>
      </w:r>
      <w:r>
        <w:rPr>
          <w:sz w:val="26"/>
        </w:rPr>
        <w:t>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</w:t>
      </w:r>
      <w:r>
        <w:rPr>
          <w:sz w:val="26"/>
        </w:rPr>
        <w:t>П РФ.</w:t>
      </w:r>
    </w:p>
    <w:p w:rsidR="005D6CF0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Есаулкова</w:t>
      </w:r>
      <w:r>
        <w:rPr>
          <w:sz w:val="26"/>
        </w:rPr>
        <w:t xml:space="preserve"> Е.А. не выполнила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совершила административное правонарушение</w:t>
      </w:r>
      <w:r>
        <w:rPr>
          <w:sz w:val="26"/>
        </w:rPr>
        <w:t xml:space="preserve">, предусмотренное частью 1 статьи 12.26. Кодекса Российской Федерации об административных правонарушениях. </w:t>
      </w:r>
    </w:p>
    <w:p w:rsidR="005D6CF0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Есаулковой</w:t>
      </w:r>
      <w:r>
        <w:rPr>
          <w:sz w:val="26"/>
        </w:rPr>
        <w:t xml:space="preserve"> Е.А. подтверждается собранными по делу материалами, а именно: </w:t>
      </w:r>
    </w:p>
    <w:p w:rsidR="005D6CF0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...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</w:t>
      </w:r>
      <w:r>
        <w:rPr>
          <w:sz w:val="26"/>
        </w:rPr>
        <w:t xml:space="preserve">нным уполномоченным должностным лицом с участием </w:t>
      </w:r>
      <w:r>
        <w:rPr>
          <w:sz w:val="26"/>
        </w:rPr>
        <w:t>Есаулковой</w:t>
      </w:r>
      <w:r>
        <w:rPr>
          <w:sz w:val="26"/>
        </w:rPr>
        <w:t xml:space="preserve"> Е.А. с разъяснением ей прав, предусмотренных ст. 51 Конституции РФ, ст. 25.1 КоАП РФ. </w:t>
      </w:r>
    </w:p>
    <w:p w:rsidR="005D6CF0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...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D6CF0">
      <w:pPr>
        <w:ind w:firstLine="708"/>
        <w:jc w:val="both"/>
      </w:pPr>
      <w:r>
        <w:rPr>
          <w:sz w:val="26"/>
        </w:rPr>
        <w:t>- протоколом о направлении на м</w:t>
      </w:r>
      <w:r>
        <w:rPr>
          <w:sz w:val="26"/>
        </w:rPr>
        <w:t xml:space="preserve">едицинское освидетельствование на состояние опьянения адрес ...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5D6CF0">
      <w:pPr>
        <w:ind w:left="708"/>
        <w:jc w:val="both"/>
      </w:pPr>
      <w:r>
        <w:rPr>
          <w:sz w:val="26"/>
        </w:rPr>
        <w:t>- рапортом ИДПС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дата, - видеозаписью.</w:t>
      </w:r>
    </w:p>
    <w:p w:rsidR="005D6CF0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5D6CF0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Есаулковой</w:t>
      </w:r>
      <w:r>
        <w:rPr>
          <w:sz w:val="26"/>
        </w:rPr>
        <w:t xml:space="preserve"> Е.А.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</w:t>
      </w:r>
      <w:r>
        <w:rPr>
          <w:sz w:val="26"/>
        </w:rPr>
        <w:t xml:space="preserve">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</w:t>
      </w:r>
      <w:r>
        <w:rPr>
          <w:sz w:val="26"/>
        </w:rPr>
        <w:t>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5D6CF0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Есаулкова</w:t>
      </w:r>
      <w:r>
        <w:rPr>
          <w:sz w:val="26"/>
        </w:rPr>
        <w:t xml:space="preserve"> Е.А. в установленном законом порядке получала специальное право управления транспортными сре</w:t>
      </w:r>
      <w:r>
        <w:rPr>
          <w:sz w:val="26"/>
        </w:rPr>
        <w:t xml:space="preserve">дствами и водительское удостоверение ...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5D6CF0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</w:t>
      </w:r>
      <w:r>
        <w:rPr>
          <w:sz w:val="26"/>
        </w:rPr>
        <w:t xml:space="preserve"> и смягчающих административную ответственность, мировой судья не находит.</w:t>
      </w:r>
    </w:p>
    <w:p w:rsidR="005D6CF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5D6CF0">
      <w:pPr>
        <w:jc w:val="center"/>
      </w:pPr>
      <w:r>
        <w:rPr>
          <w:sz w:val="26"/>
        </w:rPr>
        <w:t xml:space="preserve">ПОСТАНОВИЛ: </w:t>
      </w:r>
    </w:p>
    <w:p w:rsidR="005D6CF0">
      <w:pPr>
        <w:ind w:firstLine="708"/>
        <w:jc w:val="both"/>
      </w:pPr>
      <w:r>
        <w:rPr>
          <w:sz w:val="26"/>
        </w:rPr>
        <w:t>Есаулкову</w:t>
      </w:r>
      <w:r>
        <w:rPr>
          <w:sz w:val="26"/>
        </w:rPr>
        <w:t xml:space="preserve"> </w:t>
      </w:r>
      <w:r w:rsidR="009B20BB">
        <w:rPr>
          <w:sz w:val="26"/>
        </w:rPr>
        <w:t>Е.А.</w:t>
      </w:r>
      <w:r>
        <w:rPr>
          <w:sz w:val="26"/>
        </w:rPr>
        <w:t xml:space="preserve"> признать виновной в совершении административного правонарушения, ответственность </w:t>
      </w:r>
      <w:r>
        <w:rPr>
          <w:sz w:val="26"/>
        </w:rPr>
        <w:t>за которое предусмотрена ч.1 ст. 12.26 КоАП РФ, и назначить ей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5D6CF0">
      <w:pPr>
        <w:ind w:firstLine="708"/>
        <w:jc w:val="both"/>
      </w:pPr>
      <w:r>
        <w:rPr>
          <w:sz w:val="26"/>
        </w:rPr>
        <w:t>Штраф подлежит уплате по реквизита</w:t>
      </w:r>
      <w:r>
        <w:rPr>
          <w:sz w:val="26"/>
        </w:rPr>
        <w:t>м: ...</w:t>
      </w:r>
    </w:p>
    <w:p w:rsidR="005D6CF0" w:rsidP="009B20BB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D6CF0" w:rsidP="009B20BB">
      <w:pPr>
        <w:ind w:firstLine="708"/>
        <w:jc w:val="both"/>
      </w:pPr>
      <w:r>
        <w:rPr>
          <w:sz w:val="26"/>
        </w:rPr>
        <w:t>В соответ</w:t>
      </w:r>
      <w:r>
        <w:rPr>
          <w:sz w:val="26"/>
        </w:rPr>
        <w:t xml:space="preserve">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</w:t>
      </w:r>
      <w:r>
        <w:rPr>
          <w:sz w:val="26"/>
        </w:rPr>
        <w:t>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</w:t>
      </w:r>
      <w:r>
        <w:rPr>
          <w:sz w:val="26"/>
        </w:rPr>
        <w:t xml:space="preserve">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5D6CF0" w:rsidP="005E0DBB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Есаул</w:t>
      </w:r>
      <w:r>
        <w:rPr>
          <w:sz w:val="26"/>
        </w:rPr>
        <w:t>ковой</w:t>
      </w:r>
      <w:r>
        <w:rPr>
          <w:sz w:val="26"/>
        </w:rPr>
        <w:t xml:space="preserve"> Е.А., что в соответствии с положениями ст. 32.7 КоАП РФ ей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5D6CF0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</w:t>
      </w:r>
      <w:r>
        <w:rPr>
          <w:sz w:val="26"/>
        </w:rPr>
        <w:t>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5D6CF0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</w:t>
      </w:r>
      <w:r>
        <w:rPr>
          <w:sz w:val="26"/>
        </w:rPr>
        <w:t>униципальный район и городской округ Саки) Республики Крым.</w:t>
      </w:r>
    </w:p>
    <w:p w:rsidR="005D6CF0" w:rsidP="005E0DBB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</w:t>
      </w:r>
      <w:r>
        <w:rPr>
          <w:sz w:val="26"/>
        </w:rPr>
        <w:t>ный район и городской округ Саки) Республики Крым, со дня вручения или получения копии постановления.</w:t>
      </w:r>
    </w:p>
    <w:p w:rsidR="005D6CF0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p w:rsidR="005D6CF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F0"/>
    <w:rsid w:val="005D6CF0"/>
    <w:rsid w:val="005E0DBB"/>
    <w:rsid w:val="009B20BB"/>
    <w:rsid w:val="00A75C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