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67F6" w:rsidP="00823640"/>
    <w:p w:rsidR="009C67F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5-73-207/2022</w:t>
      </w:r>
    </w:p>
    <w:p w:rsidR="00823640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9C67F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823640">
      <w:pPr>
        <w:jc w:val="both"/>
        <w:rPr>
          <w:sz w:val="28"/>
        </w:rPr>
      </w:pPr>
    </w:p>
    <w:p w:rsidR="009C67F6">
      <w:pPr>
        <w:jc w:val="both"/>
      </w:pPr>
      <w:r>
        <w:rPr>
          <w:sz w:val="28"/>
        </w:rPr>
        <w:t xml:space="preserve">29 июня 2022 года </w:t>
      </w:r>
      <w:r w:rsidR="00823640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>г. Саки</w:t>
      </w:r>
    </w:p>
    <w:p w:rsidR="00823640">
      <w:pPr>
        <w:ind w:firstLine="708"/>
        <w:jc w:val="both"/>
        <w:rPr>
          <w:sz w:val="28"/>
        </w:rPr>
      </w:pPr>
    </w:p>
    <w:p w:rsidR="009C67F6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9C67F6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</w:t>
      </w:r>
      <w:r>
        <w:rPr>
          <w:sz w:val="28"/>
        </w:rPr>
        <w:t>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9C67F6">
      <w:pPr>
        <w:ind w:left="1276"/>
        <w:jc w:val="both"/>
      </w:pPr>
      <w:r>
        <w:rPr>
          <w:sz w:val="28"/>
        </w:rPr>
        <w:t>Ключка</w:t>
      </w:r>
      <w:r>
        <w:rPr>
          <w:sz w:val="28"/>
        </w:rPr>
        <w:t xml:space="preserve"> Д.И.</w:t>
      </w:r>
    </w:p>
    <w:p w:rsidR="009C67F6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</w:t>
      </w:r>
    </w:p>
    <w:p w:rsidR="009C67F6">
      <w:pPr>
        <w:jc w:val="center"/>
      </w:pPr>
      <w:r>
        <w:rPr>
          <w:sz w:val="28"/>
        </w:rPr>
        <w:t>УСТАНОВИЛ:</w:t>
      </w:r>
    </w:p>
    <w:p w:rsidR="009C67F6">
      <w:pPr>
        <w:jc w:val="both"/>
      </w:pPr>
      <w:r>
        <w:rPr>
          <w:sz w:val="28"/>
        </w:rPr>
        <w:t>Ключка</w:t>
      </w:r>
      <w:r>
        <w:rPr>
          <w:sz w:val="28"/>
        </w:rPr>
        <w:t xml:space="preserve"> Д.И.</w:t>
      </w:r>
      <w:r w:rsidR="00E6009D">
        <w:rPr>
          <w:sz w:val="28"/>
        </w:rPr>
        <w:t xml:space="preserve">, </w:t>
      </w:r>
      <w:r w:rsidR="00E6009D">
        <w:rPr>
          <w:sz w:val="28"/>
        </w:rPr>
        <w:t>управляя т</w:t>
      </w:r>
      <w:r>
        <w:rPr>
          <w:sz w:val="28"/>
        </w:rPr>
        <w:t>ранспортным средством марки</w:t>
      </w:r>
      <w:r w:rsidR="00E6009D">
        <w:rPr>
          <w:sz w:val="28"/>
        </w:rPr>
        <w:t>, государс</w:t>
      </w:r>
      <w:r>
        <w:rPr>
          <w:sz w:val="28"/>
        </w:rPr>
        <w:t>твенный регистрационный знак</w:t>
      </w:r>
      <w:r w:rsidR="00E6009D">
        <w:rPr>
          <w:sz w:val="28"/>
        </w:rPr>
        <w:t xml:space="preserve">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</w:t>
      </w:r>
      <w:r w:rsidR="00E6009D">
        <w:rPr>
          <w:sz w:val="28"/>
        </w:rPr>
        <w:t xml:space="preserve">о освидетельствования на состояние опьянения, если такие действия (бездействие) не содержат уголовно наказуемого деяния. </w:t>
      </w:r>
    </w:p>
    <w:p w:rsidR="009C67F6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Ключка</w:t>
      </w:r>
      <w:r>
        <w:rPr>
          <w:sz w:val="28"/>
        </w:rPr>
        <w:t xml:space="preserve"> Д.И. свою вину не признал и пояснил, что признает свою вину только в том, что сел за руль автомобиля, буду</w:t>
      </w:r>
      <w:r>
        <w:rPr>
          <w:sz w:val="28"/>
        </w:rPr>
        <w:t xml:space="preserve">чи </w:t>
      </w:r>
      <w:r>
        <w:rPr>
          <w:sz w:val="28"/>
        </w:rPr>
        <w:t>лишенным</w:t>
      </w:r>
      <w:r>
        <w:rPr>
          <w:sz w:val="28"/>
        </w:rPr>
        <w:t xml:space="preserve"> права управления транспортными средствами. Он отказался от прохождения медицинского освидетельствования на состояние опьянения, поскольку был введен в заблуждение инспекторами ДПС, которые утвердительно ответили на его вопрос, может ли он отказ</w:t>
      </w:r>
      <w:r>
        <w:rPr>
          <w:sz w:val="28"/>
        </w:rPr>
        <w:t>аться от прохождения указанного освидетельствования при отрицательном результате освидетельствования на состояние алкогольного опьянения. Инспекторы ДПС не останавливали транспортное средство под его управлением, когда они подъехали к нему, машина была при</w:t>
      </w:r>
      <w:r>
        <w:rPr>
          <w:sz w:val="28"/>
        </w:rPr>
        <w:t>паркована. До этого момента инспекторы ДПС могли видеть как он (</w:t>
      </w:r>
      <w:r>
        <w:rPr>
          <w:sz w:val="28"/>
        </w:rPr>
        <w:t>Ключка</w:t>
      </w:r>
      <w:r>
        <w:rPr>
          <w:sz w:val="28"/>
        </w:rPr>
        <w:t xml:space="preserve">) совершил обгон трактора и остановился возле магазина. Остановка была связана с необходимостью купить минеральную воду. В дальнейшем патрульная машина </w:t>
      </w:r>
      <w:r>
        <w:rPr>
          <w:sz w:val="28"/>
        </w:rPr>
        <w:t>развернулась</w:t>
      </w:r>
      <w:r>
        <w:rPr>
          <w:sz w:val="28"/>
        </w:rPr>
        <w:t xml:space="preserve"> и подъехали к нему. В</w:t>
      </w:r>
      <w:r>
        <w:rPr>
          <w:sz w:val="28"/>
        </w:rPr>
        <w:t xml:space="preserve"> ходе беседы с инспекторами ДПС, им стало известно, что он лишен права управления транспортными средствами. В какой-то момент они сказали ему сесть за руль и проехать в указанное ими место для дальнейшего </w:t>
      </w:r>
      <w:r>
        <w:rPr>
          <w:sz w:val="28"/>
        </w:rPr>
        <w:t>продолжения разговора, что он и сделал. Один из сот</w:t>
      </w:r>
      <w:r>
        <w:rPr>
          <w:sz w:val="28"/>
        </w:rPr>
        <w:t>рудников ДПС подозревая, что он находится в состояние наркотического опьянения, стал его обыскивать. Он был готов поехать в медицинское учреждение для прохождения медицинского освидетельствования, однако перед этим попросил сотрудников полиции проследовать</w:t>
      </w:r>
      <w:r>
        <w:rPr>
          <w:sz w:val="28"/>
        </w:rPr>
        <w:t xml:space="preserve"> к нему домой с целью переодеться, поскольку был в рабочей одежде, имел неопрятный внешний вид, в чем было отказано. </w:t>
      </w:r>
    </w:p>
    <w:p w:rsidR="009C67F6">
      <w:pPr>
        <w:ind w:firstLine="540"/>
        <w:jc w:val="both"/>
      </w:pPr>
      <w:r>
        <w:rPr>
          <w:sz w:val="28"/>
        </w:rPr>
        <w:t xml:space="preserve">Защитник </w:t>
      </w:r>
      <w:r>
        <w:rPr>
          <w:sz w:val="28"/>
        </w:rPr>
        <w:t>Ключка</w:t>
      </w:r>
      <w:r>
        <w:rPr>
          <w:sz w:val="28"/>
        </w:rPr>
        <w:t xml:space="preserve"> Д.И.</w:t>
      </w:r>
      <w:r w:rsidR="00E6009D">
        <w:rPr>
          <w:sz w:val="28"/>
        </w:rPr>
        <w:t xml:space="preserve"> пояснил, что полицейским по закону запрещено подстрекать и провоцировать лиц к совершению правонарушений. Инспе</w:t>
      </w:r>
      <w:r w:rsidR="00E6009D">
        <w:rPr>
          <w:sz w:val="28"/>
        </w:rPr>
        <w:t xml:space="preserve">ктор ДПС попросил </w:t>
      </w:r>
      <w:r w:rsidR="00E6009D">
        <w:rPr>
          <w:sz w:val="28"/>
        </w:rPr>
        <w:t>Ключка</w:t>
      </w:r>
      <w:r w:rsidR="00E6009D">
        <w:rPr>
          <w:sz w:val="28"/>
        </w:rPr>
        <w:t xml:space="preserve"> Д.И. сесть за руль транспортного средства и проехать на нем с целью фиксации факта управления. Полагает, что протокол об административном правонарушении был составлен на основании доказательств, полученных с нарушением закона. </w:t>
      </w:r>
      <w:r w:rsidR="00E6009D">
        <w:rPr>
          <w:sz w:val="28"/>
        </w:rPr>
        <w:t>Так,</w:t>
      </w:r>
      <w:r w:rsidR="00E6009D">
        <w:rPr>
          <w:sz w:val="28"/>
        </w:rPr>
        <w:t xml:space="preserve"> в протоколе об отстранении от управления транспортным средством указаны недостоверные сведе</w:t>
      </w:r>
      <w:r>
        <w:rPr>
          <w:sz w:val="28"/>
        </w:rPr>
        <w:t xml:space="preserve">ния, поскольку он составлен, </w:t>
      </w:r>
      <w:r w:rsidR="00E6009D">
        <w:rPr>
          <w:sz w:val="28"/>
        </w:rPr>
        <w:t xml:space="preserve">а </w:t>
      </w:r>
      <w:r w:rsidR="00E6009D">
        <w:rPr>
          <w:sz w:val="28"/>
        </w:rPr>
        <w:t>Ключка</w:t>
      </w:r>
      <w:r w:rsidR="00E6009D">
        <w:rPr>
          <w:sz w:val="28"/>
        </w:rPr>
        <w:t xml:space="preserve"> Д.И. </w:t>
      </w:r>
      <w:r>
        <w:rPr>
          <w:sz w:val="28"/>
        </w:rPr>
        <w:t>был отстранен от управления</w:t>
      </w:r>
      <w:r w:rsidR="00E6009D">
        <w:rPr>
          <w:sz w:val="28"/>
        </w:rPr>
        <w:t>, однако видео</w:t>
      </w:r>
      <w:r>
        <w:rPr>
          <w:sz w:val="28"/>
        </w:rPr>
        <w:t>камера была включена лишь в.</w:t>
      </w:r>
      <w:r w:rsidR="00E6009D">
        <w:rPr>
          <w:sz w:val="28"/>
        </w:rPr>
        <w:t xml:space="preserve"> Кроме того, в акте освидетельствования </w:t>
      </w:r>
      <w:r w:rsidR="00E6009D">
        <w:rPr>
          <w:sz w:val="28"/>
        </w:rPr>
        <w:t xml:space="preserve">на состояние алкогольного опьянения имеются несогласованные с </w:t>
      </w:r>
      <w:r w:rsidR="00E6009D">
        <w:rPr>
          <w:sz w:val="28"/>
        </w:rPr>
        <w:t>Ключка</w:t>
      </w:r>
      <w:r w:rsidR="00E6009D">
        <w:rPr>
          <w:sz w:val="28"/>
        </w:rPr>
        <w:t xml:space="preserve"> Д.И. изменения, а именно в акте указано время его составления, а в его копии время отсутствует.</w:t>
      </w:r>
      <w:r w:rsidR="00E6009D">
        <w:rPr>
          <w:sz w:val="28"/>
        </w:rPr>
        <w:t xml:space="preserve"> Также, в акте о направлении на медицинское освидетельствование на состояние опьянения указа</w:t>
      </w:r>
      <w:r w:rsidR="00E6009D">
        <w:rPr>
          <w:sz w:val="28"/>
        </w:rPr>
        <w:t xml:space="preserve">ны три взаимоисключающих основания для направления лица для прохождения указанного освидетельствования. С учетом </w:t>
      </w:r>
      <w:r w:rsidR="00E6009D">
        <w:rPr>
          <w:sz w:val="28"/>
        </w:rPr>
        <w:t>изложенного</w:t>
      </w:r>
      <w:r w:rsidR="00E6009D">
        <w:rPr>
          <w:sz w:val="28"/>
        </w:rPr>
        <w:t xml:space="preserve">, вышеуказанные процессуальные документы являются недопустимыми доказательствами. </w:t>
      </w:r>
    </w:p>
    <w:p w:rsidR="009C67F6">
      <w:pPr>
        <w:ind w:firstLine="540"/>
        <w:jc w:val="both"/>
      </w:pPr>
      <w:r>
        <w:rPr>
          <w:sz w:val="28"/>
        </w:rPr>
        <w:t xml:space="preserve">При составлении в отношении </w:t>
      </w:r>
      <w:r>
        <w:rPr>
          <w:sz w:val="28"/>
        </w:rPr>
        <w:t>Ключка</w:t>
      </w:r>
      <w:r>
        <w:rPr>
          <w:sz w:val="28"/>
        </w:rPr>
        <w:t xml:space="preserve"> Д.И. процессуа</w:t>
      </w:r>
      <w:r>
        <w:rPr>
          <w:sz w:val="28"/>
        </w:rPr>
        <w:t xml:space="preserve">льных документов по ч. 1 ст. 12.26 КоАП РФ, инспекторы ДПС не разъяснили ему правовые последствия отказа от прохождения медицинского освидетельствования на состояние опьянения. С учетом </w:t>
      </w:r>
      <w:r>
        <w:rPr>
          <w:sz w:val="28"/>
        </w:rPr>
        <w:t>изложенного</w:t>
      </w:r>
      <w:r>
        <w:rPr>
          <w:sz w:val="28"/>
        </w:rPr>
        <w:t xml:space="preserve"> производство по делу об административном правонарушении по</w:t>
      </w:r>
      <w:r>
        <w:rPr>
          <w:sz w:val="28"/>
        </w:rPr>
        <w:t>длежит прекращению.</w:t>
      </w:r>
    </w:p>
    <w:p w:rsidR="009C67F6">
      <w:pPr>
        <w:ind w:firstLine="5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Ключка</w:t>
      </w:r>
      <w:r>
        <w:rPr>
          <w:sz w:val="28"/>
        </w:rPr>
        <w:t xml:space="preserve"> Д.И., его защитника, допросив свидетелей, исследовав материалы дела, мировой судья пришел к выводу о наличии в действиях </w:t>
      </w:r>
      <w:r>
        <w:rPr>
          <w:sz w:val="28"/>
        </w:rPr>
        <w:t>Ключка</w:t>
      </w:r>
      <w:r>
        <w:rPr>
          <w:sz w:val="28"/>
        </w:rPr>
        <w:t xml:space="preserve"> Д.И. состава правонарушения, предусмотренного частью 1 статьи 12.26</w:t>
      </w:r>
      <w:r>
        <w:rPr>
          <w:sz w:val="20"/>
        </w:rPr>
        <w:t xml:space="preserve"> </w:t>
      </w:r>
      <w:r>
        <w:rPr>
          <w:sz w:val="28"/>
        </w:rPr>
        <w:t>Кодекса Российской Федер</w:t>
      </w:r>
      <w:r>
        <w:rPr>
          <w:sz w:val="28"/>
        </w:rPr>
        <w:t>ации об административных правонарушениях, исходя из следующего.</w:t>
      </w:r>
    </w:p>
    <w:p w:rsidR="009C67F6">
      <w:pPr>
        <w:ind w:firstLine="540"/>
        <w:jc w:val="both"/>
      </w:pPr>
      <w:r>
        <w:rPr>
          <w:sz w:val="28"/>
        </w:rPr>
        <w:t>Согласно протоколу об адми</w:t>
      </w:r>
      <w:r w:rsidR="00823640">
        <w:rPr>
          <w:sz w:val="28"/>
        </w:rPr>
        <w:t xml:space="preserve">нистративном правонарушении </w:t>
      </w:r>
      <w:r>
        <w:rPr>
          <w:sz w:val="28"/>
        </w:rPr>
        <w:t>он был составлен в отношен</w:t>
      </w:r>
      <w:r w:rsidR="00823640">
        <w:rPr>
          <w:sz w:val="28"/>
        </w:rPr>
        <w:t xml:space="preserve">ии </w:t>
      </w:r>
      <w:r w:rsidR="00823640">
        <w:rPr>
          <w:sz w:val="28"/>
        </w:rPr>
        <w:t>Ключка</w:t>
      </w:r>
      <w:r w:rsidR="00823640">
        <w:rPr>
          <w:sz w:val="28"/>
        </w:rPr>
        <w:t xml:space="preserve"> Д.И. за то, что он</w:t>
      </w:r>
      <w:r>
        <w:rPr>
          <w:sz w:val="28"/>
        </w:rPr>
        <w:t>, управляя т</w:t>
      </w:r>
      <w:r w:rsidR="00823640">
        <w:rPr>
          <w:sz w:val="28"/>
        </w:rPr>
        <w:t>ранспортным средством марки</w:t>
      </w:r>
      <w:r>
        <w:rPr>
          <w:sz w:val="28"/>
        </w:rPr>
        <w:t>, государственный регистрационны</w:t>
      </w:r>
      <w:r w:rsidR="00823640">
        <w:rPr>
          <w:sz w:val="28"/>
        </w:rPr>
        <w:t xml:space="preserve">й знак, </w:t>
      </w:r>
      <w:r>
        <w:rPr>
          <w:sz w:val="28"/>
        </w:rPr>
        <w:t xml:space="preserve">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9C67F6">
      <w:pPr>
        <w:ind w:firstLine="708"/>
        <w:jc w:val="both"/>
      </w:pPr>
      <w:r>
        <w:rPr>
          <w:sz w:val="28"/>
        </w:rPr>
        <w:t>Как следует из акта освидетельствования на состояние алкогольн</w:t>
      </w:r>
      <w:r w:rsidR="00823640">
        <w:rPr>
          <w:sz w:val="28"/>
        </w:rPr>
        <w:t>ого опьянения</w:t>
      </w:r>
      <w:r>
        <w:rPr>
          <w:sz w:val="28"/>
        </w:rPr>
        <w:t xml:space="preserve"> и видеозаписи, </w:t>
      </w:r>
      <w:r>
        <w:rPr>
          <w:sz w:val="28"/>
        </w:rPr>
        <w:t>Ключка</w:t>
      </w:r>
      <w:r>
        <w:rPr>
          <w:sz w:val="28"/>
        </w:rPr>
        <w:t xml:space="preserve"> Д.И., </w:t>
      </w:r>
      <w:r>
        <w:rPr>
          <w:sz w:val="28"/>
        </w:rPr>
        <w:t>имеющему</w:t>
      </w:r>
      <w:r>
        <w:rPr>
          <w:sz w:val="28"/>
        </w:rPr>
        <w:t xml:space="preserve"> признаки алкогольного опьянения (нарушение речи; резкое изменение окраски конных покровов лица), сотрудником ДПС было предложено пройти освидетельствование на состояние </w:t>
      </w:r>
      <w:r>
        <w:rPr>
          <w:sz w:val="28"/>
        </w:rPr>
        <w:t>алкогольного опьянения с примене</w:t>
      </w:r>
      <w:r>
        <w:rPr>
          <w:sz w:val="28"/>
        </w:rPr>
        <w:t xml:space="preserve">нием технического средства измерения на месте остановки транспортного средства. По результатам указанного исследования у </w:t>
      </w:r>
      <w:r>
        <w:rPr>
          <w:sz w:val="28"/>
        </w:rPr>
        <w:t>Ключка</w:t>
      </w:r>
      <w:r>
        <w:rPr>
          <w:sz w:val="28"/>
        </w:rPr>
        <w:t xml:space="preserve"> Д.И. состояние алкогольн</w:t>
      </w:r>
      <w:r w:rsidR="00823640">
        <w:rPr>
          <w:sz w:val="28"/>
        </w:rPr>
        <w:t>ого опьянения не установлено.</w:t>
      </w:r>
    </w:p>
    <w:p w:rsidR="009C67F6">
      <w:pPr>
        <w:ind w:firstLine="708"/>
        <w:jc w:val="both"/>
      </w:pPr>
      <w:r>
        <w:rPr>
          <w:sz w:val="28"/>
        </w:rPr>
        <w:t xml:space="preserve">Довод защитника о том, что акт </w:t>
      </w:r>
      <w:r>
        <w:rPr>
          <w:sz w:val="28"/>
        </w:rPr>
        <w:t>является недопустимым док</w:t>
      </w:r>
      <w:r>
        <w:rPr>
          <w:sz w:val="28"/>
        </w:rPr>
        <w:t xml:space="preserve">азательством, так как его оригинал не соответствует врученной </w:t>
      </w:r>
      <w:r>
        <w:rPr>
          <w:sz w:val="28"/>
        </w:rPr>
        <w:t>Ключка</w:t>
      </w:r>
      <w:r>
        <w:rPr>
          <w:sz w:val="28"/>
        </w:rPr>
        <w:t xml:space="preserve"> Д.И. копии, в которой отсутствует время составления указанного процессуального документа, состоятельным не является. Наличие указанных различий в документах не свидетельствует о том, что </w:t>
      </w:r>
      <w:r w:rsidR="00823640">
        <w:rPr>
          <w:sz w:val="28"/>
        </w:rPr>
        <w:t>время составления акта</w:t>
      </w:r>
      <w:r>
        <w:rPr>
          <w:sz w:val="28"/>
        </w:rPr>
        <w:t xml:space="preserve"> было внесено инспектором в отсутствие </w:t>
      </w:r>
      <w:r>
        <w:rPr>
          <w:sz w:val="28"/>
        </w:rPr>
        <w:t>Ключка</w:t>
      </w:r>
      <w:r>
        <w:rPr>
          <w:sz w:val="28"/>
        </w:rPr>
        <w:t xml:space="preserve"> Д.И., не на месте совершения административных процедур. Кроме того, указанные данные содержатся в бумажном носителе с результатами освидетельствования на состояние алкогольного опьяне</w:t>
      </w:r>
      <w:r>
        <w:rPr>
          <w:sz w:val="28"/>
        </w:rPr>
        <w:t>ния, к</w:t>
      </w:r>
      <w:r w:rsidR="00823640">
        <w:rPr>
          <w:sz w:val="28"/>
        </w:rPr>
        <w:t xml:space="preserve">оторый подписан </w:t>
      </w:r>
      <w:r w:rsidR="00823640">
        <w:rPr>
          <w:sz w:val="28"/>
        </w:rPr>
        <w:t>Ключка</w:t>
      </w:r>
      <w:r w:rsidR="00823640">
        <w:rPr>
          <w:sz w:val="28"/>
        </w:rPr>
        <w:t xml:space="preserve"> Д.И.</w:t>
      </w:r>
    </w:p>
    <w:p w:rsidR="009C67F6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Ключка</w:t>
      </w:r>
      <w:r>
        <w:rPr>
          <w:sz w:val="28"/>
        </w:rPr>
        <w:t xml:space="preserve"> Д.И. от прохождения медицинского освидетельствования на состояние опьянения подтверждается протоколом о направлении на медицинское освидетельствов</w:t>
      </w:r>
      <w:r w:rsidR="00823640">
        <w:rPr>
          <w:sz w:val="28"/>
        </w:rPr>
        <w:t xml:space="preserve">ание на состояние опьянения, </w:t>
      </w:r>
      <w:r>
        <w:rPr>
          <w:sz w:val="28"/>
        </w:rPr>
        <w:t>согласно которому по</w:t>
      </w:r>
      <w:r>
        <w:rPr>
          <w:sz w:val="28"/>
        </w:rPr>
        <w:t>следний при наличии признаков опьянения: резкое изменение окраски кожных покровов лица; нарушение речи и основания для направления на медицинское освидетельствование на состояние опьянения – наличие достаточных оснований полагать, что водитель транспортног</w:t>
      </w:r>
      <w:r>
        <w:rPr>
          <w:sz w:val="28"/>
        </w:rPr>
        <w:t>о средства находится в состоянии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и видеозаписью.</w:t>
      </w:r>
    </w:p>
    <w:p w:rsidR="009C67F6">
      <w:pPr>
        <w:ind w:firstLine="540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Ключка</w:t>
      </w:r>
      <w:r>
        <w:rPr>
          <w:sz w:val="28"/>
        </w:rPr>
        <w:t xml:space="preserve"> Д.И.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</w:t>
      </w:r>
      <w:r>
        <w:rPr>
          <w:sz w:val="28"/>
        </w:rPr>
        <w:t xml:space="preserve">, согласно которому </w:t>
      </w:r>
      <w:r>
        <w:rPr>
          <w:sz w:val="28"/>
        </w:rPr>
        <w:t>Ключка</w:t>
      </w:r>
      <w:r>
        <w:rPr>
          <w:sz w:val="28"/>
        </w:rPr>
        <w:t xml:space="preserve"> Д.И.</w:t>
      </w:r>
      <w:r>
        <w:rPr>
          <w:sz w:val="28"/>
        </w:rPr>
        <w:t>, управляющий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>, при наличии достаточных оснований полагать, что лицо, которое управляет транспортным средством, находится в состоянии опьянения, при наличии у лица н</w:t>
      </w:r>
      <w:r>
        <w:rPr>
          <w:sz w:val="28"/>
        </w:rPr>
        <w:t>ескольких признаков: нарушение речи;</w:t>
      </w:r>
      <w:r>
        <w:rPr>
          <w:sz w:val="28"/>
        </w:rPr>
        <w:t xml:space="preserve"> резкое изменение окраски кожных покровов лица, </w:t>
      </w:r>
      <w:r>
        <w:rPr>
          <w:sz w:val="28"/>
        </w:rPr>
        <w:t>отстранен</w:t>
      </w:r>
      <w:r>
        <w:rPr>
          <w:sz w:val="28"/>
        </w:rPr>
        <w:t xml:space="preserve"> от управления транспортным средством до устранения причины отстранения.</w:t>
      </w:r>
    </w:p>
    <w:p w:rsidR="009C67F6">
      <w:pPr>
        <w:ind w:firstLine="540"/>
        <w:jc w:val="both"/>
      </w:pPr>
      <w:r>
        <w:rPr>
          <w:sz w:val="28"/>
        </w:rPr>
        <w:t xml:space="preserve">При проведении процедуры отстранение </w:t>
      </w:r>
      <w:r>
        <w:rPr>
          <w:sz w:val="28"/>
        </w:rPr>
        <w:t>Ключка</w:t>
      </w:r>
      <w:r>
        <w:rPr>
          <w:sz w:val="28"/>
        </w:rPr>
        <w:t xml:space="preserve"> Д.И. от управления ТС применялась видеозапи</w:t>
      </w:r>
      <w:r>
        <w:rPr>
          <w:sz w:val="28"/>
        </w:rPr>
        <w:t xml:space="preserve">сь. </w:t>
      </w:r>
    </w:p>
    <w:p w:rsidR="009C67F6">
      <w:pPr>
        <w:ind w:firstLine="540"/>
        <w:jc w:val="both"/>
      </w:pPr>
      <w:r>
        <w:rPr>
          <w:sz w:val="28"/>
        </w:rPr>
        <w:t>Приведенные данные (факт управления) объективно подтверждаются видеозаписью, приобщенной к материалам дела, на которой зафиксировано движение транспортного средства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 xml:space="preserve">, под управлением </w:t>
      </w:r>
      <w:r>
        <w:rPr>
          <w:sz w:val="28"/>
        </w:rPr>
        <w:t>Ключка</w:t>
      </w:r>
      <w:r>
        <w:rPr>
          <w:sz w:val="28"/>
        </w:rPr>
        <w:t xml:space="preserve"> Д.И.</w:t>
      </w:r>
    </w:p>
    <w:p w:rsidR="009C67F6">
      <w:pPr>
        <w:ind w:firstLine="540"/>
        <w:jc w:val="both"/>
      </w:pPr>
      <w:r>
        <w:rPr>
          <w:sz w:val="28"/>
        </w:rPr>
        <w:t>Указанные выше обстоятельства также подтверждаются рапортом ст. инспектора ДПС ГИБДД МО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9C67F6">
      <w:pPr>
        <w:ind w:firstLine="540"/>
        <w:jc w:val="both"/>
      </w:pPr>
      <w:r>
        <w:rPr>
          <w:sz w:val="28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</w:t>
      </w:r>
      <w:r>
        <w:rPr>
          <w:sz w:val="28"/>
        </w:rPr>
        <w:t xml:space="preserve">хождении </w:t>
      </w:r>
      <w:r>
        <w:rPr>
          <w:sz w:val="28"/>
        </w:rPr>
        <w:t>Ключка</w:t>
      </w:r>
      <w:r>
        <w:rPr>
          <w:sz w:val="28"/>
        </w:rPr>
        <w:t xml:space="preserve"> Д.И.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Ключка</w:t>
      </w:r>
      <w:r>
        <w:rPr>
          <w:sz w:val="28"/>
        </w:rPr>
        <w:t xml:space="preserve"> Д.И.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лиц</w:t>
      </w:r>
      <w:r>
        <w:rPr>
          <w:sz w:val="28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>
        <w:rPr>
          <w:sz w:val="28"/>
        </w:rPr>
        <w:t>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9C67F6">
      <w:pPr>
        <w:ind w:firstLine="540"/>
        <w:jc w:val="both"/>
      </w:pPr>
      <w:r>
        <w:rPr>
          <w:sz w:val="28"/>
        </w:rPr>
        <w:t xml:space="preserve">Допрошенный в судебном заседании инспектор ДПС, суду пояснил, что </w:t>
      </w:r>
      <w:r>
        <w:rPr>
          <w:sz w:val="28"/>
        </w:rPr>
        <w:t>он совместно с инспектором ДПС</w:t>
      </w:r>
      <w:r>
        <w:rPr>
          <w:sz w:val="28"/>
        </w:rPr>
        <w:t xml:space="preserve"> нес службу по обеспечению безопасности дорожного движения. В указанный день был остановлен водитель </w:t>
      </w:r>
      <w:r>
        <w:rPr>
          <w:sz w:val="28"/>
        </w:rPr>
        <w:t>Ключка</w:t>
      </w:r>
      <w:r>
        <w:rPr>
          <w:sz w:val="28"/>
        </w:rPr>
        <w:t xml:space="preserve"> Д.И. Изначально водитель двигался на автомобиле к ним (сотрудникам ДПС) на встречу, после свернул, в </w:t>
      </w:r>
      <w:r>
        <w:rPr>
          <w:sz w:val="28"/>
        </w:rPr>
        <w:t>связи</w:t>
      </w:r>
      <w:r>
        <w:rPr>
          <w:sz w:val="28"/>
        </w:rPr>
        <w:t xml:space="preserve"> с чем было принято решение проследовать </w:t>
      </w:r>
      <w:r>
        <w:rPr>
          <w:sz w:val="28"/>
        </w:rPr>
        <w:t xml:space="preserve">за ним. Лично он выявил у </w:t>
      </w:r>
      <w:r>
        <w:rPr>
          <w:sz w:val="28"/>
        </w:rPr>
        <w:t>Ключка</w:t>
      </w:r>
      <w:r>
        <w:rPr>
          <w:sz w:val="28"/>
        </w:rPr>
        <w:t xml:space="preserve"> Д.И. несколько признаки алкогольного опьянения, а именно один из них – резкое изменение окраски кожных покровов лица. Протокол об административном правонарушении был составлен в отношении </w:t>
      </w:r>
      <w:r>
        <w:rPr>
          <w:sz w:val="28"/>
        </w:rPr>
        <w:t>Ключка</w:t>
      </w:r>
      <w:r>
        <w:rPr>
          <w:sz w:val="28"/>
        </w:rPr>
        <w:t xml:space="preserve"> Д.И. за отказ от прохождения</w:t>
      </w:r>
      <w:r>
        <w:rPr>
          <w:sz w:val="28"/>
        </w:rPr>
        <w:t xml:space="preserve"> медицинского освидетельствования на состояние опьянения. </w:t>
      </w:r>
    </w:p>
    <w:p w:rsidR="009C67F6">
      <w:pPr>
        <w:ind w:firstLine="540"/>
        <w:jc w:val="both"/>
      </w:pPr>
      <w:r>
        <w:rPr>
          <w:sz w:val="28"/>
        </w:rPr>
        <w:t>Допрошенный в судебном заседании инспектор ДПС, суду пояснил, что он совместно с инспектором ДПС</w:t>
      </w:r>
      <w:r>
        <w:rPr>
          <w:sz w:val="28"/>
        </w:rPr>
        <w:t xml:space="preserve"> нес службу по </w:t>
      </w:r>
      <w:r>
        <w:rPr>
          <w:sz w:val="28"/>
        </w:rPr>
        <w:t>контролю за</w:t>
      </w:r>
      <w:r>
        <w:rPr>
          <w:sz w:val="28"/>
        </w:rPr>
        <w:t xml:space="preserve"> безопасностью дорожного движения. Экипажем был остановлен води</w:t>
      </w:r>
      <w:r>
        <w:rPr>
          <w:sz w:val="28"/>
        </w:rPr>
        <w:t xml:space="preserve">тель </w:t>
      </w:r>
      <w:r>
        <w:rPr>
          <w:sz w:val="28"/>
        </w:rPr>
        <w:t>Ключка</w:t>
      </w:r>
      <w:r>
        <w:rPr>
          <w:sz w:val="28"/>
        </w:rPr>
        <w:t xml:space="preserve"> Д.И., который факт управления транспортным средством не отрицал. Признаки опьянения у водителя </w:t>
      </w:r>
      <w:r>
        <w:rPr>
          <w:sz w:val="28"/>
        </w:rPr>
        <w:t xml:space="preserve">были выявлены инспектором </w:t>
      </w:r>
      <w:r>
        <w:rPr>
          <w:sz w:val="28"/>
        </w:rPr>
        <w:t>Ключка</w:t>
      </w:r>
      <w:r>
        <w:rPr>
          <w:sz w:val="28"/>
        </w:rPr>
        <w:t xml:space="preserve"> Д.И. прошел</w:t>
      </w:r>
      <w:r>
        <w:rPr>
          <w:sz w:val="28"/>
        </w:rPr>
        <w:t xml:space="preserve"> освидетельствование на состояние алкогольного опьянения, однако о прохождения медицинского освидетел</w:t>
      </w:r>
      <w:r>
        <w:rPr>
          <w:sz w:val="28"/>
        </w:rPr>
        <w:t>ьствования на состояние опьянения отказался. Изменений в акт освидетельствования на состояние алкогольного опьянения, в части указания времени его составления, не вносилось, полагает что, в копии указанного процессуального документа могло не «</w:t>
      </w:r>
      <w:r>
        <w:rPr>
          <w:sz w:val="28"/>
        </w:rPr>
        <w:t>откопироватьс</w:t>
      </w:r>
      <w:r>
        <w:rPr>
          <w:sz w:val="28"/>
        </w:rPr>
        <w:t>я</w:t>
      </w:r>
      <w:r>
        <w:rPr>
          <w:sz w:val="28"/>
        </w:rPr>
        <w:t xml:space="preserve">» указанное время. На бумажном носителе указано время проведения освидетельствования, что совпадает со временем, указанным в акте освидетельствования на состояние алкогольного опьянения. Основанием для направления </w:t>
      </w:r>
      <w:r>
        <w:rPr>
          <w:sz w:val="28"/>
        </w:rPr>
        <w:t>Ключка</w:t>
      </w:r>
      <w:r>
        <w:rPr>
          <w:sz w:val="28"/>
        </w:rPr>
        <w:t xml:space="preserve"> Д.И. на медицинское освидетельство</w:t>
      </w:r>
      <w:r>
        <w:rPr>
          <w:sz w:val="28"/>
        </w:rPr>
        <w:t xml:space="preserve">вание явилось –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остальные основания зачеркнуты. В ходе беседы с </w:t>
      </w:r>
      <w:r>
        <w:rPr>
          <w:sz w:val="28"/>
        </w:rPr>
        <w:t>Ключка</w:t>
      </w:r>
      <w:r>
        <w:rPr>
          <w:sz w:val="28"/>
        </w:rPr>
        <w:t xml:space="preserve"> Д.И. он сообщил, что ранее употреблял марихуану, что вероятно послужило основанием для его отказа от прохождения медицинского освидетельствования на состояние опьянения. В </w:t>
      </w:r>
      <w:r>
        <w:rPr>
          <w:sz w:val="28"/>
        </w:rPr>
        <w:t xml:space="preserve">указанный день он принимал участие в составлении в отношении </w:t>
      </w:r>
      <w:r>
        <w:rPr>
          <w:sz w:val="28"/>
        </w:rPr>
        <w:t>Ключка</w:t>
      </w:r>
      <w:r>
        <w:rPr>
          <w:sz w:val="28"/>
        </w:rPr>
        <w:t xml:space="preserve"> Д.И. проц</w:t>
      </w:r>
      <w:r>
        <w:rPr>
          <w:sz w:val="28"/>
        </w:rPr>
        <w:t xml:space="preserve">ессуальных документов по ч. 1 ст. 12.26 КоАП РФ. </w:t>
      </w:r>
    </w:p>
    <w:p w:rsidR="009C67F6">
      <w:pPr>
        <w:ind w:firstLine="540"/>
        <w:jc w:val="both"/>
      </w:pPr>
      <w:r>
        <w:rPr>
          <w:sz w:val="28"/>
        </w:rPr>
        <w:t>Оценивая показания свидетелей</w:t>
      </w:r>
      <w:r>
        <w:rPr>
          <w:sz w:val="28"/>
        </w:rPr>
        <w:t xml:space="preserve">, суд считает их последовательными, не имеющими противоречий с материалами дела, причин для оговора </w:t>
      </w:r>
      <w:r>
        <w:rPr>
          <w:sz w:val="28"/>
        </w:rPr>
        <w:t>Ключка</w:t>
      </w:r>
      <w:r>
        <w:rPr>
          <w:sz w:val="28"/>
        </w:rPr>
        <w:t xml:space="preserve"> Д.И. указанными свидетелями судом не установлено, в </w:t>
      </w:r>
      <w:r>
        <w:rPr>
          <w:sz w:val="28"/>
        </w:rPr>
        <w:t>связи</w:t>
      </w:r>
      <w:r>
        <w:rPr>
          <w:sz w:val="28"/>
        </w:rPr>
        <w:t xml:space="preserve"> с</w:t>
      </w:r>
      <w:r>
        <w:rPr>
          <w:sz w:val="28"/>
        </w:rPr>
        <w:t xml:space="preserve"> чем оснований не доверять показаниям данных свидетелей не имеется.</w:t>
      </w:r>
    </w:p>
    <w:p w:rsidR="009C67F6">
      <w:pPr>
        <w:ind w:firstLine="540"/>
        <w:jc w:val="both"/>
      </w:pPr>
      <w:r>
        <w:rPr>
          <w:sz w:val="28"/>
        </w:rPr>
        <w:t xml:space="preserve">Довод защитника </w:t>
      </w:r>
      <w:r>
        <w:rPr>
          <w:sz w:val="28"/>
        </w:rPr>
        <w:t>о том, что видеозапись не полностью отображает полную картину рассматриваемых событий, не является убедительным, поскольку видеозапись была оценена не сама по себе, а в</w:t>
      </w:r>
      <w:r>
        <w:rPr>
          <w:sz w:val="28"/>
        </w:rPr>
        <w:t xml:space="preserve"> совокупности с другими доказательствами, которые </w:t>
      </w:r>
      <w:r>
        <w:rPr>
          <w:sz w:val="28"/>
        </w:rPr>
        <w:t>взаимодополняют</w:t>
      </w:r>
      <w:r>
        <w:rPr>
          <w:sz w:val="28"/>
        </w:rPr>
        <w:t xml:space="preserve"> друг друга и никаких противоречий не содержат. </w:t>
      </w:r>
    </w:p>
    <w:p w:rsidR="009C67F6">
      <w:pPr>
        <w:ind w:firstLine="540"/>
        <w:jc w:val="both"/>
      </w:pPr>
      <w:r>
        <w:rPr>
          <w:sz w:val="28"/>
        </w:rPr>
        <w:t xml:space="preserve">Доводы </w:t>
      </w:r>
      <w:r>
        <w:rPr>
          <w:sz w:val="28"/>
        </w:rPr>
        <w:t>Ключка</w:t>
      </w:r>
      <w:r>
        <w:rPr>
          <w:sz w:val="28"/>
        </w:rPr>
        <w:t xml:space="preserve"> Д.И. и его защитника </w:t>
      </w:r>
      <w:r>
        <w:rPr>
          <w:sz w:val="28"/>
        </w:rPr>
        <w:t xml:space="preserve">о том, что </w:t>
      </w:r>
      <w:r>
        <w:rPr>
          <w:sz w:val="28"/>
        </w:rPr>
        <w:t>Ключка</w:t>
      </w:r>
      <w:r>
        <w:rPr>
          <w:sz w:val="28"/>
        </w:rPr>
        <w:t xml:space="preserve"> Д.И. изначально был согласен пройти медицинское освидетельствование на состояние опья</w:t>
      </w:r>
      <w:r>
        <w:rPr>
          <w:sz w:val="28"/>
        </w:rPr>
        <w:t xml:space="preserve">нения, а отказался от прохождения указанных процедур из-за уговоров инспекторов ДПС, суд находит несостоятельными, поскольку они опровергаются исследованными в ходе судебного разбирательства доказательствами, в том числе действиями самого </w:t>
      </w:r>
      <w:r>
        <w:rPr>
          <w:sz w:val="28"/>
        </w:rPr>
        <w:t>Ключка</w:t>
      </w:r>
      <w:r>
        <w:rPr>
          <w:sz w:val="28"/>
        </w:rPr>
        <w:t xml:space="preserve"> Д.И., кото</w:t>
      </w:r>
      <w:r>
        <w:rPr>
          <w:sz w:val="28"/>
        </w:rPr>
        <w:t>рый отказался пройти медицинское освидетельствование, и каких-либо возражений</w:t>
      </w:r>
      <w:r>
        <w:rPr>
          <w:sz w:val="28"/>
        </w:rPr>
        <w:t xml:space="preserve"> по поводу обоснованности действий сотрудников ГИБДД, направивших его на медицинское освидетельствование, в тот момент не высказал, лично проставил свою подпись в вышеуказанных пр</w:t>
      </w:r>
      <w:r>
        <w:rPr>
          <w:sz w:val="28"/>
        </w:rPr>
        <w:t>оцессуальных документах, удостоверяя тем самым достоверность изложенных в них сведений, не выразил несогласие с содержанием подписываемых им документов.</w:t>
      </w:r>
    </w:p>
    <w:p w:rsidR="009C67F6">
      <w:pPr>
        <w:ind w:firstLine="540"/>
        <w:jc w:val="both"/>
      </w:pPr>
      <w:r>
        <w:rPr>
          <w:sz w:val="28"/>
        </w:rPr>
        <w:t xml:space="preserve">Как следует из просмотренной с участием </w:t>
      </w:r>
      <w:r>
        <w:rPr>
          <w:sz w:val="28"/>
        </w:rPr>
        <w:t>Ключка</w:t>
      </w:r>
      <w:r>
        <w:rPr>
          <w:sz w:val="28"/>
        </w:rPr>
        <w:t xml:space="preserve"> Д.И. и его защитника видеозаписи, </w:t>
      </w:r>
      <w:r>
        <w:rPr>
          <w:sz w:val="28"/>
        </w:rPr>
        <w:t>Ключка</w:t>
      </w:r>
      <w:r>
        <w:rPr>
          <w:sz w:val="28"/>
        </w:rPr>
        <w:t xml:space="preserve"> Д.И. отказываяс</w:t>
      </w:r>
      <w:r>
        <w:rPr>
          <w:sz w:val="28"/>
        </w:rPr>
        <w:t xml:space="preserve">ь от прохождения медицинского </w:t>
      </w:r>
      <w:r>
        <w:rPr>
          <w:sz w:val="28"/>
        </w:rPr>
        <w:t>освидетельствования</w:t>
      </w:r>
      <w:r>
        <w:rPr>
          <w:sz w:val="28"/>
        </w:rPr>
        <w:t xml:space="preserve"> на состояние опьянения указав, что считает достаточным проведение на месте остановки транспортного средства освидетельствования на состояние алкогольного опьянения, и ему было необходимо ехать к больной мат</w:t>
      </w:r>
      <w:r>
        <w:rPr>
          <w:sz w:val="28"/>
        </w:rPr>
        <w:t xml:space="preserve">ери. </w:t>
      </w:r>
    </w:p>
    <w:p w:rsidR="009C67F6">
      <w:pPr>
        <w:ind w:firstLine="540"/>
        <w:jc w:val="both"/>
      </w:pPr>
      <w:r>
        <w:rPr>
          <w:sz w:val="28"/>
        </w:rPr>
        <w:t xml:space="preserve">Согласно имеющихся в материалах делах сведений, </w:t>
      </w:r>
      <w:r>
        <w:rPr>
          <w:sz w:val="28"/>
        </w:rPr>
        <w:t>Ключка</w:t>
      </w:r>
      <w:r>
        <w:rPr>
          <w:sz w:val="28"/>
        </w:rPr>
        <w:t xml:space="preserve"> Д.И. по состоянию</w:t>
      </w:r>
      <w:r>
        <w:rPr>
          <w:sz w:val="28"/>
        </w:rPr>
        <w:t xml:space="preserve"> среди лишенных права управления не значился.</w:t>
      </w:r>
      <w:r>
        <w:rPr>
          <w:sz w:val="28"/>
        </w:rPr>
        <w:t xml:space="preserve"> К административной ответственности за совершение правонарушения, предусмотренного ст. 12.8 КоАП РФ, и к уголовной ответственност</w:t>
      </w:r>
      <w:r>
        <w:rPr>
          <w:sz w:val="28"/>
        </w:rPr>
        <w:t xml:space="preserve">и по </w:t>
      </w:r>
      <w:r>
        <w:rPr>
          <w:sz w:val="28"/>
        </w:rPr>
        <w:t>ч.ч</w:t>
      </w:r>
      <w:r>
        <w:rPr>
          <w:sz w:val="28"/>
        </w:rPr>
        <w:t xml:space="preserve">. 2, 4, 6 ст. 264, ст. 264.1 УК РФ не привлекался. Ранее </w:t>
      </w:r>
      <w:r>
        <w:rPr>
          <w:sz w:val="28"/>
        </w:rPr>
        <w:t>Ключка</w:t>
      </w:r>
      <w:r>
        <w:rPr>
          <w:sz w:val="28"/>
        </w:rPr>
        <w:t xml:space="preserve"> Д.И. допущено правонарушение, предусмотренное ст. 12.26 КоАП РФ, водительское удостоверение сдано в подразделение ГИБДД.</w:t>
      </w:r>
    </w:p>
    <w:p w:rsidR="009C67F6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Ключка</w:t>
      </w:r>
      <w:r>
        <w:rPr>
          <w:sz w:val="28"/>
        </w:rPr>
        <w:t xml:space="preserve"> Д.И. и</w:t>
      </w:r>
      <w:r>
        <w:rPr>
          <w:sz w:val="28"/>
        </w:rPr>
        <w:t>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</w:t>
      </w:r>
      <w:r>
        <w:rPr>
          <w:sz w:val="28"/>
        </w:rPr>
        <w:t xml:space="preserve">ии медицинского освидетельствования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состояние опьянения, если такие действия (бездействие) не содержат уголовно наказуемого деяния.</w:t>
      </w:r>
    </w:p>
    <w:p w:rsidR="009C67F6">
      <w:pPr>
        <w:ind w:firstLine="540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Ключка</w:t>
      </w:r>
      <w:r>
        <w:rPr>
          <w:sz w:val="28"/>
        </w:rPr>
        <w:t xml:space="preserve"> Д.И. в установленном законом порядке получил специальное право управления транспортными средствами и ему</w:t>
      </w:r>
      <w:r>
        <w:rPr>
          <w:sz w:val="28"/>
        </w:rPr>
        <w:t xml:space="preserve"> выдано водительское удостоверение.</w:t>
      </w:r>
    </w:p>
    <w:p w:rsidR="009C67F6">
      <w:pPr>
        <w:ind w:firstLine="540"/>
        <w:jc w:val="both"/>
      </w:pPr>
      <w:r>
        <w:rPr>
          <w:sz w:val="28"/>
        </w:rPr>
        <w:t xml:space="preserve">Как следует из материалов дела и пояснений </w:t>
      </w:r>
      <w:r>
        <w:rPr>
          <w:sz w:val="28"/>
        </w:rPr>
        <w:t>Ключка</w:t>
      </w:r>
      <w:r>
        <w:rPr>
          <w:sz w:val="28"/>
        </w:rPr>
        <w:t xml:space="preserve"> Д.И., он не выполнил установленные ч. 4.1 ст. 32.6 КоАП РФ условия, выполнение которых необходимо для возврата ранее сданного удостовер</w:t>
      </w:r>
      <w:r>
        <w:rPr>
          <w:sz w:val="28"/>
        </w:rPr>
        <w:t xml:space="preserve">ения по истечении срока административного наказания, следовательно, на момент совершения вмененного ему в вину правонарушения, не является </w:t>
      </w:r>
      <w:r>
        <w:rPr>
          <w:sz w:val="28"/>
        </w:rPr>
        <w:t>лицом</w:t>
      </w:r>
      <w:r>
        <w:rPr>
          <w:sz w:val="28"/>
        </w:rPr>
        <w:t xml:space="preserve"> лишенным права управления транспортными средствами. </w:t>
      </w:r>
    </w:p>
    <w:p w:rsidR="009C67F6">
      <w:pPr>
        <w:ind w:firstLine="540"/>
        <w:jc w:val="both"/>
      </w:pPr>
      <w:r>
        <w:rPr>
          <w:sz w:val="28"/>
        </w:rPr>
        <w:t>Согласно части 2 статьи 4.1 Кодекса Российской Федерации о</w:t>
      </w:r>
      <w:r>
        <w:rPr>
          <w:sz w:val="28"/>
        </w:rPr>
        <w:t>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</w:t>
      </w:r>
      <w:r>
        <w:rPr>
          <w:sz w:val="28"/>
        </w:rPr>
        <w:t>ветственность.</w:t>
      </w:r>
    </w:p>
    <w:p w:rsidR="009C67F6">
      <w:pPr>
        <w:ind w:firstLine="540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Ключка</w:t>
      </w:r>
      <w:r>
        <w:rPr>
          <w:sz w:val="28"/>
        </w:rPr>
        <w:t xml:space="preserve"> Д.И. административного правонарушения, данные о его личности, имущественном положении, который согласно материалам дела ранее привлекался к административной ответственности з</w:t>
      </w:r>
      <w:r>
        <w:rPr>
          <w:sz w:val="28"/>
        </w:rPr>
        <w:t xml:space="preserve">а совершение правонарушения в области дорожного движения, отсутствие обстоятельств, смягчающих и отягчающих административную ответственность, суд пришел к выводу о наличии возможности назначить </w:t>
      </w:r>
      <w:r>
        <w:rPr>
          <w:sz w:val="28"/>
        </w:rPr>
        <w:t>Ключка</w:t>
      </w:r>
      <w:r>
        <w:rPr>
          <w:sz w:val="28"/>
        </w:rPr>
        <w:t xml:space="preserve"> Д.И. административное наказание в виде административног</w:t>
      </w:r>
      <w:r>
        <w:rPr>
          <w:sz w:val="28"/>
        </w:rPr>
        <w:t>о штрафа с лишением</w:t>
      </w:r>
      <w:r>
        <w:rPr>
          <w:sz w:val="28"/>
        </w:rPr>
        <w:t xml:space="preserve">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9C67F6">
      <w:pPr>
        <w:ind w:firstLine="540"/>
        <w:jc w:val="both"/>
      </w:pPr>
      <w:r>
        <w:rPr>
          <w:sz w:val="28"/>
        </w:rPr>
        <w:t>На основании изложенного, руководствуясь статьями 29.9, 29.10 Кодекса Российской Ф</w:t>
      </w:r>
      <w:r>
        <w:rPr>
          <w:sz w:val="28"/>
        </w:rPr>
        <w:t>едерации об административных правонарушениях, мировой судья</w:t>
      </w:r>
    </w:p>
    <w:p w:rsidR="009C67F6">
      <w:pPr>
        <w:ind w:firstLine="540"/>
        <w:jc w:val="center"/>
      </w:pPr>
      <w:r>
        <w:rPr>
          <w:sz w:val="28"/>
        </w:rPr>
        <w:t>ПОСТАНОВИЛ:</w:t>
      </w:r>
    </w:p>
    <w:p w:rsidR="009C67F6" w:rsidP="00E6009D">
      <w:pPr>
        <w:ind w:firstLine="540"/>
        <w:jc w:val="both"/>
      </w:pPr>
      <w:r>
        <w:rPr>
          <w:sz w:val="28"/>
        </w:rPr>
        <w:t>Ключка</w:t>
      </w:r>
      <w:r>
        <w:rPr>
          <w:sz w:val="28"/>
        </w:rPr>
        <w:t xml:space="preserve"> Д.И.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</w:t>
      </w:r>
      <w:r>
        <w:rPr>
          <w:sz w:val="28"/>
        </w:rPr>
        <w:t>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9C67F6">
      <w:pPr>
        <w:ind w:firstLine="540"/>
        <w:jc w:val="both"/>
      </w:pPr>
      <w:r>
        <w:rPr>
          <w:sz w:val="28"/>
        </w:rPr>
        <w:t>Штраф подлежит уплате по реквизитам: получатель пл</w:t>
      </w:r>
      <w:r>
        <w:rPr>
          <w:sz w:val="28"/>
        </w:rPr>
        <w:t xml:space="preserve">атежа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9107000095, КПП 910701001, ЕКС 40102810645370000035 Отделение Республика Крым Банка России//УФК по Республике Крым г. Симферополь, К/С 03100643000000017500, КБК 1881 1601 1210 1000 1140, БИК 013510</w:t>
      </w:r>
      <w:r>
        <w:rPr>
          <w:sz w:val="28"/>
        </w:rPr>
        <w:t xml:space="preserve">002, ОКТМО 35721000, УИН 1881 0491 2226 0000 1850. </w:t>
      </w:r>
    </w:p>
    <w:p w:rsidR="009C67F6">
      <w:pPr>
        <w:ind w:firstLine="540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</w:t>
      </w:r>
      <w:r>
        <w:rPr>
          <w:sz w:val="28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</w:t>
      </w:r>
      <w:r>
        <w:rPr>
          <w:sz w:val="28"/>
        </w:rPr>
        <w:t>смотренных статьей 31.5</w:t>
      </w:r>
      <w:r>
        <w:rPr>
          <w:sz w:val="28"/>
        </w:rPr>
        <w:t xml:space="preserve"> настоящего Кодекса.</w:t>
      </w:r>
    </w:p>
    <w:p w:rsidR="009C67F6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Ключка</w:t>
      </w:r>
      <w:r>
        <w:rPr>
          <w:sz w:val="28"/>
        </w:rPr>
        <w:t xml:space="preserve"> Д.И.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</w:t>
      </w:r>
      <w:r>
        <w:rPr>
          <w:sz w:val="28"/>
        </w:rPr>
        <w:t>к документ подтверждающий исполнение судебного постановления в части штрафа.</w:t>
      </w:r>
    </w:p>
    <w:p w:rsidR="009C67F6">
      <w:pPr>
        <w:ind w:firstLine="540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</w:t>
      </w:r>
      <w:r>
        <w:rPr>
          <w:sz w:val="28"/>
        </w:rPr>
        <w:t>министративных правонарушениях будет взыскана в принудительном порядке.</w:t>
      </w:r>
    </w:p>
    <w:p w:rsidR="009C67F6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ОГИБДД МО МВД России «</w:t>
      </w:r>
      <w:r>
        <w:rPr>
          <w:sz w:val="28"/>
        </w:rPr>
        <w:t>Сакский</w:t>
      </w:r>
      <w:r>
        <w:rPr>
          <w:sz w:val="28"/>
        </w:rPr>
        <w:t>» (Республика Крым, г. С</w:t>
      </w:r>
      <w:r>
        <w:rPr>
          <w:sz w:val="28"/>
        </w:rPr>
        <w:t>аки, ул. Трудовая, д. 6).</w:t>
      </w:r>
    </w:p>
    <w:p w:rsidR="009C67F6">
      <w:pPr>
        <w:ind w:firstLine="540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</w:t>
      </w:r>
      <w:r>
        <w:rPr>
          <w:sz w:val="28"/>
        </w:rPr>
        <w:t>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</w:t>
      </w:r>
      <w:r>
        <w:rPr>
          <w:sz w:val="28"/>
        </w:rPr>
        <w:t>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9C67F6">
      <w:pPr>
        <w:ind w:firstLine="540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Ключка</w:t>
      </w:r>
      <w:r>
        <w:rPr>
          <w:sz w:val="28"/>
        </w:rPr>
        <w:t xml:space="preserve"> Д.И. </w:t>
      </w:r>
      <w:r>
        <w:rPr>
          <w:sz w:val="28"/>
        </w:rPr>
        <w:t>должен сдать водительское удостоверение в</w:t>
      </w:r>
      <w:r>
        <w:rPr>
          <w:sz w:val="20"/>
        </w:rPr>
        <w:t xml:space="preserve"> </w:t>
      </w:r>
      <w:r>
        <w:rPr>
          <w:sz w:val="28"/>
        </w:rPr>
        <w:t>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(Республика Крым, г. Саки, ул. Трудовая, д. 6), а в случае утраты указанных документов заявить об этом в указанный орган в тот же срок. </w:t>
      </w:r>
    </w:p>
    <w:p w:rsidR="009C67F6">
      <w:pPr>
        <w:ind w:firstLine="540"/>
        <w:jc w:val="both"/>
      </w:pPr>
      <w:r>
        <w:rPr>
          <w:sz w:val="28"/>
        </w:rPr>
        <w:t>Согласно части 2 статьи 32.7 Кодекса Российско</w:t>
      </w:r>
      <w:r>
        <w:rPr>
          <w:sz w:val="28"/>
        </w:rPr>
        <w:t>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</w:t>
      </w:r>
      <w:r>
        <w:rPr>
          <w:sz w:val="28"/>
        </w:rPr>
        <w:t xml:space="preserve">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rPr>
          <w:sz w:val="28"/>
        </w:rPr>
        <w:t xml:space="preserve">получения органом, исполняющим этот вид административного наказания, заявления лица об </w:t>
      </w:r>
      <w:r>
        <w:rPr>
          <w:sz w:val="28"/>
        </w:rPr>
        <w:t>утрате указанных документов.</w:t>
      </w:r>
    </w:p>
    <w:p w:rsidR="009C67F6">
      <w:pPr>
        <w:ind w:firstLine="540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E6009D">
      <w:pPr>
        <w:jc w:val="both"/>
        <w:rPr>
          <w:sz w:val="28"/>
        </w:rPr>
      </w:pPr>
    </w:p>
    <w:p w:rsidR="009C67F6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9C67F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F6"/>
    <w:rsid w:val="00823640"/>
    <w:rsid w:val="009C67F6"/>
    <w:rsid w:val="00E60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