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749B0">
      <w:pPr>
        <w:jc w:val="right"/>
      </w:pPr>
      <w:r>
        <w:rPr>
          <w:sz w:val="26"/>
        </w:rPr>
        <w:t>Дело № 5-73-208/2019</w:t>
      </w:r>
    </w:p>
    <w:p w:rsidR="00F749B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749B0">
      <w:pPr>
        <w:ind w:firstLine="708"/>
      </w:pPr>
      <w:r>
        <w:rPr>
          <w:sz w:val="26"/>
        </w:rPr>
        <w:t xml:space="preserve">29 июля 2019 года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F3D4D">
      <w:pPr>
        <w:ind w:firstLine="720"/>
        <w:jc w:val="both"/>
        <w:rPr>
          <w:sz w:val="26"/>
        </w:rPr>
      </w:pPr>
    </w:p>
    <w:p w:rsidR="00F749B0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F749B0" w:rsidP="008F3D4D">
      <w:pPr>
        <w:ind w:left="851"/>
        <w:jc w:val="both"/>
      </w:pPr>
      <w:r>
        <w:rPr>
          <w:spacing w:val="-3"/>
          <w:sz w:val="26"/>
        </w:rPr>
        <w:t>Веисова</w:t>
      </w:r>
      <w:r>
        <w:rPr>
          <w:spacing w:val="-3"/>
          <w:sz w:val="26"/>
        </w:rPr>
        <w:t xml:space="preserve"> Э.С.,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F749B0" w:rsidP="008F3D4D">
      <w:pPr>
        <w:jc w:val="center"/>
      </w:pPr>
      <w:r>
        <w:rPr>
          <w:sz w:val="26"/>
        </w:rPr>
        <w:t>УСТАНОВИЛ:</w:t>
      </w:r>
    </w:p>
    <w:p w:rsidR="00F749B0" w:rsidP="008F3D4D">
      <w:pPr>
        <w:ind w:firstLine="709"/>
        <w:jc w:val="both"/>
      </w:pPr>
      <w:r>
        <w:rPr>
          <w:sz w:val="26"/>
        </w:rPr>
        <w:t>Веисов</w:t>
      </w:r>
      <w:r>
        <w:rPr>
          <w:sz w:val="26"/>
        </w:rPr>
        <w:t xml:space="preserve"> Э.С.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 xml:space="preserve">, государственный регистрационный знак, </w:t>
      </w:r>
      <w:r>
        <w:rPr>
          <w:sz w:val="26"/>
        </w:rPr>
        <w:t>в нарушение требований п. 2.7 ПДД РФ находясь в состоянии алкогольного опьянения.</w:t>
      </w:r>
    </w:p>
    <w:p w:rsidR="00F749B0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Веисов</w:t>
      </w:r>
      <w:r>
        <w:rPr>
          <w:sz w:val="26"/>
        </w:rPr>
        <w:t xml:space="preserve"> Э.С. явился, вину признал в полном объеме, и пояснил, что действительно при ука</w:t>
      </w:r>
      <w:r>
        <w:rPr>
          <w:sz w:val="26"/>
        </w:rPr>
        <w:t>занных в протоколе обстоятельствах управлял автомобилем, накануне употреблял водку.</w:t>
      </w:r>
    </w:p>
    <w:p w:rsidR="00F749B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Веисова</w:t>
      </w:r>
      <w:r>
        <w:rPr>
          <w:sz w:val="26"/>
        </w:rPr>
        <w:t xml:space="preserve"> Э.С., изучив материалы дела, мировой судья пришел к выводу о наличии в действиях </w:t>
      </w:r>
      <w:r>
        <w:rPr>
          <w:sz w:val="26"/>
        </w:rPr>
        <w:t>Веисова</w:t>
      </w:r>
      <w:r>
        <w:rPr>
          <w:sz w:val="26"/>
        </w:rPr>
        <w:t xml:space="preserve"> Э.С.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>, исходя из следующего.</w:t>
      </w:r>
    </w:p>
    <w:p w:rsidR="00F749B0" w:rsidP="008F3D4D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Веисова</w:t>
      </w:r>
      <w:r>
        <w:rPr>
          <w:sz w:val="26"/>
        </w:rPr>
        <w:t xml:space="preserve"> Э.С. за то, что он</w:t>
      </w:r>
      <w:r>
        <w:rPr>
          <w:sz w:val="26"/>
        </w:rPr>
        <w:t xml:space="preserve"> управлял транспортным средством – автомобилем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</w:t>
      </w:r>
      <w:r>
        <w:rPr>
          <w:sz w:val="26"/>
        </w:rPr>
        <w:t>п. 2.7 ПДД РФ находясь в состоянии опьянения. Данное правонарушение не содержит уголовно наказуемого деяния. Был освидетельствован в ГБУЗ РК «СРБ»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6810» срок поверки.</w:t>
      </w:r>
    </w:p>
    <w:p w:rsidR="00F749B0" w:rsidP="008F3D4D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Веисова</w:t>
      </w:r>
      <w:r>
        <w:rPr>
          <w:sz w:val="26"/>
        </w:rPr>
        <w:t xml:space="preserve"> Э.С. в состоянии алкоголь</w:t>
      </w:r>
      <w:r>
        <w:rPr>
          <w:sz w:val="26"/>
        </w:rPr>
        <w:t xml:space="preserve">ного опьянения подтверждается актом освидетельствования на состояние алкогольного опьянения ... согласно </w:t>
      </w:r>
      <w:r>
        <w:rPr>
          <w:sz w:val="26"/>
        </w:rPr>
        <w:t>которому</w:t>
      </w:r>
      <w:r>
        <w:rPr>
          <w:sz w:val="26"/>
        </w:rPr>
        <w:t xml:space="preserve">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Веисова</w:t>
      </w:r>
      <w:r>
        <w:rPr>
          <w:sz w:val="26"/>
        </w:rPr>
        <w:t xml:space="preserve"> Э.С. в состоянии алкогольно</w:t>
      </w:r>
      <w:r>
        <w:rPr>
          <w:sz w:val="26"/>
        </w:rPr>
        <w:t>го опьянения.</w:t>
      </w:r>
    </w:p>
    <w:p w:rsidR="00F749B0" w:rsidP="008F3D4D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Веисова</w:t>
      </w:r>
      <w:r>
        <w:rPr>
          <w:sz w:val="26"/>
        </w:rPr>
        <w:t xml:space="preserve"> Э.С.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</w:t>
      </w:r>
      <w:r>
        <w:rPr>
          <w:sz w:val="26"/>
        </w:rPr>
        <w:t xml:space="preserve">го спирта в концентрации 0,36 миллиграмма на один литр выдыхаемого воздуха, </w:t>
      </w:r>
      <w:r>
        <w:rPr>
          <w:sz w:val="26"/>
        </w:rPr>
        <w:t xml:space="preserve">а также актом медицинского освидетельствования на состояние опьянения, </w:t>
      </w:r>
      <w:r>
        <w:rPr>
          <w:sz w:val="26"/>
        </w:rPr>
        <w:t xml:space="preserve">согласно которому установлено нахождение </w:t>
      </w:r>
      <w:r>
        <w:rPr>
          <w:sz w:val="26"/>
        </w:rPr>
        <w:t>Веисова</w:t>
      </w:r>
      <w:r>
        <w:rPr>
          <w:sz w:val="26"/>
        </w:rPr>
        <w:t xml:space="preserve"> Э.С. в состоянии алкогольного опьянения, против резуль</w:t>
      </w:r>
      <w:r>
        <w:rPr>
          <w:sz w:val="26"/>
        </w:rPr>
        <w:t>татов</w:t>
      </w:r>
      <w:r>
        <w:rPr>
          <w:sz w:val="26"/>
        </w:rPr>
        <w:t xml:space="preserve"> которого он не возражал</w:t>
      </w:r>
      <w:r>
        <w:rPr>
          <w:sz w:val="26"/>
        </w:rPr>
        <w:t xml:space="preserve"> .</w:t>
      </w:r>
    </w:p>
    <w:p w:rsidR="00F749B0" w:rsidP="008F3D4D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Веисовым</w:t>
      </w:r>
      <w:r>
        <w:rPr>
          <w:sz w:val="26"/>
        </w:rPr>
        <w:t xml:space="preserve"> Э.С.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Веисов</w:t>
      </w:r>
      <w:r>
        <w:rPr>
          <w:sz w:val="26"/>
        </w:rPr>
        <w:t xml:space="preserve"> Э.С., </w:t>
      </w:r>
      <w:r>
        <w:rPr>
          <w:sz w:val="26"/>
        </w:rPr>
        <w:t>управляющий транспортным средством – автомобилем</w:t>
      </w:r>
      <w:r>
        <w:rPr>
          <w:sz w:val="26"/>
        </w:rPr>
        <w:t xml:space="preserve">, государственный регистрационный знак </w:t>
      </w:r>
      <w:r>
        <w:rPr>
          <w:sz w:val="26"/>
        </w:rPr>
        <w:t xml:space="preserve">при наличии достаточных оснований полагать, что лицо, которое управляет транспортным средством, находится в </w:t>
      </w:r>
      <w:r>
        <w:rPr>
          <w:sz w:val="26"/>
        </w:rPr>
        <w:t>состоянии опьянения (з</w:t>
      </w:r>
      <w:r>
        <w:rPr>
          <w:sz w:val="26"/>
        </w:rPr>
        <w:t>апах алкоголя изо рта), отстранен от управления транспортным средством до</w:t>
      </w:r>
      <w:r>
        <w:rPr>
          <w:sz w:val="26"/>
        </w:rPr>
        <w:t xml:space="preserve"> устранения причин отстранения.</w:t>
      </w:r>
    </w:p>
    <w:p w:rsidR="00F749B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Веисова</w:t>
      </w:r>
      <w:r>
        <w:rPr>
          <w:sz w:val="26"/>
        </w:rPr>
        <w:t xml:space="preserve"> Э.С. в совершении административного правонарушения также подтверждается:</w:t>
      </w:r>
    </w:p>
    <w:p w:rsidR="00F749B0">
      <w:pPr>
        <w:ind w:firstLine="708"/>
        <w:jc w:val="both"/>
      </w:pPr>
      <w:r>
        <w:rPr>
          <w:sz w:val="26"/>
        </w:rPr>
        <w:t>- рапортом старшего инспектора ДПС группы ДПС ГИБДД МО МВД Рос</w:t>
      </w:r>
      <w:r>
        <w:rPr>
          <w:sz w:val="26"/>
        </w:rPr>
        <w:t>сии «Сакский»;</w:t>
      </w:r>
    </w:p>
    <w:p w:rsidR="00F749B0">
      <w:pPr>
        <w:ind w:firstLine="708"/>
        <w:jc w:val="both"/>
      </w:pPr>
      <w:r>
        <w:rPr>
          <w:sz w:val="26"/>
        </w:rPr>
        <w:t>- рапортом старшего инспектора ДПС группы ДПС ГИБДД МО МВД России «Сакский»;</w:t>
      </w:r>
    </w:p>
    <w:p w:rsidR="00F749B0">
      <w:pPr>
        <w:ind w:firstLine="708"/>
        <w:jc w:val="both"/>
      </w:pPr>
      <w:r>
        <w:rPr>
          <w:sz w:val="26"/>
        </w:rPr>
        <w:t>- протоколом задержания транспортного средства;</w:t>
      </w:r>
    </w:p>
    <w:p w:rsidR="00F749B0">
      <w:pPr>
        <w:ind w:firstLine="708"/>
        <w:jc w:val="both"/>
      </w:pPr>
      <w:r>
        <w:rPr>
          <w:sz w:val="26"/>
        </w:rPr>
        <w:t xml:space="preserve">- видеозаписью. </w:t>
      </w:r>
    </w:p>
    <w:p w:rsidR="00F749B0" w:rsidP="008F3D4D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</w:t>
      </w:r>
      <w:r>
        <w:rPr>
          <w:sz w:val="26"/>
        </w:rPr>
        <w:t xml:space="preserve">о законности выводов уполномоченного должностного лица о нахождении </w:t>
      </w:r>
      <w:r>
        <w:rPr>
          <w:sz w:val="26"/>
        </w:rPr>
        <w:t>Веисова</w:t>
      </w:r>
      <w:r>
        <w:rPr>
          <w:sz w:val="26"/>
        </w:rPr>
        <w:t xml:space="preserve"> Э.С. в состоянии алкогольного опьянения, поскольку действия должностного лица по прохождению </w:t>
      </w:r>
      <w:r>
        <w:rPr>
          <w:sz w:val="26"/>
        </w:rPr>
        <w:t>Веисова</w:t>
      </w:r>
      <w:r>
        <w:rPr>
          <w:sz w:val="26"/>
        </w:rPr>
        <w:t xml:space="preserve"> Э.С. освидетельствования на состояние алкогольного опьянения соответствуют треб</w:t>
      </w:r>
      <w:r>
        <w:rPr>
          <w:sz w:val="26"/>
        </w:rPr>
        <w:t>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</w:t>
      </w:r>
      <w:r>
        <w:rPr>
          <w:sz w:val="26"/>
        </w:rPr>
        <w:t>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F749B0" w:rsidP="008F3D4D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</w:t>
      </w:r>
      <w:r>
        <w:rPr>
          <w:sz w:val="26"/>
        </w:rPr>
        <w:t>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F749B0" w:rsidP="008F3D4D">
      <w:pPr>
        <w:ind w:firstLine="708"/>
        <w:jc w:val="both"/>
      </w:pPr>
      <w:r>
        <w:rPr>
          <w:sz w:val="28"/>
        </w:rPr>
        <w:t>Как усматривается из материа</w:t>
      </w:r>
      <w:r>
        <w:rPr>
          <w:sz w:val="28"/>
        </w:rPr>
        <w:t xml:space="preserve">лов дела, </w:t>
      </w:r>
      <w:r>
        <w:rPr>
          <w:sz w:val="28"/>
        </w:rPr>
        <w:t>Веисов</w:t>
      </w:r>
      <w:r>
        <w:rPr>
          <w:sz w:val="28"/>
        </w:rPr>
        <w:t xml:space="preserve"> Э.С.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F749B0" w:rsidP="008F3D4D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Веисова</w:t>
      </w:r>
      <w:r>
        <w:rPr>
          <w:sz w:val="26"/>
        </w:rPr>
        <w:t xml:space="preserve"> Э.С. имеется состав правонарушения, предусмотренного ст. 12.8</w:t>
      </w:r>
      <w:r>
        <w:rPr>
          <w:sz w:val="26"/>
        </w:rPr>
        <w:t xml:space="preserve">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749B0" w:rsidP="008F3D4D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</w:t>
      </w:r>
      <w:r>
        <w:rPr>
          <w:sz w:val="26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49B0" w:rsidP="008F3D4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</w:t>
      </w:r>
      <w:r>
        <w:rPr>
          <w:sz w:val="26"/>
        </w:rPr>
        <w:t xml:space="preserve"> правонарушения, учитывая данные о личности </w:t>
      </w:r>
      <w:r>
        <w:rPr>
          <w:sz w:val="26"/>
        </w:rPr>
        <w:t>Веисова</w:t>
      </w:r>
      <w:r>
        <w:rPr>
          <w:sz w:val="26"/>
        </w:rPr>
        <w:t xml:space="preserve"> Э.С.,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</w:t>
      </w:r>
      <w:r>
        <w:rPr>
          <w:sz w:val="26"/>
        </w:rPr>
        <w:t xml:space="preserve">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749B0" w:rsidP="008F3D4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F749B0">
      <w:pPr>
        <w:jc w:val="center"/>
      </w:pPr>
      <w:r>
        <w:rPr>
          <w:sz w:val="26"/>
        </w:rPr>
        <w:t>ПОСТАНОВИЛ:</w:t>
      </w:r>
    </w:p>
    <w:p w:rsidR="00F749B0" w:rsidP="008F3D4D">
      <w:pPr>
        <w:ind w:firstLine="720"/>
        <w:jc w:val="both"/>
      </w:pPr>
      <w:r>
        <w:rPr>
          <w:spacing w:val="-3"/>
          <w:sz w:val="26"/>
        </w:rPr>
        <w:t>Веисова</w:t>
      </w:r>
      <w:r>
        <w:rPr>
          <w:spacing w:val="-3"/>
          <w:sz w:val="26"/>
        </w:rPr>
        <w:t xml:space="preserve"> Э.С.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ч.1 Кодекса Российской Федерации об адми</w:t>
      </w:r>
      <w:r>
        <w:rPr>
          <w:sz w:val="26"/>
        </w:rPr>
        <w:t>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F749B0" w:rsidP="008F3D4D">
      <w:pPr>
        <w:ind w:firstLine="720"/>
        <w:jc w:val="both"/>
      </w:pPr>
      <w:r>
        <w:rPr>
          <w:sz w:val="26"/>
        </w:rPr>
        <w:t>Штраф подлежит уплате по реквизитам: П</w:t>
      </w:r>
      <w:r>
        <w:rPr>
          <w:sz w:val="26"/>
        </w:rPr>
        <w:t>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</w:t>
      </w:r>
      <w:r>
        <w:rPr>
          <w:sz w:val="26"/>
        </w:rPr>
        <w:t>0, ОКТМО 35721000, УИН 18810491192600003005.</w:t>
      </w:r>
    </w:p>
    <w:p w:rsidR="00F749B0" w:rsidP="008F3D4D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rPr>
          <w:sz w:val="26"/>
        </w:rPr>
        <w:t>ного штрафа в законную силу.</w:t>
      </w:r>
    </w:p>
    <w:p w:rsidR="00F749B0" w:rsidP="008F3D4D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</w:t>
      </w:r>
      <w:r>
        <w:rPr>
          <w:sz w:val="26"/>
        </w:rPr>
        <w:t>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</w:t>
      </w:r>
      <w:r>
        <w:rPr>
          <w:sz w:val="26"/>
        </w:rPr>
        <w:t>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>
        <w:rPr>
          <w:sz w:val="26"/>
        </w:rPr>
        <w:t xml:space="preserve">ющего удостоверения. </w:t>
      </w:r>
    </w:p>
    <w:p w:rsidR="00F749B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</w:t>
      </w:r>
      <w:r>
        <w:rPr>
          <w:sz w:val="26"/>
        </w:rPr>
        <w:t>ублики Крым, со дня вручения или получения копии постановления.</w:t>
      </w:r>
    </w:p>
    <w:p w:rsidR="008F3D4D">
      <w:pPr>
        <w:jc w:val="both"/>
        <w:rPr>
          <w:sz w:val="26"/>
        </w:rPr>
      </w:pPr>
    </w:p>
    <w:p w:rsidR="008F3D4D">
      <w:pPr>
        <w:jc w:val="both"/>
        <w:rPr>
          <w:sz w:val="26"/>
        </w:rPr>
      </w:pPr>
      <w:r>
        <w:rPr>
          <w:sz w:val="26"/>
        </w:rPr>
        <w:t xml:space="preserve">  </w:t>
      </w:r>
    </w:p>
    <w:p w:rsidR="00F749B0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749B0">
      <w:pPr>
        <w:ind w:firstLine="708"/>
      </w:pPr>
    </w:p>
    <w:sectPr w:rsidSect="00F749B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749B0"/>
    <w:rsid w:val="008F3D4D"/>
    <w:rsid w:val="00F74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