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2129">
      <w:pPr>
        <w:ind w:firstLine="708"/>
        <w:jc w:val="right"/>
      </w:pPr>
      <w:r>
        <w:rPr>
          <w:sz w:val="23"/>
        </w:rPr>
        <w:t>Дело № 5-73-216/2021</w:t>
      </w:r>
    </w:p>
    <w:p w:rsidR="00592129">
      <w:pPr>
        <w:ind w:firstLine="708"/>
        <w:jc w:val="right"/>
      </w:pPr>
      <w:r>
        <w:rPr>
          <w:sz w:val="23"/>
        </w:rPr>
        <w:t>УИД: 91MS0073-01-2021-000661-80</w:t>
      </w:r>
    </w:p>
    <w:p w:rsidR="00924ED2">
      <w:pPr>
        <w:ind w:firstLine="708"/>
        <w:jc w:val="center"/>
        <w:rPr>
          <w:sz w:val="23"/>
        </w:rPr>
      </w:pPr>
    </w:p>
    <w:p w:rsidR="00592129">
      <w:pPr>
        <w:ind w:firstLine="708"/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924ED2">
      <w:pPr>
        <w:ind w:firstLine="708"/>
        <w:rPr>
          <w:sz w:val="23"/>
        </w:rPr>
      </w:pPr>
    </w:p>
    <w:p w:rsidR="00592129">
      <w:pPr>
        <w:ind w:firstLine="708"/>
      </w:pPr>
      <w:r>
        <w:rPr>
          <w:sz w:val="23"/>
        </w:rPr>
        <w:t xml:space="preserve">11 июня 2021 года                                                                                                              </w:t>
      </w:r>
      <w:r>
        <w:rPr>
          <w:sz w:val="23"/>
        </w:rPr>
        <w:t xml:space="preserve">г. Саки </w:t>
      </w:r>
    </w:p>
    <w:p w:rsidR="00924ED2">
      <w:pPr>
        <w:ind w:firstLine="708"/>
        <w:jc w:val="both"/>
        <w:rPr>
          <w:sz w:val="23"/>
        </w:rPr>
      </w:pPr>
    </w:p>
    <w:p w:rsidR="00592129">
      <w:pPr>
        <w:ind w:firstLine="708"/>
        <w:jc w:val="both"/>
      </w:pPr>
      <w:r>
        <w:rPr>
          <w:sz w:val="23"/>
        </w:rPr>
        <w:t xml:space="preserve">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В.А.,</w:t>
      </w:r>
      <w:r>
        <w:rPr>
          <w:sz w:val="23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3"/>
        </w:rPr>
        <w:t>Сакском</w:t>
      </w:r>
      <w:r>
        <w:rPr>
          <w:sz w:val="23"/>
        </w:rPr>
        <w:t xml:space="preserve"> районе Республики Крым </w:t>
      </w:r>
      <w:r>
        <w:rPr>
          <w:spacing w:val="-4"/>
          <w:sz w:val="23"/>
        </w:rPr>
        <w:t>в отношении:</w:t>
      </w:r>
    </w:p>
    <w:p w:rsidR="00592129">
      <w:pPr>
        <w:ind w:firstLine="708"/>
        <w:jc w:val="both"/>
      </w:pPr>
      <w:r>
        <w:rPr>
          <w:sz w:val="23"/>
        </w:rPr>
        <w:t>Горбунова А.Н.,</w:t>
      </w:r>
      <w:r>
        <w:rPr>
          <w:sz w:val="23"/>
        </w:rPr>
        <w:t xml:space="preserve"> привлекаемого к административной ответственности по ч. 1 ст. 15.33.2 Коде</w:t>
      </w:r>
      <w:r>
        <w:rPr>
          <w:sz w:val="23"/>
        </w:rPr>
        <w:t xml:space="preserve">кса Российской Федерации об административных правонарушениях, </w:t>
      </w:r>
    </w:p>
    <w:p w:rsidR="00592129">
      <w:pPr>
        <w:ind w:firstLine="708"/>
        <w:jc w:val="center"/>
      </w:pPr>
      <w:r>
        <w:rPr>
          <w:sz w:val="23"/>
        </w:rPr>
        <w:t xml:space="preserve">У С Т А Н О В И Л: </w:t>
      </w:r>
    </w:p>
    <w:p w:rsidR="0059212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3"/>
        </w:rPr>
        <w:t>Горбунов А.Н.,</w:t>
      </w:r>
      <w:r>
        <w:rPr>
          <w:rFonts w:ascii="Times New Roman" w:hAnsi="Times New Roman" w:cs="Times New Roman"/>
          <w:b w:val="0"/>
          <w:sz w:val="23"/>
        </w:rPr>
        <w:t xml:space="preserve"> не представил в установленный срок отчет СЗВ-СТАЖ за 2021 год на работающих у него застрахованных лиц.</w:t>
      </w:r>
      <w:r>
        <w:rPr>
          <w:rFonts w:ascii="Times New Roman" w:hAnsi="Times New Roman" w:cs="Times New Roman"/>
          <w:sz w:val="23"/>
        </w:rPr>
        <w:t xml:space="preserve"> </w:t>
      </w:r>
      <w:r>
        <w:rPr>
          <w:rFonts w:ascii="Times New Roman" w:hAnsi="Times New Roman" w:cs="Times New Roman"/>
          <w:b w:val="0"/>
          <w:sz w:val="23"/>
        </w:rPr>
        <w:t>Отчетность за 2021 год по форме СЗВ-СТАЖ, у</w:t>
      </w:r>
      <w:r>
        <w:rPr>
          <w:rFonts w:ascii="Times New Roman" w:hAnsi="Times New Roman" w:cs="Times New Roman"/>
          <w:b w:val="0"/>
          <w:sz w:val="23"/>
        </w:rPr>
        <w:t>твержденная постановлением Правления ПФР от 11.01.2017 № 3п, должна была быть предоставлена не позднее дня представления в федеральный орган исполнительной власти, осуществляющий государственную регистрацию юридических лиц, документов для государственной р</w:t>
      </w:r>
      <w:r>
        <w:rPr>
          <w:rFonts w:ascii="Times New Roman" w:hAnsi="Times New Roman" w:cs="Times New Roman"/>
          <w:b w:val="0"/>
          <w:sz w:val="23"/>
        </w:rPr>
        <w:t>егистрации при ликвидации юридического лица. Страхователь снялся с учета.</w:t>
      </w:r>
      <w:r>
        <w:rPr>
          <w:rFonts w:ascii="Times New Roman" w:hAnsi="Times New Roman" w:cs="Times New Roman"/>
          <w:b w:val="0"/>
          <w:sz w:val="23"/>
        </w:rPr>
        <w:t xml:space="preserve"> Отчет СЗВ-СТАЖ за 2021 год </w:t>
      </w:r>
      <w:r>
        <w:rPr>
          <w:rFonts w:ascii="Times New Roman" w:hAnsi="Times New Roman" w:cs="Times New Roman"/>
          <w:b w:val="0"/>
          <w:sz w:val="23"/>
        </w:rPr>
        <w:t>н</w:t>
      </w:r>
      <w:r>
        <w:rPr>
          <w:rFonts w:ascii="Times New Roman" w:hAnsi="Times New Roman" w:cs="Times New Roman"/>
          <w:b w:val="0"/>
          <w:sz w:val="23"/>
        </w:rPr>
        <w:t>.</w:t>
      </w:r>
      <w:r>
        <w:rPr>
          <w:rFonts w:ascii="Times New Roman" w:hAnsi="Times New Roman" w:cs="Times New Roman"/>
          <w:b w:val="0"/>
          <w:sz w:val="23"/>
        </w:rPr>
        <w:t>н</w:t>
      </w:r>
      <w:r>
        <w:rPr>
          <w:rFonts w:ascii="Times New Roman" w:hAnsi="Times New Roman" w:cs="Times New Roman"/>
          <w:b w:val="0"/>
          <w:sz w:val="23"/>
        </w:rPr>
        <w:t>е</w:t>
      </w:r>
      <w:r>
        <w:rPr>
          <w:rFonts w:ascii="Times New Roman" w:hAnsi="Times New Roman" w:cs="Times New Roman"/>
          <w:b w:val="0"/>
          <w:sz w:val="23"/>
        </w:rPr>
        <w:t xml:space="preserve"> предоставлен. </w:t>
      </w:r>
    </w:p>
    <w:p w:rsidR="0059212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3"/>
        </w:rPr>
        <w:t>В результате чего были нарушены требования п. 2. ст. 11 Федерального Закона № 27-ФЗ от 01.04.1996 г. «Об индивидуальном (персониф</w:t>
      </w:r>
      <w:r>
        <w:rPr>
          <w:rFonts w:ascii="Times New Roman" w:hAnsi="Times New Roman" w:cs="Times New Roman"/>
          <w:b w:val="0"/>
          <w:sz w:val="23"/>
        </w:rPr>
        <w:t xml:space="preserve">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3"/>
        </w:rPr>
        <w:t>правонарушение</w:t>
      </w:r>
      <w:r>
        <w:rPr>
          <w:rFonts w:ascii="Times New Roman" w:hAnsi="Times New Roman" w:cs="Times New Roman"/>
          <w:b w:val="0"/>
          <w:sz w:val="23"/>
        </w:rPr>
        <w:t xml:space="preserve"> предусмотренное ст. 15.33.2 ч. 1 КоАП РФ. </w:t>
      </w:r>
    </w:p>
    <w:p w:rsidR="00592129">
      <w:pPr>
        <w:ind w:firstLine="708"/>
        <w:jc w:val="both"/>
      </w:pPr>
      <w:r>
        <w:rPr>
          <w:sz w:val="23"/>
        </w:rPr>
        <w:t>В судебное заседание Горбунов А.Н. не явился, ходатайств об отложении дела не поступило, о дате, времени и месте рас</w:t>
      </w:r>
      <w:r>
        <w:rPr>
          <w:sz w:val="23"/>
        </w:rPr>
        <w:t>смотрения дела извещен надлежащим образом, что подтверждается копией почтового уведомления о вручении судебной повестки</w:t>
      </w:r>
      <w:r>
        <w:rPr>
          <w:rFonts w:ascii="Calibri" w:eastAsia="Calibri" w:hAnsi="Calibri" w:cs="Calibri"/>
          <w:sz w:val="23"/>
        </w:rPr>
        <w:t>.</w:t>
      </w:r>
    </w:p>
    <w:p w:rsidR="00592129">
      <w:pPr>
        <w:ind w:firstLine="708"/>
        <w:jc w:val="both"/>
      </w:pPr>
      <w:r>
        <w:rPr>
          <w:sz w:val="23"/>
        </w:rPr>
        <w:t>В соответствии с ч. 2 ст. 25.1 КоАП РФ в отсутствие указанного лица дело может быть рассмотрено лишь в случаях, если имеются данные о н</w:t>
      </w:r>
      <w:r>
        <w:rPr>
          <w:sz w:val="23"/>
        </w:rPr>
        <w:t>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При указанных обстоятельствах мировой судья считает возможным расс</w:t>
      </w:r>
      <w:r>
        <w:rPr>
          <w:sz w:val="23"/>
        </w:rPr>
        <w:t xml:space="preserve">мотреть дело в отсутствие не явившегося лица, привлекаемого к административной ответственности. </w:t>
      </w:r>
    </w:p>
    <w:p w:rsidR="00592129">
      <w:pPr>
        <w:ind w:firstLine="708"/>
        <w:jc w:val="both"/>
      </w:pPr>
      <w:r>
        <w:rPr>
          <w:sz w:val="23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3"/>
          </w:rPr>
          <w:t>статьи 26.11 Кодекса Российской Федерации об административных правонарушениях</w:t>
        </w:r>
      </w:hyperlink>
      <w:r>
        <w:rPr>
          <w:sz w:val="23"/>
        </w:rPr>
        <w:t>, пришел к следующему.</w:t>
      </w:r>
    </w:p>
    <w:p w:rsidR="00592129">
      <w:pPr>
        <w:ind w:firstLine="709"/>
        <w:jc w:val="both"/>
      </w:pPr>
      <w:r>
        <w:rPr>
          <w:sz w:val="23"/>
        </w:rPr>
        <w:t>Статья 15.33.2 ч. 1 КоАП РФ предусматривает ответственность</w:t>
      </w:r>
      <w:r>
        <w:rPr>
          <w:sz w:val="23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rPr>
          <w:sz w:val="23"/>
        </w:rP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3"/>
        </w:rPr>
        <w:t xml:space="preserve"> или в искаженном виде, за искл</w:t>
      </w:r>
      <w:r>
        <w:rPr>
          <w:sz w:val="23"/>
        </w:rPr>
        <w:t xml:space="preserve">ючением случаев, предусмотренных частью 2 настоящей статьи. </w:t>
      </w:r>
    </w:p>
    <w:p w:rsidR="00592129">
      <w:pPr>
        <w:ind w:firstLine="708"/>
        <w:jc w:val="both"/>
      </w:pPr>
      <w:r>
        <w:rPr>
          <w:sz w:val="23"/>
        </w:rPr>
        <w:t xml:space="preserve">Вина Горбунова А.Н. в предъявленном правонарушении доказана материалами дела, а именно: протоколом об административном правонарушении, </w:t>
      </w:r>
      <w:r>
        <w:rPr>
          <w:sz w:val="23"/>
        </w:rPr>
        <w:t xml:space="preserve">копией уведомления о составлении протокола об административном правонарушении, </w:t>
      </w:r>
      <w:r>
        <w:rPr>
          <w:sz w:val="23"/>
        </w:rPr>
        <w:t>копией списка внутренних почтовых отправлений</w:t>
      </w:r>
      <w:r>
        <w:rPr>
          <w:sz w:val="23"/>
        </w:rPr>
        <w:t>, копией реестра, копией списка внутренних почтовых отправлений</w:t>
      </w:r>
      <w:r>
        <w:rPr>
          <w:sz w:val="23"/>
        </w:rPr>
        <w:t xml:space="preserve">, копией выписки из Единого государственного реестра юридических лиц. </w:t>
      </w:r>
    </w:p>
    <w:p w:rsidR="00592129">
      <w:pPr>
        <w:ind w:firstLine="708"/>
        <w:jc w:val="both"/>
      </w:pPr>
      <w:r>
        <w:rPr>
          <w:sz w:val="23"/>
        </w:rPr>
        <w:t xml:space="preserve">Все указанные доказательства соответствуют </w:t>
      </w:r>
      <w:r>
        <w:rPr>
          <w:sz w:val="23"/>
        </w:rPr>
        <w:t xml:space="preserve">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92129">
      <w:pPr>
        <w:ind w:firstLine="709"/>
        <w:jc w:val="both"/>
      </w:pPr>
      <w:r>
        <w:rPr>
          <w:sz w:val="23"/>
        </w:rPr>
        <w:t>Действия</w:t>
      </w:r>
      <w:r>
        <w:rPr>
          <w:sz w:val="23"/>
        </w:rPr>
        <w:t xml:space="preserve"> Горбунова А.Н.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</w:t>
      </w:r>
      <w:r>
        <w:rPr>
          <w:sz w:val="23"/>
        </w:rPr>
        <w:t xml:space="preserve">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3"/>
        </w:rPr>
        <w:t xml:space="preserve"> предс</w:t>
      </w:r>
      <w:r>
        <w:rPr>
          <w:sz w:val="23"/>
        </w:rPr>
        <w:t xml:space="preserve">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592129">
      <w:pPr>
        <w:ind w:firstLine="708"/>
        <w:jc w:val="both"/>
      </w:pPr>
      <w:r>
        <w:rPr>
          <w:sz w:val="23"/>
        </w:rPr>
        <w:t>При назначении наказания мировой судья учитывает характер совершенного административного правонарушения, личность лица, при</w:t>
      </w:r>
      <w:r>
        <w:rPr>
          <w:sz w:val="23"/>
        </w:rPr>
        <w:t>влекаемого к административной ответственности, обстоятельства дела.</w:t>
      </w:r>
    </w:p>
    <w:p w:rsidR="00592129" w:rsidP="00924ED2">
      <w:pPr>
        <w:ind w:firstLine="708"/>
        <w:jc w:val="both"/>
      </w:pPr>
      <w:r>
        <w:rPr>
          <w:sz w:val="23"/>
        </w:rPr>
        <w:t xml:space="preserve">Обстоятельств, смягчающих и отягчающих административную ответственность, мировой судья не находит. </w:t>
      </w:r>
    </w:p>
    <w:p w:rsidR="00592129" w:rsidP="00924ED2">
      <w:pPr>
        <w:ind w:firstLine="708"/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>, руководствуясь ст. ст. 29.9, 29.10 КоАП РФ, мировой судья,</w:t>
      </w:r>
    </w:p>
    <w:p w:rsidR="00592129">
      <w:pPr>
        <w:jc w:val="center"/>
      </w:pPr>
      <w:r>
        <w:rPr>
          <w:sz w:val="23"/>
        </w:rPr>
        <w:t>ПОС</w:t>
      </w:r>
      <w:r>
        <w:rPr>
          <w:sz w:val="23"/>
        </w:rPr>
        <w:t>ТАНОВИЛ:</w:t>
      </w:r>
    </w:p>
    <w:p w:rsidR="00592129">
      <w:pPr>
        <w:ind w:firstLine="708"/>
        <w:jc w:val="both"/>
      </w:pPr>
      <w:r>
        <w:rPr>
          <w:sz w:val="23"/>
        </w:rPr>
        <w:t xml:space="preserve">Признать Горбунова А.Н. </w:t>
      </w:r>
      <w:r>
        <w:rPr>
          <w:sz w:val="23"/>
        </w:rPr>
        <w:t>виновным в совершении административного правонарушения, ответственность за которое предусмотрена ст. 15.33.2 ч. 1 КоАП РФ, и назначить ему наказание в виде административного штрафа в размере 300 (триста) рублей.</w:t>
      </w:r>
    </w:p>
    <w:p w:rsidR="00592129">
      <w:pPr>
        <w:ind w:firstLine="708"/>
        <w:jc w:val="both"/>
      </w:pPr>
      <w:r>
        <w:rPr>
          <w:sz w:val="23"/>
        </w:rPr>
        <w:t>Штраф по</w:t>
      </w:r>
      <w:r>
        <w:rPr>
          <w:sz w:val="23"/>
        </w:rPr>
        <w:t>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</w:t>
      </w:r>
      <w:r>
        <w:rPr>
          <w:sz w:val="23"/>
        </w:rPr>
        <w:t>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35721000 (г. Саки), 35643000 (</w:t>
      </w:r>
      <w:r>
        <w:rPr>
          <w:sz w:val="23"/>
        </w:rPr>
        <w:t>Сакский</w:t>
      </w:r>
      <w:r>
        <w:rPr>
          <w:sz w:val="23"/>
        </w:rPr>
        <w:t xml:space="preserve"> район), УИН 0, Код бюджетной классификации: 39211601230060000140, назначение платежа: штраф за административное правонарушение. </w:t>
      </w:r>
    </w:p>
    <w:p w:rsidR="00592129">
      <w:pPr>
        <w:ind w:firstLine="708"/>
        <w:jc w:val="both"/>
      </w:pPr>
      <w:r>
        <w:rPr>
          <w:sz w:val="23"/>
        </w:rPr>
        <w:t xml:space="preserve">В случае неуплаты административного штрафа в установленный законом 60-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3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3"/>
        </w:rPr>
        <w:t xml:space="preserve"> работы на ср</w:t>
      </w:r>
      <w:r>
        <w:rPr>
          <w:sz w:val="23"/>
        </w:rPr>
        <w:t xml:space="preserve">ок до пятидесяти часов. </w:t>
      </w:r>
    </w:p>
    <w:p w:rsidR="00592129">
      <w:pPr>
        <w:ind w:firstLine="708"/>
        <w:jc w:val="both"/>
      </w:pPr>
      <w:r>
        <w:rPr>
          <w:sz w:val="23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Крым.</w:t>
      </w:r>
    </w:p>
    <w:p w:rsidR="00592129">
      <w:pPr>
        <w:ind w:firstLine="708"/>
        <w:jc w:val="both"/>
      </w:pPr>
      <w:r>
        <w:rPr>
          <w:sz w:val="23"/>
        </w:rPr>
        <w:t>Постановление может быть обжа</w:t>
      </w:r>
      <w:r>
        <w:rPr>
          <w:sz w:val="23"/>
        </w:rPr>
        <w:t xml:space="preserve">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вручения или получения копии по</w:t>
      </w:r>
      <w:r>
        <w:rPr>
          <w:sz w:val="23"/>
        </w:rPr>
        <w:t>становления.</w:t>
      </w:r>
    </w:p>
    <w:p w:rsidR="00924ED2">
      <w:pPr>
        <w:spacing w:after="200" w:line="276" w:lineRule="auto"/>
        <w:jc w:val="both"/>
        <w:rPr>
          <w:sz w:val="23"/>
        </w:rPr>
      </w:pPr>
    </w:p>
    <w:p w:rsidR="00592129">
      <w:pPr>
        <w:spacing w:after="200" w:line="276" w:lineRule="auto"/>
        <w:jc w:val="both"/>
      </w:pPr>
      <w:r>
        <w:rPr>
          <w:sz w:val="23"/>
        </w:rPr>
        <w:t xml:space="preserve">Мировой судья                                                                                                              </w:t>
      </w:r>
      <w:r>
        <w:rPr>
          <w:sz w:val="23"/>
        </w:rPr>
        <w:t xml:space="preserve"> Васильев В.А. </w:t>
      </w:r>
    </w:p>
    <w:p w:rsidR="00592129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29"/>
    <w:rsid w:val="00592129"/>
    <w:rsid w:val="00924E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