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4D45">
      <w:pPr>
        <w:ind w:firstLine="708"/>
        <w:jc w:val="right"/>
      </w:pPr>
      <w:r>
        <w:t>Дело № 5-73-219/2021</w:t>
      </w:r>
    </w:p>
    <w:p w:rsidR="009E4D45">
      <w:pPr>
        <w:jc w:val="right"/>
      </w:pPr>
      <w:r>
        <w:t>УИД: 91MS0073-01-2021-000674-41</w:t>
      </w:r>
    </w:p>
    <w:p w:rsidR="006A35F2">
      <w:pPr>
        <w:ind w:firstLine="708"/>
        <w:jc w:val="center"/>
      </w:pPr>
    </w:p>
    <w:p w:rsidR="009E4D45">
      <w:pPr>
        <w:ind w:firstLine="708"/>
        <w:jc w:val="center"/>
      </w:pPr>
      <w:r>
        <w:t>П</w:t>
      </w:r>
      <w:r>
        <w:t xml:space="preserve"> О С Т А Н О В Л Е Н И Е</w:t>
      </w:r>
    </w:p>
    <w:p w:rsidR="006A35F2">
      <w:pPr>
        <w:ind w:firstLine="708"/>
      </w:pPr>
    </w:p>
    <w:p w:rsidR="009E4D45">
      <w:pPr>
        <w:ind w:firstLine="708"/>
      </w:pPr>
      <w:r>
        <w:t xml:space="preserve">01 июня 2021 года                                                                                                 </w:t>
      </w:r>
      <w:r>
        <w:t xml:space="preserve">г. Саки </w:t>
      </w:r>
    </w:p>
    <w:p w:rsidR="006A35F2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9E4D4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9E4D4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 xml:space="preserve">Гринько И.П., </w:t>
      </w: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ч.1 ст. 15.6 КоАП РФ,</w:t>
      </w:r>
    </w:p>
    <w:p w:rsidR="009E4D45">
      <w:pPr>
        <w:ind w:firstLine="708"/>
        <w:jc w:val="center"/>
      </w:pPr>
      <w:r>
        <w:t>У С Т А Н О В И Л:</w:t>
      </w:r>
    </w:p>
    <w:p w:rsidR="009E4D45">
      <w:pPr>
        <w:ind w:firstLine="708"/>
        <w:jc w:val="both"/>
      </w:pPr>
      <w:r>
        <w:t>Гринько И.П.,</w:t>
      </w:r>
      <w:r>
        <w:rPr>
          <w:spacing w:val="-2"/>
        </w:rPr>
        <w:t xml:space="preserve"> </w:t>
      </w:r>
      <w:r>
        <w:t xml:space="preserve">допустила несвоевременное представление расчета сумм </w:t>
      </w:r>
      <w:r>
        <w:t>налога</w:t>
      </w:r>
      <w:r>
        <w:t xml:space="preserve"> на доходы физических лиц исчисленных и удержан</w:t>
      </w:r>
      <w:r>
        <w:t>ных налоговым агентом за 9 месяцев</w:t>
      </w:r>
      <w:r>
        <w:t xml:space="preserve"> года (квартальный).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</w:t>
      </w:r>
      <w:r>
        <w:rPr>
          <w:spacing w:val="-2"/>
        </w:rPr>
        <w:t xml:space="preserve"> </w:t>
      </w:r>
      <w:r>
        <w:rPr>
          <w:spacing w:val="-4"/>
        </w:rPr>
        <w:t>Гринько И.П.</w:t>
      </w:r>
      <w:r>
        <w:t xml:space="preserve"> представлен с нарушением сроков представления, </w:t>
      </w:r>
      <w:r>
        <w:t>предельный ср</w:t>
      </w:r>
      <w:r>
        <w:t xml:space="preserve">ок предоставления которого не позднее </w:t>
      </w:r>
      <w:r>
        <w:t>(включительно) в электронном виде по телекоммуникационным каналам связи, в результате чего допущено нарушение требований п. 2 ст. 230 НК РФ, за что предусмотрена ответственность по ст. 15.6 ч.1 КоАП РФ.</w:t>
      </w:r>
    </w:p>
    <w:p w:rsidR="009E4D45">
      <w:pPr>
        <w:ind w:firstLine="709"/>
        <w:jc w:val="both"/>
      </w:pPr>
      <w:r>
        <w:t xml:space="preserve">В судебное </w:t>
      </w:r>
      <w:r>
        <w:t xml:space="preserve">заседание Гринько И.П.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имеющейся в материалах дела. </w:t>
      </w:r>
    </w:p>
    <w:p w:rsidR="009E4D45">
      <w:pPr>
        <w:ind w:firstLine="708"/>
        <w:jc w:val="both"/>
      </w:pPr>
      <w:r>
        <w:t>В соответствии с ч. 2 ст. 25.1 КоАП РФ в отсутст</w:t>
      </w:r>
      <w:r>
        <w:t>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</w:t>
      </w:r>
      <w:r>
        <w:t xml:space="preserve">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E4D45">
      <w:pPr>
        <w:ind w:firstLine="540"/>
        <w:jc w:val="both"/>
      </w:pPr>
      <w:r>
        <w:t>Мировой судья, изучив и оценив собранные по делу об административном прав</w:t>
      </w:r>
      <w:r>
        <w:t xml:space="preserve">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</w:t>
        </w:r>
        <w:r>
          <w:rPr>
            <w:color w:val="0000FF"/>
            <w:u w:val="single"/>
          </w:rPr>
          <w:t>х</w:t>
        </w:r>
      </w:hyperlink>
      <w:r>
        <w:t>, пришел к следующему.</w:t>
      </w:r>
    </w:p>
    <w:p w:rsidR="009E4D45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Российской Федерации об административных правонарушениях</w:t>
        </w:r>
      </w:hyperlink>
      <w:r>
        <w:t xml:space="preserve"> непредста</w:t>
      </w:r>
      <w:r>
        <w:t>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>
        <w:t>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</w:t>
      </w:r>
      <w:r>
        <w:t>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E4D45">
      <w:pPr>
        <w:ind w:firstLine="708"/>
        <w:jc w:val="both"/>
      </w:pPr>
      <w:r>
        <w:t xml:space="preserve">Вина Гринько И.П.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копией выписки из ЕГРЮЛ, копией квитанции о приеме. </w:t>
      </w:r>
    </w:p>
    <w:p w:rsidR="009E4D45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</w:t>
      </w:r>
      <w:r>
        <w:t xml:space="preserve">судья данные доказательства признает достоверными и достаточными для привлечения к административной ответственности. </w:t>
      </w:r>
    </w:p>
    <w:p w:rsidR="009E4D45">
      <w:pPr>
        <w:ind w:firstLine="708"/>
        <w:jc w:val="both"/>
      </w:pPr>
      <w:r>
        <w:t>Действия Гринько И.П. мировой судья квалифицирует по ч.1 ст. 15.6 КоАП РФ, как непредставление в установленный законодательством о налогах</w:t>
      </w:r>
      <w:r>
        <w:t xml:space="preserve">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9E4D45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</w:t>
      </w:r>
      <w:r>
        <w:t>екаемого к административной ответственности, обстоятельства дела.</w:t>
      </w:r>
    </w:p>
    <w:p w:rsidR="009E4D45" w:rsidP="006A35F2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9E4D45" w:rsidP="006A35F2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9E4D45">
      <w:pPr>
        <w:jc w:val="center"/>
      </w:pPr>
      <w:r>
        <w:t>ПОСТАН</w:t>
      </w:r>
      <w:r>
        <w:t>ОВИЛ:</w:t>
      </w:r>
    </w:p>
    <w:p w:rsidR="009E4D45" w:rsidP="006A35F2">
      <w:pPr>
        <w:ind w:firstLine="708"/>
        <w:jc w:val="both"/>
      </w:pPr>
      <w:r>
        <w:t xml:space="preserve">Признать </w:t>
      </w:r>
      <w:r>
        <w:rPr>
          <w:spacing w:val="-4"/>
          <w:sz w:val="22"/>
        </w:rPr>
        <w:t>Гринько И.П.</w:t>
      </w:r>
      <w:r>
        <w:rPr>
          <w:spacing w:val="-2"/>
          <w:sz w:val="22"/>
        </w:rPr>
        <w:t xml:space="preserve"> </w:t>
      </w:r>
      <w:r>
        <w:t>виновной в совершении административного правонарушения, ответственность за которое предусмотрена ч.1 ст. 15.6 КоАП РФ, и назначить ей наказание в виде административного штрафа в размере 300 (триста) рублей.</w:t>
      </w:r>
    </w:p>
    <w:p w:rsidR="009E4D45">
      <w:pPr>
        <w:spacing w:line="240" w:lineRule="atLeast"/>
        <w:ind w:firstLine="708"/>
        <w:jc w:val="both"/>
      </w:pPr>
      <w:r>
        <w:t xml:space="preserve">Штраф подлежит </w:t>
      </w:r>
      <w:r>
        <w:t xml:space="preserve">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</w:t>
      </w:r>
      <w:r>
        <w:t>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</w:t>
      </w:r>
      <w:r>
        <w:t>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82811601153010006140.</w:t>
      </w:r>
    </w:p>
    <w:p w:rsidR="009E4D45">
      <w:pPr>
        <w:ind w:firstLine="708"/>
        <w:jc w:val="both"/>
      </w:pPr>
      <w:r>
        <w:t>В случае неуплаты административного штрафа в устано</w:t>
      </w:r>
      <w:r>
        <w:t>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9E4D45">
      <w:pPr>
        <w:ind w:firstLine="708"/>
        <w:jc w:val="both"/>
      </w:pPr>
      <w:r>
        <w:t>Документ, подтверждающий оп</w:t>
      </w:r>
      <w:r>
        <w:t xml:space="preserve">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E4D45" w:rsidP="006A35F2">
      <w:pPr>
        <w:ind w:firstLine="708"/>
        <w:jc w:val="both"/>
      </w:pPr>
      <w:r>
        <w:t>Постановление может быть обжаловано в апелляционном порядке в течение десяти суто</w:t>
      </w:r>
      <w:r>
        <w:t xml:space="preserve">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A35F2"/>
    <w:p w:rsidR="009E4D45">
      <w:r>
        <w:t xml:space="preserve">Мировой судья                                                                                                         </w:t>
      </w:r>
      <w:r>
        <w:t xml:space="preserve"> Васильев В.А. </w:t>
      </w:r>
    </w:p>
    <w:p w:rsidR="009E4D45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45"/>
    <w:rsid w:val="006A35F2"/>
    <w:rsid w:val="009E4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