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12E8E" w:rsidRPr="008E5FF5" w:rsidP="007613B3">
      <w:pPr>
        <w:pStyle w:val="NoSpacing"/>
        <w:jc w:val="right"/>
        <w:rPr>
          <w:sz w:val="26"/>
          <w:szCs w:val="26"/>
        </w:rPr>
      </w:pPr>
    </w:p>
    <w:p w:rsidR="007613B3" w:rsidRPr="008E5FF5" w:rsidP="007613B3">
      <w:pPr>
        <w:pStyle w:val="NoSpacing"/>
        <w:jc w:val="right"/>
        <w:rPr>
          <w:sz w:val="26"/>
          <w:szCs w:val="26"/>
        </w:rPr>
      </w:pPr>
      <w:r w:rsidRPr="008E5FF5">
        <w:rPr>
          <w:sz w:val="26"/>
          <w:szCs w:val="26"/>
        </w:rPr>
        <w:t>Дело № 5-7</w:t>
      </w:r>
      <w:r w:rsidRPr="008E5FF5" w:rsidR="00FB0E02">
        <w:rPr>
          <w:sz w:val="26"/>
          <w:szCs w:val="26"/>
        </w:rPr>
        <w:t>3</w:t>
      </w:r>
      <w:r w:rsidRPr="008E5FF5">
        <w:rPr>
          <w:sz w:val="26"/>
          <w:szCs w:val="26"/>
        </w:rPr>
        <w:t>-</w:t>
      </w:r>
      <w:r w:rsidRPr="008E5FF5" w:rsidR="001D52BF">
        <w:rPr>
          <w:sz w:val="26"/>
          <w:szCs w:val="26"/>
        </w:rPr>
        <w:t>223</w:t>
      </w:r>
      <w:r w:rsidRPr="008E5FF5">
        <w:rPr>
          <w:sz w:val="26"/>
          <w:szCs w:val="26"/>
        </w:rPr>
        <w:t>/202</w:t>
      </w:r>
      <w:r w:rsidRPr="008E5FF5" w:rsidR="001D52BF">
        <w:rPr>
          <w:sz w:val="26"/>
          <w:szCs w:val="26"/>
        </w:rPr>
        <w:t>6</w:t>
      </w:r>
    </w:p>
    <w:p w:rsidR="007613B3" w:rsidRPr="008E5FF5" w:rsidP="007613B3">
      <w:pPr>
        <w:pStyle w:val="NoSpacing"/>
        <w:jc w:val="right"/>
        <w:rPr>
          <w:sz w:val="26"/>
          <w:szCs w:val="26"/>
        </w:rPr>
      </w:pPr>
      <w:r w:rsidRPr="008E5FF5">
        <w:rPr>
          <w:sz w:val="26"/>
          <w:szCs w:val="26"/>
        </w:rPr>
        <w:t>УИД:91</w:t>
      </w:r>
      <w:r w:rsidRPr="008E5FF5">
        <w:rPr>
          <w:sz w:val="26"/>
          <w:szCs w:val="26"/>
          <w:lang w:val="en-US"/>
        </w:rPr>
        <w:t>MS</w:t>
      </w:r>
      <w:r w:rsidRPr="008E5FF5">
        <w:rPr>
          <w:sz w:val="26"/>
          <w:szCs w:val="26"/>
        </w:rPr>
        <w:t>007</w:t>
      </w:r>
      <w:r w:rsidRPr="008E5FF5" w:rsidR="00FB0E02">
        <w:rPr>
          <w:sz w:val="26"/>
          <w:szCs w:val="26"/>
        </w:rPr>
        <w:t>3</w:t>
      </w:r>
      <w:r w:rsidRPr="008E5FF5">
        <w:rPr>
          <w:sz w:val="26"/>
          <w:szCs w:val="26"/>
        </w:rPr>
        <w:t>-01-202</w:t>
      </w:r>
      <w:r w:rsidRPr="008E5FF5" w:rsidR="001D52BF">
        <w:rPr>
          <w:sz w:val="26"/>
          <w:szCs w:val="26"/>
        </w:rPr>
        <w:t>6</w:t>
      </w:r>
      <w:r w:rsidRPr="008E5FF5">
        <w:rPr>
          <w:sz w:val="26"/>
          <w:szCs w:val="26"/>
        </w:rPr>
        <w:t>-00</w:t>
      </w:r>
      <w:r w:rsidRPr="008E5FF5" w:rsidR="00FB0E02">
        <w:rPr>
          <w:sz w:val="26"/>
          <w:szCs w:val="26"/>
        </w:rPr>
        <w:t>15</w:t>
      </w:r>
      <w:r w:rsidRPr="008E5FF5" w:rsidR="001D52BF">
        <w:rPr>
          <w:sz w:val="26"/>
          <w:szCs w:val="26"/>
        </w:rPr>
        <w:t>22</w:t>
      </w:r>
      <w:r w:rsidRPr="008E5FF5">
        <w:rPr>
          <w:sz w:val="26"/>
          <w:szCs w:val="26"/>
        </w:rPr>
        <w:t>-</w:t>
      </w:r>
      <w:r w:rsidRPr="008E5FF5" w:rsidR="001D52BF">
        <w:rPr>
          <w:sz w:val="26"/>
          <w:szCs w:val="26"/>
        </w:rPr>
        <w:t>0</w:t>
      </w:r>
      <w:r w:rsidRPr="008E5FF5" w:rsidR="00FB0E02">
        <w:rPr>
          <w:sz w:val="26"/>
          <w:szCs w:val="26"/>
        </w:rPr>
        <w:t>2</w:t>
      </w:r>
    </w:p>
    <w:p w:rsidR="007613B3" w:rsidRPr="008E5FF5" w:rsidP="007613B3">
      <w:pPr>
        <w:pStyle w:val="NoSpacing"/>
        <w:jc w:val="right"/>
        <w:rPr>
          <w:sz w:val="26"/>
          <w:szCs w:val="26"/>
        </w:rPr>
      </w:pPr>
    </w:p>
    <w:p w:rsidR="007613B3" w:rsidRPr="008E5FF5" w:rsidP="007613B3">
      <w:pPr>
        <w:pStyle w:val="NoSpacing"/>
        <w:jc w:val="center"/>
        <w:rPr>
          <w:sz w:val="26"/>
          <w:szCs w:val="26"/>
        </w:rPr>
      </w:pPr>
      <w:r w:rsidRPr="008E5FF5">
        <w:rPr>
          <w:sz w:val="26"/>
          <w:szCs w:val="26"/>
        </w:rPr>
        <w:t>ПОСТАНОВЛЕНИЕ</w:t>
      </w:r>
    </w:p>
    <w:p w:rsidR="007613B3" w:rsidRPr="008E5FF5" w:rsidP="007613B3">
      <w:pPr>
        <w:pStyle w:val="NoSpacing"/>
        <w:ind w:firstLine="720"/>
        <w:rPr>
          <w:sz w:val="26"/>
          <w:szCs w:val="26"/>
        </w:rPr>
      </w:pPr>
      <w:r w:rsidRPr="008E5FF5">
        <w:rPr>
          <w:sz w:val="26"/>
          <w:szCs w:val="26"/>
        </w:rPr>
        <w:t>03</w:t>
      </w:r>
      <w:r w:rsidRPr="008E5FF5">
        <w:rPr>
          <w:sz w:val="26"/>
          <w:szCs w:val="26"/>
        </w:rPr>
        <w:t xml:space="preserve"> </w:t>
      </w:r>
      <w:r w:rsidRPr="008E5FF5" w:rsidR="00FB0E02">
        <w:rPr>
          <w:sz w:val="26"/>
          <w:szCs w:val="26"/>
        </w:rPr>
        <w:t xml:space="preserve">июля </w:t>
      </w:r>
      <w:r w:rsidRPr="008E5FF5">
        <w:rPr>
          <w:sz w:val="26"/>
          <w:szCs w:val="26"/>
        </w:rPr>
        <w:t>202</w:t>
      </w:r>
      <w:r w:rsidRPr="008E5FF5">
        <w:rPr>
          <w:sz w:val="26"/>
          <w:szCs w:val="26"/>
        </w:rPr>
        <w:t>6</w:t>
      </w:r>
      <w:r w:rsidRPr="008E5FF5">
        <w:rPr>
          <w:sz w:val="26"/>
          <w:szCs w:val="26"/>
        </w:rPr>
        <w:t xml:space="preserve"> года                                              </w:t>
      </w:r>
      <w:r w:rsidRPr="008E5FF5">
        <w:rPr>
          <w:sz w:val="26"/>
          <w:szCs w:val="26"/>
        </w:rPr>
        <w:tab/>
      </w:r>
      <w:r w:rsidRPr="008E5FF5">
        <w:rPr>
          <w:sz w:val="26"/>
          <w:szCs w:val="26"/>
        </w:rPr>
        <w:tab/>
      </w:r>
      <w:r w:rsidRPr="008E5FF5">
        <w:rPr>
          <w:sz w:val="26"/>
          <w:szCs w:val="26"/>
        </w:rPr>
        <w:tab/>
      </w:r>
      <w:r w:rsidRPr="008E5FF5">
        <w:rPr>
          <w:sz w:val="26"/>
          <w:szCs w:val="26"/>
        </w:rPr>
        <w:tab/>
        <w:t xml:space="preserve">г. Саки  </w:t>
      </w:r>
    </w:p>
    <w:p w:rsidR="007613B3" w:rsidRPr="008E5FF5" w:rsidP="007613B3">
      <w:pPr>
        <w:pStyle w:val="NoSpacing"/>
        <w:jc w:val="both"/>
        <w:rPr>
          <w:sz w:val="26"/>
          <w:szCs w:val="26"/>
        </w:rPr>
      </w:pPr>
    </w:p>
    <w:p w:rsidR="007613B3" w:rsidRPr="008E5FF5" w:rsidP="007613B3">
      <w:pPr>
        <w:pStyle w:val="NoSpacing"/>
        <w:ind w:firstLine="720"/>
        <w:jc w:val="both"/>
        <w:rPr>
          <w:sz w:val="26"/>
          <w:szCs w:val="26"/>
        </w:rPr>
      </w:pPr>
      <w:r w:rsidRPr="008E5FF5">
        <w:rPr>
          <w:color w:val="000000"/>
          <w:sz w:val="26"/>
          <w:szCs w:val="26"/>
        </w:rPr>
        <w:t>М</w:t>
      </w:r>
      <w:r w:rsidRPr="008E5FF5">
        <w:rPr>
          <w:color w:val="000000"/>
          <w:sz w:val="26"/>
          <w:szCs w:val="26"/>
        </w:rPr>
        <w:t xml:space="preserve">ировой судья судебного участка № 73 Сакского судебного района </w:t>
      </w:r>
      <w:r w:rsidRPr="008E5FF5" w:rsidR="001D52BF">
        <w:rPr>
          <w:sz w:val="26"/>
          <w:szCs w:val="26"/>
        </w:rPr>
        <w:t>(Сакский муниципальный район и город республиканского значения Саки  с подчиненной ему территорией)</w:t>
      </w:r>
      <w:r w:rsidRPr="008E5FF5">
        <w:rPr>
          <w:color w:val="000000"/>
          <w:sz w:val="26"/>
          <w:szCs w:val="26"/>
        </w:rPr>
        <w:t xml:space="preserve"> Республики Крым Васильев В.А., рассмотрев материалы дела </w:t>
      </w:r>
      <w:r w:rsidRPr="008E5FF5">
        <w:rPr>
          <w:sz w:val="26"/>
          <w:szCs w:val="26"/>
        </w:rPr>
        <w:t xml:space="preserve">об административном правонарушении, поступившие из </w:t>
      </w:r>
      <w:r w:rsidRPr="008E5FF5" w:rsidR="001D52BF">
        <w:rPr>
          <w:sz w:val="26"/>
          <w:szCs w:val="26"/>
        </w:rPr>
        <w:t xml:space="preserve">инспекции по жилищному надзору Республики Крым </w:t>
      </w:r>
      <w:r w:rsidRPr="008E5FF5">
        <w:rPr>
          <w:spacing w:val="-4"/>
          <w:sz w:val="26"/>
          <w:szCs w:val="26"/>
        </w:rPr>
        <w:t>в отношении:</w:t>
      </w:r>
    </w:p>
    <w:p w:rsidR="007613B3" w:rsidRPr="008E5FF5" w:rsidP="007613B3">
      <w:pPr>
        <w:pStyle w:val="NoSpacing"/>
        <w:ind w:firstLine="720"/>
        <w:jc w:val="both"/>
        <w:rPr>
          <w:sz w:val="26"/>
          <w:szCs w:val="26"/>
        </w:rPr>
      </w:pPr>
      <w:r w:rsidRPr="008E5FF5">
        <w:rPr>
          <w:sz w:val="26"/>
          <w:szCs w:val="26"/>
        </w:rPr>
        <w:t xml:space="preserve">Юдина </w:t>
      </w:r>
      <w:r w:rsidR="00366F5B">
        <w:rPr>
          <w:sz w:val="26"/>
          <w:szCs w:val="26"/>
        </w:rPr>
        <w:t>Ю.А.</w:t>
      </w:r>
      <w:r w:rsidRPr="008E5FF5">
        <w:rPr>
          <w:sz w:val="26"/>
          <w:szCs w:val="26"/>
        </w:rPr>
        <w:t>, о привлечении е</w:t>
      </w:r>
      <w:r w:rsidRPr="008E5FF5" w:rsidR="00295651">
        <w:rPr>
          <w:sz w:val="26"/>
          <w:szCs w:val="26"/>
        </w:rPr>
        <w:t>го</w:t>
      </w:r>
      <w:r w:rsidRPr="008E5FF5">
        <w:rPr>
          <w:sz w:val="26"/>
          <w:szCs w:val="26"/>
        </w:rPr>
        <w:t xml:space="preserve"> к административной ответственности за правонарушение, предусмотренное статьей </w:t>
      </w:r>
      <w:r w:rsidRPr="008E5FF5" w:rsidR="001D52BF">
        <w:rPr>
          <w:sz w:val="26"/>
          <w:szCs w:val="26"/>
        </w:rPr>
        <w:t>13</w:t>
      </w:r>
      <w:r w:rsidRPr="008E5FF5">
        <w:rPr>
          <w:sz w:val="26"/>
          <w:szCs w:val="26"/>
        </w:rPr>
        <w:t>.</w:t>
      </w:r>
      <w:r w:rsidRPr="008E5FF5" w:rsidR="001D52BF">
        <w:rPr>
          <w:sz w:val="26"/>
          <w:szCs w:val="26"/>
        </w:rPr>
        <w:t>1</w:t>
      </w:r>
      <w:r w:rsidRPr="008E5FF5">
        <w:rPr>
          <w:sz w:val="26"/>
          <w:szCs w:val="26"/>
        </w:rPr>
        <w:t>9</w:t>
      </w:r>
      <w:r w:rsidRPr="008E5FF5" w:rsidR="001D52BF">
        <w:rPr>
          <w:sz w:val="26"/>
          <w:szCs w:val="26"/>
        </w:rPr>
        <w:t>.2 ч.2</w:t>
      </w:r>
      <w:r w:rsidRPr="008E5FF5">
        <w:rPr>
          <w:sz w:val="26"/>
          <w:szCs w:val="26"/>
        </w:rPr>
        <w:t xml:space="preserve"> Кодекса Российской Федерации об административных правонарушениях,</w:t>
      </w:r>
    </w:p>
    <w:p w:rsidR="007613B3" w:rsidRPr="008E5FF5" w:rsidP="007613B3">
      <w:pPr>
        <w:pStyle w:val="NoSpacing"/>
        <w:jc w:val="center"/>
        <w:rPr>
          <w:sz w:val="26"/>
          <w:szCs w:val="26"/>
        </w:rPr>
      </w:pPr>
      <w:r w:rsidRPr="008E5FF5">
        <w:rPr>
          <w:sz w:val="26"/>
          <w:szCs w:val="26"/>
        </w:rPr>
        <w:t>установил:</w:t>
      </w:r>
    </w:p>
    <w:p w:rsidR="007613B3" w:rsidRPr="008E5FF5" w:rsidP="0006619D">
      <w:pPr>
        <w:pStyle w:val="NoSpacing"/>
        <w:ind w:firstLine="720"/>
        <w:jc w:val="both"/>
        <w:rPr>
          <w:sz w:val="26"/>
          <w:szCs w:val="26"/>
        </w:rPr>
      </w:pPr>
      <w:r w:rsidRPr="008E5FF5">
        <w:rPr>
          <w:sz w:val="26"/>
          <w:szCs w:val="26"/>
        </w:rPr>
        <w:t xml:space="preserve">05 мая </w:t>
      </w:r>
      <w:r w:rsidRPr="008E5FF5">
        <w:rPr>
          <w:sz w:val="26"/>
          <w:szCs w:val="26"/>
        </w:rPr>
        <w:t>20</w:t>
      </w:r>
      <w:r w:rsidRPr="008E5FF5" w:rsidR="00295651">
        <w:rPr>
          <w:sz w:val="26"/>
          <w:szCs w:val="26"/>
        </w:rPr>
        <w:t>2</w:t>
      </w:r>
      <w:r w:rsidRPr="008E5FF5">
        <w:rPr>
          <w:sz w:val="26"/>
          <w:szCs w:val="26"/>
        </w:rPr>
        <w:t>6</w:t>
      </w:r>
      <w:r w:rsidRPr="008E5FF5">
        <w:rPr>
          <w:sz w:val="26"/>
          <w:szCs w:val="26"/>
        </w:rPr>
        <w:t xml:space="preserve"> года </w:t>
      </w:r>
      <w:r w:rsidRPr="008E5FF5">
        <w:rPr>
          <w:sz w:val="26"/>
          <w:szCs w:val="26"/>
        </w:rPr>
        <w:t xml:space="preserve">инспекцией по жилищному надзору Республики Крым проведена проверка </w:t>
      </w:r>
      <w:r w:rsidRPr="008E5FF5">
        <w:rPr>
          <w:sz w:val="26"/>
          <w:szCs w:val="26"/>
        </w:rPr>
        <w:t xml:space="preserve">в отношении </w:t>
      </w:r>
      <w:r w:rsidRPr="008E5FF5">
        <w:rPr>
          <w:sz w:val="26"/>
          <w:szCs w:val="26"/>
        </w:rPr>
        <w:t xml:space="preserve">Администрации </w:t>
      </w:r>
      <w:r w:rsidRPr="008E5FF5" w:rsidR="00295651">
        <w:rPr>
          <w:sz w:val="26"/>
          <w:szCs w:val="26"/>
        </w:rPr>
        <w:t>Лесновского</w:t>
      </w:r>
      <w:r w:rsidRPr="008E5FF5" w:rsidR="00295651">
        <w:rPr>
          <w:sz w:val="26"/>
          <w:szCs w:val="26"/>
        </w:rPr>
        <w:t xml:space="preserve"> сельского поселения Сакского района Республики Крым </w:t>
      </w:r>
      <w:r w:rsidRPr="008E5FF5">
        <w:rPr>
          <w:sz w:val="26"/>
          <w:szCs w:val="26"/>
        </w:rPr>
        <w:t xml:space="preserve">в </w:t>
      </w:r>
      <w:r w:rsidRPr="008E5FF5">
        <w:rPr>
          <w:sz w:val="26"/>
          <w:szCs w:val="26"/>
        </w:rPr>
        <w:t>ходе</w:t>
      </w:r>
      <w:r w:rsidRPr="008E5FF5">
        <w:rPr>
          <w:sz w:val="26"/>
          <w:szCs w:val="26"/>
        </w:rPr>
        <w:t xml:space="preserve"> которой выявлено </w:t>
      </w:r>
      <w:r w:rsidRPr="008E5FF5">
        <w:rPr>
          <w:sz w:val="26"/>
          <w:szCs w:val="26"/>
        </w:rPr>
        <w:t xml:space="preserve">несоблюдение требований действующего законодательства о порядке </w:t>
      </w:r>
      <w:r w:rsidRPr="008E5FF5">
        <w:rPr>
          <w:sz w:val="26"/>
          <w:szCs w:val="26"/>
        </w:rPr>
        <w:t>размещение ответа на обращения граждан  в ГИС ЖКХ</w:t>
      </w:r>
      <w:r w:rsidRPr="008E5FF5">
        <w:rPr>
          <w:sz w:val="26"/>
          <w:szCs w:val="26"/>
        </w:rPr>
        <w:t>.</w:t>
      </w:r>
    </w:p>
    <w:p w:rsidR="00970F41" w:rsidRPr="008E5FF5" w:rsidP="0006619D">
      <w:pPr>
        <w:pStyle w:val="NoSpacing"/>
        <w:ind w:firstLine="708"/>
        <w:jc w:val="both"/>
        <w:rPr>
          <w:sz w:val="26"/>
          <w:szCs w:val="26"/>
        </w:rPr>
      </w:pPr>
      <w:r w:rsidRPr="008E5FF5">
        <w:rPr>
          <w:sz w:val="26"/>
          <w:szCs w:val="26"/>
        </w:rPr>
        <w:t>Так 05 мая 2026 года,  в 15:35 час</w:t>
      </w:r>
      <w:r w:rsidRPr="008E5FF5">
        <w:rPr>
          <w:sz w:val="26"/>
          <w:szCs w:val="26"/>
        </w:rPr>
        <w:t>.</w:t>
      </w:r>
      <w:r w:rsidRPr="008E5FF5">
        <w:rPr>
          <w:sz w:val="26"/>
          <w:szCs w:val="26"/>
        </w:rPr>
        <w:t xml:space="preserve"> </w:t>
      </w:r>
      <w:r w:rsidRPr="008E5FF5">
        <w:rPr>
          <w:sz w:val="26"/>
          <w:szCs w:val="26"/>
        </w:rPr>
        <w:t>п</w:t>
      </w:r>
      <w:r w:rsidRPr="008E5FF5">
        <w:rPr>
          <w:sz w:val="26"/>
          <w:szCs w:val="26"/>
        </w:rPr>
        <w:t xml:space="preserve">о итогам проверки № 91261188200021641252 в отношении Администрации </w:t>
      </w:r>
      <w:r w:rsidRPr="008E5FF5">
        <w:rPr>
          <w:sz w:val="26"/>
          <w:szCs w:val="26"/>
        </w:rPr>
        <w:t>Лесновского</w:t>
      </w:r>
      <w:r w:rsidRPr="008E5FF5">
        <w:rPr>
          <w:sz w:val="26"/>
          <w:szCs w:val="26"/>
        </w:rPr>
        <w:t xml:space="preserve"> сельского поселения Сакского района Республики Крым, результаты которой оформлены актом от 19.05.2026 № 91261188200021641252-1 установлено размещение ответа на обращение № 91-2026-10614 в государственной информационной системе жилищно-коммунального хозяйства с нарушением срока. Согласно подпункта 13.2 Главы VII приказа Минстроя России №79/</w:t>
      </w:r>
      <w:r w:rsidRPr="008E5FF5">
        <w:rPr>
          <w:sz w:val="26"/>
          <w:szCs w:val="26"/>
        </w:rPr>
        <w:t>пр</w:t>
      </w:r>
      <w:r w:rsidRPr="008E5FF5">
        <w:rPr>
          <w:sz w:val="26"/>
          <w:szCs w:val="26"/>
        </w:rPr>
        <w:t xml:space="preserve"> от 07.02.2024 ответ на обращение и документы, являющиеся приложениями к данному ответу на обращение, размещаются в системе не позднее рабочего дня, следующего за днем истечения срока, установленного законодательством Российской Федерации для ответа на обращение.</w:t>
      </w:r>
    </w:p>
    <w:p w:rsidR="00970F41" w:rsidRPr="008E5FF5" w:rsidP="0006619D">
      <w:pPr>
        <w:pStyle w:val="NoSpacing"/>
        <w:ind w:firstLine="720"/>
        <w:jc w:val="both"/>
        <w:rPr>
          <w:sz w:val="26"/>
          <w:szCs w:val="26"/>
        </w:rPr>
      </w:pPr>
      <w:r w:rsidRPr="008E5FF5">
        <w:rPr>
          <w:sz w:val="26"/>
          <w:szCs w:val="26"/>
        </w:rPr>
        <w:t xml:space="preserve">Обращение № 91-2026-10614 получено 18 марта 2026 года. Срок ответа согласно ч. 1 ст. 12 Федерального закона от 2 мая 2006 г. </w:t>
      </w:r>
      <w:r w:rsidRPr="008E5FF5">
        <w:rPr>
          <w:sz w:val="26"/>
          <w:szCs w:val="26"/>
          <w:lang w:val="en-US" w:eastAsia="en-US" w:bidi="en-US"/>
        </w:rPr>
        <w:t>N</w:t>
      </w:r>
      <w:r w:rsidRPr="008E5FF5">
        <w:rPr>
          <w:sz w:val="26"/>
          <w:szCs w:val="26"/>
          <w:lang w:eastAsia="en-US" w:bidi="en-US"/>
        </w:rPr>
        <w:t xml:space="preserve"> </w:t>
      </w:r>
      <w:r w:rsidRPr="008E5FF5">
        <w:rPr>
          <w:sz w:val="26"/>
          <w:szCs w:val="26"/>
        </w:rPr>
        <w:t>59-ФЗ 30 дней – 17 апреля 2026 года. Срок размещения ответа -20 апреля 2026 года. Ответ размещен  21 апреля 2026 года,</w:t>
      </w:r>
      <w:r w:rsidRPr="008E5FF5" w:rsidR="008E5FF5">
        <w:rPr>
          <w:sz w:val="26"/>
          <w:szCs w:val="26"/>
        </w:rPr>
        <w:t xml:space="preserve"> </w:t>
      </w:r>
      <w:r w:rsidRPr="008E5FF5">
        <w:rPr>
          <w:sz w:val="26"/>
          <w:szCs w:val="26"/>
        </w:rPr>
        <w:t xml:space="preserve">т.е. в действиях должностного лица –  председателя </w:t>
      </w:r>
      <w:r w:rsidRPr="008E5FF5">
        <w:rPr>
          <w:sz w:val="26"/>
          <w:szCs w:val="26"/>
        </w:rPr>
        <w:t>Лесновского</w:t>
      </w:r>
      <w:r w:rsidRPr="008E5FF5">
        <w:rPr>
          <w:sz w:val="26"/>
          <w:szCs w:val="26"/>
        </w:rPr>
        <w:t xml:space="preserve"> сельского совета - главы администрации </w:t>
      </w:r>
      <w:r w:rsidRPr="008E5FF5">
        <w:rPr>
          <w:sz w:val="26"/>
          <w:szCs w:val="26"/>
        </w:rPr>
        <w:t>Лесновского</w:t>
      </w:r>
      <w:r w:rsidRPr="008E5FF5">
        <w:rPr>
          <w:sz w:val="26"/>
          <w:szCs w:val="26"/>
        </w:rPr>
        <w:t xml:space="preserve"> сельского поселения Сакского района Республики Крым Юдина Ю.А. </w:t>
      </w:r>
      <w:r w:rsidRPr="008E5FF5">
        <w:rPr>
          <w:sz w:val="26"/>
          <w:szCs w:val="26"/>
          <w:lang w:bidi="ru-RU"/>
        </w:rPr>
        <w:t xml:space="preserve">усматривается совершение </w:t>
      </w:r>
      <w:r w:rsidRPr="008E5FF5">
        <w:rPr>
          <w:sz w:val="26"/>
          <w:szCs w:val="26"/>
        </w:rPr>
        <w:t>административного правонарушения предусмотренного ст. 13.19.2 ч.2  КоАП РФ.</w:t>
      </w:r>
    </w:p>
    <w:p w:rsidR="008E5FF5" w:rsidRPr="008E5FF5" w:rsidP="0006619D">
      <w:pPr>
        <w:pStyle w:val="NoSpacing"/>
        <w:ind w:firstLine="708"/>
        <w:jc w:val="both"/>
        <w:rPr>
          <w:rStyle w:val="cnsl"/>
          <w:sz w:val="26"/>
          <w:szCs w:val="26"/>
        </w:rPr>
      </w:pPr>
      <w:r w:rsidRPr="008E5FF5">
        <w:rPr>
          <w:sz w:val="26"/>
          <w:szCs w:val="26"/>
        </w:rPr>
        <w:t xml:space="preserve">В судебное заседание Юдин  Ю.А. не явился, в материалах дела имеется уведомление о вручении судебной повестки, </w:t>
      </w:r>
      <w:r w:rsidRPr="008E5FF5">
        <w:rPr>
          <w:rStyle w:val="cnsl"/>
          <w:sz w:val="26"/>
          <w:szCs w:val="26"/>
        </w:rPr>
        <w:t xml:space="preserve">что является надлежащим извещением. </w:t>
      </w:r>
    </w:p>
    <w:p w:rsidR="008E5FF5" w:rsidRPr="008E5FF5" w:rsidP="0006619D">
      <w:pPr>
        <w:pStyle w:val="NoSpacing"/>
        <w:ind w:firstLine="708"/>
        <w:jc w:val="both"/>
        <w:rPr>
          <w:sz w:val="26"/>
          <w:szCs w:val="26"/>
        </w:rPr>
      </w:pPr>
      <w:r w:rsidRPr="008E5FF5">
        <w:rPr>
          <w:sz w:val="26"/>
          <w:szCs w:val="26"/>
        </w:rPr>
        <w:t>В соответствии с ч. 2 ст. 25.1 КоАП РФ в отсутствие указанного лица дело может быть рассмотрено лишь в случаях,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</w:t>
      </w:r>
      <w:r w:rsidRPr="008E5FF5">
        <w:rPr>
          <w:sz w:val="26"/>
          <w:szCs w:val="26"/>
        </w:rPr>
        <w:t xml:space="preserve">  При указанных обстоятельствах мировой судья считает возможным рассмотреть дело в отсутствие не явившегося лица, привлекаемого к административной ответственности. </w:t>
      </w:r>
    </w:p>
    <w:p w:rsidR="008E5FF5" w:rsidRPr="008E5FF5" w:rsidP="0006619D">
      <w:pPr>
        <w:pStyle w:val="NoSpacing"/>
        <w:ind w:firstLine="720"/>
        <w:jc w:val="both"/>
        <w:rPr>
          <w:sz w:val="26"/>
          <w:szCs w:val="26"/>
        </w:rPr>
      </w:pPr>
      <w:r w:rsidRPr="008E5FF5">
        <w:rPr>
          <w:sz w:val="26"/>
          <w:szCs w:val="26"/>
        </w:rPr>
        <w:t xml:space="preserve">Исследовав материалы дела, мировой судья пришел к выводу о наличии в действиях </w:t>
      </w:r>
      <w:r>
        <w:rPr>
          <w:sz w:val="26"/>
          <w:szCs w:val="26"/>
        </w:rPr>
        <w:t xml:space="preserve">Юдина Ю.А. </w:t>
      </w:r>
      <w:r w:rsidRPr="008E5FF5">
        <w:rPr>
          <w:sz w:val="26"/>
          <w:szCs w:val="26"/>
        </w:rPr>
        <w:t>состава правонарушения, предусмотренного ст.</w:t>
      </w:r>
      <w:r>
        <w:rPr>
          <w:sz w:val="26"/>
          <w:szCs w:val="26"/>
        </w:rPr>
        <w:t xml:space="preserve"> </w:t>
      </w:r>
      <w:r w:rsidRPr="008E5FF5">
        <w:rPr>
          <w:sz w:val="26"/>
          <w:szCs w:val="26"/>
        </w:rPr>
        <w:t>13.19.2 ч.2  КоАП РФ</w:t>
      </w:r>
      <w:r>
        <w:rPr>
          <w:sz w:val="26"/>
          <w:szCs w:val="26"/>
        </w:rPr>
        <w:t>,</w:t>
      </w:r>
      <w:r w:rsidRPr="008E5FF5">
        <w:rPr>
          <w:sz w:val="26"/>
          <w:szCs w:val="26"/>
        </w:rPr>
        <w:t xml:space="preserve"> исходя из следующего.</w:t>
      </w:r>
    </w:p>
    <w:p w:rsidR="008E5FF5" w:rsidRPr="008E5FF5" w:rsidP="0006619D">
      <w:pPr>
        <w:pStyle w:val="NoSpacing"/>
        <w:ind w:firstLine="708"/>
        <w:jc w:val="both"/>
        <w:rPr>
          <w:sz w:val="26"/>
          <w:szCs w:val="26"/>
        </w:rPr>
      </w:pPr>
      <w:r w:rsidRPr="008E5FF5">
        <w:rPr>
          <w:sz w:val="26"/>
          <w:szCs w:val="26"/>
        </w:rPr>
        <w:t xml:space="preserve">В соответствии со ст. 24.1 КоАП РФ задачами производства по делам об административных правонарушениях являются всестороннее, полное, объективное и </w:t>
      </w:r>
      <w:r w:rsidRPr="008E5FF5">
        <w:rPr>
          <w:sz w:val="26"/>
          <w:szCs w:val="26"/>
        </w:rPr>
        <w:t>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E16FE8" w:rsidRPr="00E16FE8" w:rsidP="0006619D">
      <w:pPr>
        <w:pStyle w:val="NoSpacing"/>
        <w:ind w:firstLine="708"/>
        <w:jc w:val="both"/>
        <w:rPr>
          <w:sz w:val="26"/>
          <w:szCs w:val="26"/>
        </w:rPr>
      </w:pPr>
      <w:r w:rsidRPr="00E16FE8">
        <w:rPr>
          <w:sz w:val="26"/>
          <w:szCs w:val="26"/>
        </w:rPr>
        <w:t xml:space="preserve">В соответствии с частью 2 статьи 13.19.2 Кодекса Российской Федерации об административных правонарушениях </w:t>
      </w:r>
      <w:r w:rsidRPr="00E16FE8">
        <w:rPr>
          <w:sz w:val="26"/>
          <w:szCs w:val="26"/>
        </w:rPr>
        <w:t>неразмещение</w:t>
      </w:r>
      <w:r w:rsidRPr="00E16FE8">
        <w:rPr>
          <w:sz w:val="26"/>
          <w:szCs w:val="26"/>
        </w:rPr>
        <w:t xml:space="preserve"> информации в соответствии с законодательством Российской Федерации в государственной информационной системе жилищно-коммунального хозяйства или нарушение установленных законодательством Российской Федерации порядка, способов и (или) сроков размещения информации, либо размещение информации не в полном объеме, либо размещение недостоверной информации органами местного самоуправления, лицами, осуществляющими поставки ресурсов, необходимых для</w:t>
      </w:r>
      <w:r w:rsidRPr="00E16FE8">
        <w:rPr>
          <w:sz w:val="26"/>
          <w:szCs w:val="26"/>
        </w:rPr>
        <w:t xml:space="preserve"> </w:t>
      </w:r>
      <w:r w:rsidRPr="00E16FE8">
        <w:rPr>
          <w:sz w:val="26"/>
          <w:szCs w:val="26"/>
        </w:rPr>
        <w:t>предоставления коммунальных услуг, предоставляющими коммунальные услуги и (или) осуществляющими деятельность по управлению многоквартирными домами, иными организациями, которые обязаны в соответствии с нормативными правовыми актами Российской Федерации размещать информацию в государственной информационной системе жилищно-коммунального хозяйства, - влечет предупреждение или наложение административного штрафа на должностных лиц в размере от пяти тысяч до десяти тысяч рублей.</w:t>
      </w:r>
    </w:p>
    <w:p w:rsidR="00E16FE8" w:rsidRPr="00E16FE8" w:rsidP="0006619D">
      <w:pPr>
        <w:pStyle w:val="NoSpacing"/>
        <w:ind w:firstLine="708"/>
        <w:jc w:val="both"/>
        <w:rPr>
          <w:sz w:val="26"/>
          <w:szCs w:val="26"/>
        </w:rPr>
      </w:pPr>
      <w:r w:rsidRPr="00E16FE8">
        <w:rPr>
          <w:sz w:val="26"/>
          <w:szCs w:val="26"/>
        </w:rPr>
        <w:t>Согласно части 4 статьи 165 Жилищного кодекса Российской Федерации организации, осуществляющие поставки ресурсов, необходимых для предоставления коммунальных услуг, а также лица, оказывающие услуги, выполняющие работы по содержанию и ремонту общего имущества собственников помещений в многоквартирных домах и предоставляющие коммунальные услуги, обязаны размещать в системе информацию, предусмотренную законодательством о государственной информационной системе жилищно-коммунального хозяйства.</w:t>
      </w:r>
    </w:p>
    <w:p w:rsidR="00E16FE8" w:rsidRPr="00E16FE8" w:rsidP="0006619D">
      <w:pPr>
        <w:pStyle w:val="NoSpacing"/>
        <w:ind w:firstLine="708"/>
        <w:jc w:val="both"/>
        <w:rPr>
          <w:sz w:val="26"/>
          <w:szCs w:val="26"/>
        </w:rPr>
      </w:pPr>
      <w:r w:rsidRPr="00E16FE8">
        <w:rPr>
          <w:sz w:val="26"/>
          <w:szCs w:val="26"/>
        </w:rPr>
        <w:t>В соответствии со статьей 2 Федерального закона от 21.07.2014 N 209-ФЗ "О государственной информационной системе жилищно-коммунального хозяйства" (далее - Федеральный закон N 209-ФЗ) государственная информационная система жилищно-коммунального хозяйства (далее - система) - государственная информационная система жилищно-коммунального хозяйства (далее - система) - единая федеральная централизованная информационная система, функционирующая на основе программных, технических средств и информационных технологий, обеспечивающих сбор, обработку, хранение, предоставление, размещение и использование информации о</w:t>
      </w:r>
      <w:r w:rsidRPr="00E16FE8">
        <w:rPr>
          <w:sz w:val="26"/>
          <w:szCs w:val="26"/>
        </w:rPr>
        <w:t xml:space="preserve"> </w:t>
      </w:r>
      <w:r w:rsidRPr="00E16FE8">
        <w:rPr>
          <w:sz w:val="26"/>
          <w:szCs w:val="26"/>
        </w:rPr>
        <w:t>жилищном фонде, стоимости и перечне услуг по управлению общим имуществом в многоквартирных домах, работах по содержанию и ремонту общего имущества в многоквартирных домах, предоставлении коммунальных услуг и поставках ресурсов, необходимых для предоставления коммунальных услуг, размере платы за жилое помещение и коммунальные услуги, задолженности по указанной плате, об объектах коммунальной и инженерной инфраструктур, а также иной информации, связанной с жилищно-коммунальным хозяйством</w:t>
      </w:r>
      <w:r w:rsidRPr="00E16FE8">
        <w:rPr>
          <w:sz w:val="26"/>
          <w:szCs w:val="26"/>
        </w:rPr>
        <w:t>. Субъекты, размещающие информацию в системе (далее - поставщики информации), - органы государственной власти, органы местного самоуправления, юридические лица, индивидуальные предприниматели, иные лица, которые обязаны в соответствии с настоящим Федеральным законом, другими федеральными законами и иными нормативными правовыми актами Российской Федерации размещать информацию в системе.</w:t>
      </w:r>
    </w:p>
    <w:p w:rsidR="00E16FE8" w:rsidRPr="00E16FE8" w:rsidP="0006619D">
      <w:pPr>
        <w:pStyle w:val="NoSpacing"/>
        <w:ind w:firstLine="708"/>
        <w:jc w:val="both"/>
        <w:rPr>
          <w:sz w:val="26"/>
          <w:szCs w:val="26"/>
        </w:rPr>
      </w:pPr>
      <w:r w:rsidRPr="00E16FE8">
        <w:rPr>
          <w:sz w:val="26"/>
          <w:szCs w:val="26"/>
        </w:rPr>
        <w:t>Статьей 6 Федерального закона N 209-ФЗ установлены виды информации размещаемой в системе.</w:t>
      </w:r>
    </w:p>
    <w:p w:rsidR="00E16FE8" w:rsidRPr="00E16FE8" w:rsidP="0006619D">
      <w:pPr>
        <w:pStyle w:val="NoSpacing"/>
        <w:ind w:firstLine="708"/>
        <w:jc w:val="both"/>
        <w:rPr>
          <w:sz w:val="26"/>
          <w:szCs w:val="26"/>
        </w:rPr>
      </w:pPr>
      <w:r w:rsidRPr="00E16FE8">
        <w:rPr>
          <w:sz w:val="26"/>
          <w:szCs w:val="26"/>
        </w:rPr>
        <w:t>В силу части 4 статьи 12 Федерального закона N 209-ФЗ с 1 июля 2017 года поставщики информации обязаны размещать в системе информацию, предусмотренную настоящим Федеральным законом, за исключением поставщиков информации, осуществляющих деятельность на территориях субъектов Российской Федерации - городов федерального значения Москвы, Санкт-Петербурга, Севастополя, и поставщиков информации - федеральных органов исполнительной власти, государственных внебюджетных фондов, органов государственного жилищного надзора в части размещения</w:t>
      </w:r>
      <w:r w:rsidRPr="00E16FE8">
        <w:rPr>
          <w:sz w:val="26"/>
          <w:szCs w:val="26"/>
        </w:rPr>
        <w:t xml:space="preserve"> </w:t>
      </w:r>
      <w:r w:rsidRPr="00E16FE8">
        <w:rPr>
          <w:sz w:val="26"/>
          <w:szCs w:val="26"/>
        </w:rPr>
        <w:t>информации, предусмотренной статьей 195 Жилищного кодекса Российской Федерации, органов исполнительной власти субъектов Российской Федерации в области государственного регулирования тарифов (за исключением субъектов Российской Федерации - городов федерального значения Москвы, Санкт-Петербурга, Севастополя), лиц, осуществляющих деятельность по управлению многоквартирными домами на основании договора управления многоквартирным домом, в части размещения информации, предусмотренной статьей 198 Жилищного кодекса Российской Федерации, для которых законодательством Российской Федерации установлен</w:t>
      </w:r>
      <w:r w:rsidRPr="00E16FE8">
        <w:rPr>
          <w:sz w:val="26"/>
          <w:szCs w:val="26"/>
        </w:rPr>
        <w:t xml:space="preserve"> более ранний срок размещения информации в системе.</w:t>
      </w:r>
    </w:p>
    <w:p w:rsidR="00E16FE8" w:rsidRPr="00E16FE8" w:rsidP="0006619D">
      <w:pPr>
        <w:pStyle w:val="NoSpacing"/>
        <w:ind w:firstLine="708"/>
        <w:jc w:val="both"/>
        <w:rPr>
          <w:sz w:val="26"/>
          <w:szCs w:val="26"/>
        </w:rPr>
      </w:pPr>
      <w:r w:rsidRPr="00E16FE8">
        <w:rPr>
          <w:sz w:val="26"/>
          <w:szCs w:val="26"/>
        </w:rPr>
        <w:t xml:space="preserve">Сроки и периодичность размещения информации поставщиками информации в государственной информационной системе жилищно-коммунального хозяйства утверждены приказом </w:t>
      </w:r>
      <w:r w:rsidRPr="00E16FE8">
        <w:rPr>
          <w:sz w:val="26"/>
          <w:szCs w:val="26"/>
        </w:rPr>
        <w:t>Минкомсвязи</w:t>
      </w:r>
      <w:r w:rsidRPr="00E16FE8">
        <w:rPr>
          <w:sz w:val="26"/>
          <w:szCs w:val="26"/>
        </w:rPr>
        <w:t xml:space="preserve"> России N 74, Минстроя России N 114/</w:t>
      </w:r>
      <w:r w:rsidRPr="00E16FE8">
        <w:rPr>
          <w:sz w:val="26"/>
          <w:szCs w:val="26"/>
        </w:rPr>
        <w:t>пр</w:t>
      </w:r>
      <w:r w:rsidRPr="00E16FE8">
        <w:rPr>
          <w:sz w:val="26"/>
          <w:szCs w:val="26"/>
        </w:rPr>
        <w:t xml:space="preserve"> от 29.02.2016.</w:t>
      </w:r>
    </w:p>
    <w:p w:rsidR="00E16FE8" w:rsidRPr="008E5FF5" w:rsidP="0006619D">
      <w:pPr>
        <w:pStyle w:val="NoSpacing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Как установлено судом </w:t>
      </w:r>
      <w:r w:rsidRPr="008E5FF5">
        <w:rPr>
          <w:sz w:val="26"/>
          <w:szCs w:val="26"/>
        </w:rPr>
        <w:t>05 мая 2026 года,  в 15:35 час</w:t>
      </w:r>
      <w:r w:rsidRPr="008E5FF5">
        <w:rPr>
          <w:sz w:val="26"/>
          <w:szCs w:val="26"/>
        </w:rPr>
        <w:t>.</w:t>
      </w:r>
      <w:r w:rsidRPr="008E5FF5">
        <w:rPr>
          <w:sz w:val="26"/>
          <w:szCs w:val="26"/>
        </w:rPr>
        <w:t xml:space="preserve"> </w:t>
      </w:r>
      <w:r w:rsidRPr="008E5FF5">
        <w:rPr>
          <w:sz w:val="26"/>
          <w:szCs w:val="26"/>
        </w:rPr>
        <w:t>п</w:t>
      </w:r>
      <w:r w:rsidRPr="008E5FF5">
        <w:rPr>
          <w:sz w:val="26"/>
          <w:szCs w:val="26"/>
        </w:rPr>
        <w:t xml:space="preserve">о итогам проверки № 91261188200021641252 в отношении Администрации </w:t>
      </w:r>
      <w:r w:rsidRPr="008E5FF5">
        <w:rPr>
          <w:sz w:val="26"/>
          <w:szCs w:val="26"/>
        </w:rPr>
        <w:t>Лесновского</w:t>
      </w:r>
      <w:r w:rsidRPr="008E5FF5">
        <w:rPr>
          <w:sz w:val="26"/>
          <w:szCs w:val="26"/>
        </w:rPr>
        <w:t xml:space="preserve"> сельского поселения Сакского района Республики Крым, результаты которой оформлены актом от 19.05.2026 № 91261188200021641252-1 установлено размещение ответа на обращение № 91-2026-10614 в государственной информационной системе жилищно-коммунального хозяйства с нарушением срока. Согласно подпункта 13.2 Главы VII приказа Минстроя России №79/</w:t>
      </w:r>
      <w:r w:rsidRPr="008E5FF5">
        <w:rPr>
          <w:sz w:val="26"/>
          <w:szCs w:val="26"/>
        </w:rPr>
        <w:t>пр</w:t>
      </w:r>
      <w:r w:rsidRPr="008E5FF5">
        <w:rPr>
          <w:sz w:val="26"/>
          <w:szCs w:val="26"/>
        </w:rPr>
        <w:t xml:space="preserve"> от 07.02.2024 ответ на обращение и документы, являющиеся приложениями к данному ответу на обращение, размещаются в системе не позднее рабочего дня, следующего за днем истечения срока, установленного законодательством Российской Федерации для ответа на обращение.</w:t>
      </w:r>
    </w:p>
    <w:p w:rsidR="00E16FE8" w:rsidRPr="00E16FE8" w:rsidP="0006619D">
      <w:pPr>
        <w:pStyle w:val="NoSpacing"/>
        <w:ind w:firstLine="708"/>
        <w:jc w:val="both"/>
        <w:rPr>
          <w:sz w:val="26"/>
          <w:szCs w:val="26"/>
        </w:rPr>
      </w:pPr>
      <w:r w:rsidRPr="008E5FF5">
        <w:rPr>
          <w:sz w:val="26"/>
          <w:szCs w:val="26"/>
        </w:rPr>
        <w:t xml:space="preserve">Обращение № 91-2026-10614 получено 18 марта 2026 года. Срок ответа согласно ч. 1 ст. 12 Федерального закона от 2 мая 2006 г. </w:t>
      </w:r>
      <w:r w:rsidRPr="008E5FF5">
        <w:rPr>
          <w:sz w:val="26"/>
          <w:szCs w:val="26"/>
          <w:lang w:val="en-US" w:eastAsia="en-US" w:bidi="en-US"/>
        </w:rPr>
        <w:t>N</w:t>
      </w:r>
      <w:r w:rsidRPr="008E5FF5">
        <w:rPr>
          <w:sz w:val="26"/>
          <w:szCs w:val="26"/>
          <w:lang w:eastAsia="en-US" w:bidi="en-US"/>
        </w:rPr>
        <w:t xml:space="preserve"> </w:t>
      </w:r>
      <w:r w:rsidRPr="008E5FF5">
        <w:rPr>
          <w:sz w:val="26"/>
          <w:szCs w:val="26"/>
        </w:rPr>
        <w:t>59-ФЗ 30 дней – 17 апреля 2026 года. Срок размещения ответа -20 апреля 2026 года. Ответ размещен  21 апреля 2026 года</w:t>
      </w:r>
      <w:r>
        <w:rPr>
          <w:sz w:val="26"/>
          <w:szCs w:val="26"/>
        </w:rPr>
        <w:t>.</w:t>
      </w:r>
    </w:p>
    <w:p w:rsidR="00E16FE8" w:rsidRPr="00E16FE8" w:rsidP="0006619D">
      <w:pPr>
        <w:pStyle w:val="NoSpacing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E16FE8">
        <w:rPr>
          <w:sz w:val="26"/>
          <w:szCs w:val="26"/>
        </w:rPr>
        <w:t xml:space="preserve">Согласно сведений ЕГРЮЛ лицом, имеющем право без доверенности действовать от имени юридического лица - администрации </w:t>
      </w:r>
      <w:r w:rsidRPr="00E16FE8">
        <w:rPr>
          <w:sz w:val="26"/>
          <w:szCs w:val="26"/>
        </w:rPr>
        <w:t>Лесновского</w:t>
      </w:r>
      <w:r w:rsidRPr="00E16FE8">
        <w:rPr>
          <w:sz w:val="26"/>
          <w:szCs w:val="26"/>
        </w:rPr>
        <w:t xml:space="preserve"> сельского поселения Сакского района Республики Крым является - Председатель </w:t>
      </w:r>
      <w:r w:rsidRPr="00E16FE8">
        <w:rPr>
          <w:sz w:val="26"/>
          <w:szCs w:val="26"/>
        </w:rPr>
        <w:t>Лесновского</w:t>
      </w:r>
      <w:r w:rsidRPr="00E16FE8">
        <w:rPr>
          <w:sz w:val="26"/>
          <w:szCs w:val="26"/>
        </w:rPr>
        <w:t xml:space="preserve"> сельского совета - Глава администрации </w:t>
      </w:r>
      <w:r w:rsidRPr="00E16FE8">
        <w:rPr>
          <w:sz w:val="26"/>
          <w:szCs w:val="26"/>
        </w:rPr>
        <w:t>Лесновского</w:t>
      </w:r>
      <w:r w:rsidRPr="00E16FE8">
        <w:rPr>
          <w:sz w:val="26"/>
          <w:szCs w:val="26"/>
        </w:rPr>
        <w:t xml:space="preserve"> сельского поселения Сакского района Республики Крым Юдин Ю.А., который в свою очередь, как единоличный руководитель обязан предпринять меры направленные на недопущение нарушения срока размещения ответа на обращение в государственной информационной</w:t>
      </w:r>
      <w:r w:rsidRPr="00E16FE8">
        <w:rPr>
          <w:sz w:val="26"/>
          <w:szCs w:val="26"/>
        </w:rPr>
        <w:t xml:space="preserve"> системе жилищно-коммунального хозяйства.</w:t>
      </w:r>
    </w:p>
    <w:p w:rsidR="00E16FE8" w:rsidRPr="000B5D8D" w:rsidP="0006619D">
      <w:pPr>
        <w:pStyle w:val="NoSpacing"/>
        <w:ind w:firstLine="540"/>
        <w:jc w:val="both"/>
        <w:rPr>
          <w:sz w:val="26"/>
          <w:szCs w:val="26"/>
        </w:rPr>
      </w:pPr>
      <w:r w:rsidRPr="000B5D8D">
        <w:rPr>
          <w:sz w:val="26"/>
          <w:szCs w:val="26"/>
        </w:rPr>
        <w:t xml:space="preserve">Вина </w:t>
      </w:r>
      <w:r>
        <w:rPr>
          <w:sz w:val="26"/>
          <w:szCs w:val="26"/>
        </w:rPr>
        <w:t xml:space="preserve">Председателя </w:t>
      </w:r>
      <w:r>
        <w:rPr>
          <w:sz w:val="26"/>
          <w:szCs w:val="26"/>
        </w:rPr>
        <w:t>Лесновского</w:t>
      </w:r>
      <w:r>
        <w:rPr>
          <w:sz w:val="26"/>
          <w:szCs w:val="26"/>
        </w:rPr>
        <w:t xml:space="preserve"> сельского совета – Главы администрации  </w:t>
      </w:r>
      <w:r>
        <w:rPr>
          <w:sz w:val="26"/>
          <w:szCs w:val="26"/>
        </w:rPr>
        <w:t>Лесновского</w:t>
      </w:r>
      <w:r>
        <w:rPr>
          <w:sz w:val="26"/>
          <w:szCs w:val="26"/>
        </w:rPr>
        <w:t xml:space="preserve"> сельского поселения Сакского района </w:t>
      </w:r>
      <w:r w:rsidRPr="000B5D8D">
        <w:rPr>
          <w:sz w:val="26"/>
          <w:szCs w:val="26"/>
        </w:rPr>
        <w:t>Республики Крым</w:t>
      </w:r>
      <w:r>
        <w:rPr>
          <w:sz w:val="26"/>
          <w:szCs w:val="26"/>
        </w:rPr>
        <w:t xml:space="preserve"> Юдина Ю.А.</w:t>
      </w:r>
      <w:r w:rsidRPr="000B5D8D">
        <w:rPr>
          <w:sz w:val="26"/>
          <w:szCs w:val="26"/>
          <w:lang w:bidi="ru-RU"/>
        </w:rPr>
        <w:t xml:space="preserve"> </w:t>
      </w:r>
      <w:r w:rsidRPr="000B5D8D">
        <w:rPr>
          <w:sz w:val="26"/>
          <w:szCs w:val="26"/>
        </w:rPr>
        <w:t>во вменяемом е</w:t>
      </w:r>
      <w:r>
        <w:rPr>
          <w:sz w:val="26"/>
          <w:szCs w:val="26"/>
        </w:rPr>
        <w:t>му</w:t>
      </w:r>
      <w:r w:rsidRPr="000B5D8D">
        <w:rPr>
          <w:sz w:val="26"/>
          <w:szCs w:val="26"/>
        </w:rPr>
        <w:t xml:space="preserve"> административном правонарушении подтверждается следующими доказательствами:</w:t>
      </w:r>
    </w:p>
    <w:p w:rsidR="00E16FE8" w:rsidRPr="000B5D8D" w:rsidP="0006619D">
      <w:pPr>
        <w:pStyle w:val="NoSpacing"/>
        <w:ind w:firstLine="540"/>
        <w:jc w:val="both"/>
        <w:rPr>
          <w:sz w:val="26"/>
          <w:szCs w:val="26"/>
        </w:rPr>
      </w:pPr>
      <w:r w:rsidRPr="000B5D8D">
        <w:rPr>
          <w:sz w:val="26"/>
          <w:szCs w:val="26"/>
        </w:rPr>
        <w:t>- п</w:t>
      </w:r>
      <w:r>
        <w:rPr>
          <w:sz w:val="26"/>
          <w:szCs w:val="26"/>
        </w:rPr>
        <w:t xml:space="preserve">ротоколом </w:t>
      </w:r>
      <w:r w:rsidRPr="000B5D8D">
        <w:rPr>
          <w:sz w:val="26"/>
          <w:szCs w:val="26"/>
        </w:rPr>
        <w:t xml:space="preserve">об административном правонарушении от </w:t>
      </w:r>
      <w:r>
        <w:rPr>
          <w:sz w:val="26"/>
          <w:szCs w:val="26"/>
        </w:rPr>
        <w:t>№ 83 от 03 июня 2026 года</w:t>
      </w:r>
      <w:r w:rsidRPr="000B5D8D">
        <w:rPr>
          <w:sz w:val="26"/>
          <w:szCs w:val="26"/>
        </w:rPr>
        <w:t xml:space="preserve">; </w:t>
      </w:r>
    </w:p>
    <w:p w:rsidR="0006619D" w:rsidP="0006619D">
      <w:pPr>
        <w:pStyle w:val="NoSpacing"/>
        <w:ind w:firstLine="540"/>
        <w:jc w:val="both"/>
        <w:rPr>
          <w:sz w:val="26"/>
          <w:szCs w:val="26"/>
        </w:rPr>
      </w:pPr>
      <w:r w:rsidRPr="000B5D8D"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выпиской  из акта по результатам проведения документарной проверки;   </w:t>
      </w:r>
    </w:p>
    <w:p w:rsidR="0006619D" w:rsidP="0006619D">
      <w:pPr>
        <w:pStyle w:val="NoSpacing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E16FE8">
        <w:rPr>
          <w:sz w:val="26"/>
          <w:szCs w:val="26"/>
        </w:rPr>
        <w:t xml:space="preserve">копией обращения </w:t>
      </w:r>
      <w:r>
        <w:rPr>
          <w:sz w:val="26"/>
          <w:szCs w:val="26"/>
        </w:rPr>
        <w:t>Гордиенко А.П.;</w:t>
      </w:r>
    </w:p>
    <w:p w:rsidR="00E16FE8" w:rsidRPr="000B5D8D" w:rsidP="0006619D">
      <w:pPr>
        <w:pStyle w:val="NoSpacing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выпиской из ЕГРЮЛ.  </w:t>
      </w:r>
    </w:p>
    <w:p w:rsidR="00E16FE8" w:rsidRPr="000B5D8D" w:rsidP="0006619D">
      <w:pPr>
        <w:pStyle w:val="NoSpacing"/>
        <w:ind w:firstLine="540"/>
        <w:jc w:val="both"/>
        <w:rPr>
          <w:sz w:val="26"/>
          <w:szCs w:val="26"/>
        </w:rPr>
      </w:pPr>
      <w:r w:rsidRPr="000B5D8D">
        <w:rPr>
          <w:sz w:val="26"/>
          <w:szCs w:val="26"/>
        </w:rPr>
        <w:t xml:space="preserve">Таким образом, мировой судья считает, что вина </w:t>
      </w:r>
      <w:r w:rsidRPr="00856A91">
        <w:rPr>
          <w:sz w:val="26"/>
          <w:szCs w:val="26"/>
        </w:rPr>
        <w:t>председател</w:t>
      </w:r>
      <w:r>
        <w:rPr>
          <w:sz w:val="26"/>
          <w:szCs w:val="26"/>
        </w:rPr>
        <w:t>я</w:t>
      </w:r>
      <w:r w:rsidRPr="00856A91">
        <w:rPr>
          <w:sz w:val="26"/>
          <w:szCs w:val="26"/>
        </w:rPr>
        <w:t xml:space="preserve"> </w:t>
      </w:r>
      <w:r w:rsidRPr="00856A91">
        <w:rPr>
          <w:sz w:val="26"/>
          <w:szCs w:val="26"/>
        </w:rPr>
        <w:t>Лесновского</w:t>
      </w:r>
      <w:r w:rsidRPr="00856A91">
        <w:rPr>
          <w:sz w:val="26"/>
          <w:szCs w:val="26"/>
        </w:rPr>
        <w:t xml:space="preserve"> сельского совета - глав</w:t>
      </w:r>
      <w:r>
        <w:rPr>
          <w:sz w:val="26"/>
          <w:szCs w:val="26"/>
        </w:rPr>
        <w:t>ы</w:t>
      </w:r>
      <w:r w:rsidRPr="00856A91">
        <w:rPr>
          <w:sz w:val="26"/>
          <w:szCs w:val="26"/>
        </w:rPr>
        <w:t xml:space="preserve"> администрации </w:t>
      </w:r>
      <w:r w:rsidRPr="00856A91">
        <w:rPr>
          <w:sz w:val="26"/>
          <w:szCs w:val="26"/>
        </w:rPr>
        <w:t>Лесновского</w:t>
      </w:r>
      <w:r w:rsidRPr="00856A91">
        <w:rPr>
          <w:sz w:val="26"/>
          <w:szCs w:val="26"/>
        </w:rPr>
        <w:t xml:space="preserve"> сельского поселения Сакского района Республики Крым</w:t>
      </w:r>
      <w:r>
        <w:rPr>
          <w:sz w:val="26"/>
          <w:szCs w:val="26"/>
        </w:rPr>
        <w:t xml:space="preserve"> Юдина Ю.А. </w:t>
      </w:r>
      <w:r w:rsidRPr="000B5D8D">
        <w:rPr>
          <w:sz w:val="26"/>
          <w:szCs w:val="26"/>
        </w:rPr>
        <w:t>в совершении инкриминируемого правонарушения, доказана.</w:t>
      </w:r>
    </w:p>
    <w:p w:rsidR="00E16FE8" w:rsidRPr="000B5D8D" w:rsidP="0006619D">
      <w:pPr>
        <w:pStyle w:val="HTMLPreformatted"/>
        <w:ind w:firstLine="540"/>
        <w:jc w:val="both"/>
        <w:rPr>
          <w:sz w:val="26"/>
          <w:szCs w:val="26"/>
        </w:rPr>
      </w:pPr>
      <w:r w:rsidRPr="00FC2CF9">
        <w:rPr>
          <w:rFonts w:ascii="Times New Roman" w:hAnsi="Times New Roman" w:cs="Times New Roman"/>
          <w:sz w:val="26"/>
          <w:szCs w:val="26"/>
        </w:rPr>
        <w:t xml:space="preserve">Мировой судья усматривает в действиях должностного лица – председателя </w:t>
      </w:r>
      <w:r w:rsidRPr="00FC2CF9">
        <w:rPr>
          <w:rFonts w:ascii="Times New Roman" w:hAnsi="Times New Roman" w:cs="Times New Roman"/>
          <w:sz w:val="26"/>
          <w:szCs w:val="26"/>
        </w:rPr>
        <w:t>Лесновского</w:t>
      </w:r>
      <w:r w:rsidRPr="00FC2CF9">
        <w:rPr>
          <w:rFonts w:ascii="Times New Roman" w:hAnsi="Times New Roman" w:cs="Times New Roman"/>
          <w:sz w:val="26"/>
          <w:szCs w:val="26"/>
        </w:rPr>
        <w:t xml:space="preserve"> сельского совета - главы администрации </w:t>
      </w:r>
      <w:r w:rsidRPr="00FC2CF9">
        <w:rPr>
          <w:rFonts w:ascii="Times New Roman" w:hAnsi="Times New Roman" w:cs="Times New Roman"/>
          <w:sz w:val="26"/>
          <w:szCs w:val="26"/>
        </w:rPr>
        <w:t>Лесновского</w:t>
      </w:r>
      <w:r w:rsidRPr="00FC2CF9">
        <w:rPr>
          <w:rFonts w:ascii="Times New Roman" w:hAnsi="Times New Roman" w:cs="Times New Roman"/>
          <w:sz w:val="26"/>
          <w:szCs w:val="26"/>
        </w:rPr>
        <w:t xml:space="preserve"> сельского поселения Сакского района Республики Крым Юдина Ю.А. администрати</w:t>
      </w:r>
      <w:r w:rsidRPr="0006619D">
        <w:rPr>
          <w:rFonts w:ascii="Times New Roman" w:hAnsi="Times New Roman" w:cs="Times New Roman"/>
          <w:sz w:val="26"/>
          <w:szCs w:val="26"/>
        </w:rPr>
        <w:t xml:space="preserve">вное правонарушение, ответственность за которое предусмотрена ст. </w:t>
      </w:r>
      <w:r w:rsidRPr="0006619D" w:rsidR="0006619D">
        <w:rPr>
          <w:rFonts w:ascii="Times New Roman" w:hAnsi="Times New Roman" w:cs="Times New Roman"/>
          <w:sz w:val="26"/>
          <w:szCs w:val="26"/>
        </w:rPr>
        <w:t>13.19.2 ч.2</w:t>
      </w:r>
      <w:r w:rsidRPr="00FC2CF9">
        <w:rPr>
          <w:rFonts w:ascii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</w:t>
      </w:r>
      <w:r w:rsidR="0006619D">
        <w:rPr>
          <w:rFonts w:ascii="Times New Roman" w:hAnsi="Times New Roman" w:cs="Times New Roman"/>
          <w:sz w:val="26"/>
          <w:szCs w:val="26"/>
        </w:rPr>
        <w:t>.</w:t>
      </w:r>
    </w:p>
    <w:p w:rsidR="00E16FE8" w:rsidRPr="000B5D8D" w:rsidP="0006619D">
      <w:pPr>
        <w:pStyle w:val="HTMLPreformatted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5D8D">
        <w:rPr>
          <w:rFonts w:ascii="Times New Roman" w:hAnsi="Times New Roman" w:cs="Times New Roman"/>
          <w:sz w:val="26"/>
          <w:szCs w:val="26"/>
        </w:rPr>
        <w:t>В силу статьи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E16FE8" w:rsidRPr="000B5D8D" w:rsidP="0006619D">
      <w:pPr>
        <w:pStyle w:val="HTMLPreformatted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5D8D">
        <w:rPr>
          <w:rFonts w:ascii="Times New Roman" w:hAnsi="Times New Roman" w:cs="Times New Roman"/>
          <w:sz w:val="26"/>
          <w:szCs w:val="26"/>
        </w:rPr>
        <w:t>Согласно примечанию к ст. 2.4 Кодекса Российской Федерации об административных правонарушениях, под должностным лицом в настоящем Кодексе следует понимать лицо, постоянно, временно или в соответствии со специальными полномочиями осуществляющее функции представителя власти, то есть наделенное в установленном законом порядке распорядительными полномочиями в отношении лиц, не находящихся в служебной зависимости от него, а равно лицо, выполняющее организационно-распорядительные или административно-хозяйственные функции в</w:t>
      </w:r>
      <w:r w:rsidRPr="000B5D8D">
        <w:rPr>
          <w:rFonts w:ascii="Times New Roman" w:hAnsi="Times New Roman" w:cs="Times New Roman"/>
          <w:sz w:val="26"/>
          <w:szCs w:val="26"/>
        </w:rPr>
        <w:t xml:space="preserve"> </w:t>
      </w:r>
      <w:r w:rsidRPr="000B5D8D">
        <w:rPr>
          <w:rFonts w:ascii="Times New Roman" w:hAnsi="Times New Roman" w:cs="Times New Roman"/>
          <w:sz w:val="26"/>
          <w:szCs w:val="26"/>
        </w:rPr>
        <w:t>государственных органах, органах местного самоуправления, государственных и муниципальных организациях, а также в Вооруженных Силах Российской Федерации, других войсках и воинских формированиях Российской Федерации.</w:t>
      </w:r>
      <w:r w:rsidRPr="000B5D8D">
        <w:rPr>
          <w:rFonts w:ascii="Times New Roman" w:hAnsi="Times New Roman" w:cs="Times New Roman"/>
          <w:sz w:val="26"/>
          <w:szCs w:val="26"/>
        </w:rPr>
        <w:t xml:space="preserve">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иных организаций, а также лица, осуществляющие предпринимательскую деятельность без образования юридического лица, несут административную ответственность как должностные лица, если законом не установлено иное.</w:t>
      </w:r>
    </w:p>
    <w:p w:rsidR="00E16FE8" w:rsidRPr="000B5D8D" w:rsidP="0006619D">
      <w:pPr>
        <w:pStyle w:val="NoSpacing"/>
        <w:ind w:firstLine="720"/>
        <w:jc w:val="both"/>
        <w:rPr>
          <w:sz w:val="26"/>
          <w:szCs w:val="26"/>
        </w:rPr>
      </w:pPr>
      <w:r w:rsidRPr="000B5D8D">
        <w:rPr>
          <w:sz w:val="26"/>
          <w:szCs w:val="26"/>
        </w:rPr>
        <w:t>Согласно ст. 4.1 Кодекса РФ об административных правонарушениях при наложении административного взыскания учитываются характер совершенного административного правонарушения, личность виновного, его имущественное положение, обстоятельства, смягчающие и отягчающие ответственность.</w:t>
      </w:r>
    </w:p>
    <w:p w:rsidR="00E16FE8" w:rsidRPr="000B5D8D" w:rsidP="0006619D">
      <w:pPr>
        <w:pStyle w:val="NoSpacing"/>
        <w:ind w:firstLine="720"/>
        <w:jc w:val="both"/>
        <w:rPr>
          <w:sz w:val="26"/>
          <w:szCs w:val="26"/>
        </w:rPr>
      </w:pPr>
      <w:r w:rsidRPr="000B5D8D">
        <w:rPr>
          <w:sz w:val="26"/>
          <w:szCs w:val="26"/>
        </w:rPr>
        <w:t>Обстоятельств, отягчающих и смягчающих административную ответственность суд не находит</w:t>
      </w:r>
      <w:r w:rsidRPr="000B5D8D">
        <w:rPr>
          <w:sz w:val="26"/>
          <w:szCs w:val="26"/>
        </w:rPr>
        <w:t>.</w:t>
      </w:r>
    </w:p>
    <w:p w:rsidR="00E16FE8" w:rsidP="0006619D">
      <w:pPr>
        <w:pStyle w:val="NoSpacing"/>
        <w:ind w:firstLine="720"/>
        <w:jc w:val="both"/>
        <w:rPr>
          <w:sz w:val="26"/>
          <w:szCs w:val="26"/>
        </w:rPr>
      </w:pPr>
      <w:r w:rsidRPr="000B5D8D">
        <w:rPr>
          <w:sz w:val="26"/>
          <w:szCs w:val="26"/>
        </w:rPr>
        <w:t>Оснований для признания правонарушения малозначительным, в соответствии со ст. 2.9 КоАП РФ, не усматривается</w:t>
      </w:r>
      <w:r w:rsidR="0006619D">
        <w:rPr>
          <w:sz w:val="26"/>
          <w:szCs w:val="26"/>
        </w:rPr>
        <w:t>.</w:t>
      </w:r>
      <w:r w:rsidRPr="002914B6">
        <w:rPr>
          <w:sz w:val="26"/>
          <w:szCs w:val="26"/>
        </w:rPr>
        <w:t xml:space="preserve"> </w:t>
      </w:r>
    </w:p>
    <w:p w:rsidR="00E16FE8" w:rsidRPr="002914B6" w:rsidP="0006619D">
      <w:pPr>
        <w:pStyle w:val="NoSpacing"/>
        <w:ind w:firstLine="720"/>
        <w:jc w:val="both"/>
        <w:rPr>
          <w:sz w:val="26"/>
          <w:szCs w:val="26"/>
        </w:rPr>
      </w:pPr>
      <w:r w:rsidRPr="000B5D8D">
        <w:rPr>
          <w:sz w:val="26"/>
          <w:szCs w:val="26"/>
        </w:rPr>
        <w:t>При назначении наказания суд учитывает требования ст. 4.1 КоАП РФ: характер совершенного административного правонарушения, личность виновно</w:t>
      </w:r>
      <w:r>
        <w:rPr>
          <w:sz w:val="26"/>
          <w:szCs w:val="26"/>
        </w:rPr>
        <w:t>го</w:t>
      </w:r>
      <w:r w:rsidRPr="000B5D8D">
        <w:rPr>
          <w:sz w:val="26"/>
          <w:szCs w:val="26"/>
        </w:rPr>
        <w:t xml:space="preserve">, нарушение совершил впервые, отсутствие обстоятельств, отягчающих  административную ответственность, </w:t>
      </w:r>
      <w:r w:rsidRPr="002914B6">
        <w:rPr>
          <w:sz w:val="26"/>
          <w:szCs w:val="26"/>
        </w:rPr>
        <w:t>исходя из того, что административное наказание является не только мерой ответственности за совершенное правонарушение, но имеет цель предупреждения совершения новых правонарушений - как самим правонарушителем, так и другими лицами</w:t>
      </w:r>
      <w:r>
        <w:rPr>
          <w:sz w:val="26"/>
          <w:szCs w:val="26"/>
        </w:rPr>
        <w:t xml:space="preserve">, </w:t>
      </w:r>
      <w:r w:rsidRPr="000B5D8D">
        <w:rPr>
          <w:sz w:val="26"/>
          <w:szCs w:val="26"/>
        </w:rPr>
        <w:t xml:space="preserve">считает, что </w:t>
      </w:r>
      <w:r>
        <w:rPr>
          <w:sz w:val="26"/>
          <w:szCs w:val="26"/>
        </w:rPr>
        <w:t xml:space="preserve">Юдин Ю.А. </w:t>
      </w:r>
      <w:r w:rsidRPr="000B5D8D">
        <w:rPr>
          <w:sz w:val="26"/>
          <w:szCs w:val="26"/>
        </w:rPr>
        <w:t>подлежит привлечению к</w:t>
      </w:r>
      <w:r w:rsidRPr="000B5D8D">
        <w:rPr>
          <w:sz w:val="26"/>
          <w:szCs w:val="26"/>
        </w:rPr>
        <w:t xml:space="preserve"> административной ответственности и назначению административного наказания по ст. </w:t>
      </w:r>
      <w:r w:rsidRPr="0006619D" w:rsidR="0006619D">
        <w:rPr>
          <w:sz w:val="26"/>
          <w:szCs w:val="26"/>
        </w:rPr>
        <w:t>13.19.2 ч.2</w:t>
      </w:r>
      <w:r w:rsidRPr="000B5D8D">
        <w:rPr>
          <w:sz w:val="26"/>
          <w:szCs w:val="26"/>
        </w:rPr>
        <w:t xml:space="preserve"> КоАП РФ в виде </w:t>
      </w:r>
      <w:r w:rsidR="0006619D">
        <w:rPr>
          <w:sz w:val="26"/>
          <w:szCs w:val="26"/>
        </w:rPr>
        <w:t>предупреждения</w:t>
      </w:r>
      <w:r w:rsidRPr="000B5D8D">
        <w:rPr>
          <w:sz w:val="26"/>
          <w:szCs w:val="26"/>
        </w:rPr>
        <w:t>.</w:t>
      </w:r>
    </w:p>
    <w:p w:rsidR="00E16FE8" w:rsidRPr="000B5D8D" w:rsidP="0006619D">
      <w:pPr>
        <w:pStyle w:val="NoSpacing"/>
        <w:ind w:firstLine="720"/>
        <w:jc w:val="both"/>
        <w:rPr>
          <w:sz w:val="26"/>
          <w:szCs w:val="26"/>
        </w:rPr>
      </w:pPr>
      <w:r w:rsidRPr="000B5D8D">
        <w:rPr>
          <w:sz w:val="26"/>
          <w:szCs w:val="26"/>
        </w:rPr>
        <w:t xml:space="preserve">На основании вышеизложенного и руководствуясь ст. </w:t>
      </w:r>
      <w:r w:rsidRPr="0006619D" w:rsidR="0006619D">
        <w:rPr>
          <w:sz w:val="26"/>
          <w:szCs w:val="26"/>
        </w:rPr>
        <w:t>13.19.2 ч.2</w:t>
      </w:r>
      <w:r w:rsidRPr="000B5D8D">
        <w:rPr>
          <w:sz w:val="26"/>
          <w:szCs w:val="26"/>
        </w:rPr>
        <w:t>, 29.9, 29.10 КоАП РФ, суд,-</w:t>
      </w:r>
    </w:p>
    <w:p w:rsidR="00E16FE8" w:rsidRPr="000B5D8D" w:rsidP="00E16FE8">
      <w:pPr>
        <w:pStyle w:val="NoSpacing"/>
        <w:jc w:val="center"/>
        <w:rPr>
          <w:sz w:val="26"/>
          <w:szCs w:val="26"/>
        </w:rPr>
      </w:pPr>
      <w:r w:rsidRPr="000B5D8D">
        <w:rPr>
          <w:sz w:val="26"/>
          <w:szCs w:val="26"/>
        </w:rPr>
        <w:t>постановил:</w:t>
      </w:r>
    </w:p>
    <w:p w:rsidR="007613B3" w:rsidRPr="008E5FF5" w:rsidP="0006619D">
      <w:pPr>
        <w:pStyle w:val="NoSpacing"/>
        <w:ind w:firstLine="720"/>
        <w:jc w:val="both"/>
        <w:rPr>
          <w:sz w:val="26"/>
          <w:szCs w:val="26"/>
        </w:rPr>
      </w:pPr>
      <w:r w:rsidRPr="000B5D8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Председателя </w:t>
      </w:r>
      <w:r>
        <w:rPr>
          <w:sz w:val="26"/>
          <w:szCs w:val="26"/>
        </w:rPr>
        <w:t>Лесновского</w:t>
      </w:r>
      <w:r>
        <w:rPr>
          <w:sz w:val="26"/>
          <w:szCs w:val="26"/>
        </w:rPr>
        <w:t xml:space="preserve"> сельского совета – Главу администрации  </w:t>
      </w:r>
      <w:r>
        <w:rPr>
          <w:sz w:val="26"/>
          <w:szCs w:val="26"/>
        </w:rPr>
        <w:t>Лесновского</w:t>
      </w:r>
      <w:r>
        <w:rPr>
          <w:sz w:val="26"/>
          <w:szCs w:val="26"/>
        </w:rPr>
        <w:t xml:space="preserve"> сельского поселения Сакского района </w:t>
      </w:r>
      <w:r w:rsidRPr="000B5D8D">
        <w:rPr>
          <w:sz w:val="26"/>
          <w:szCs w:val="26"/>
        </w:rPr>
        <w:t>Республики Крым</w:t>
      </w:r>
      <w:r>
        <w:rPr>
          <w:sz w:val="26"/>
          <w:szCs w:val="26"/>
        </w:rPr>
        <w:t xml:space="preserve"> Юдина </w:t>
      </w:r>
      <w:r w:rsidR="00366F5B">
        <w:rPr>
          <w:sz w:val="26"/>
          <w:szCs w:val="26"/>
        </w:rPr>
        <w:t>Ю.А.</w:t>
      </w:r>
      <w:r w:rsidRPr="000B5D8D">
        <w:rPr>
          <w:sz w:val="26"/>
          <w:szCs w:val="26"/>
        </w:rPr>
        <w:t xml:space="preserve"> признать виновн</w:t>
      </w:r>
      <w:r>
        <w:rPr>
          <w:sz w:val="26"/>
          <w:szCs w:val="26"/>
        </w:rPr>
        <w:t>ым</w:t>
      </w:r>
      <w:r w:rsidRPr="000B5D8D">
        <w:rPr>
          <w:sz w:val="26"/>
          <w:szCs w:val="26"/>
        </w:rPr>
        <w:t xml:space="preserve"> в совершении административного правонарушения, предусмотренного ст. </w:t>
      </w:r>
      <w:r w:rsidRPr="0006619D" w:rsidR="0006619D">
        <w:rPr>
          <w:sz w:val="26"/>
          <w:szCs w:val="26"/>
        </w:rPr>
        <w:t>13.19.2 ч.2</w:t>
      </w:r>
      <w:r w:rsidRPr="00FC2CF9" w:rsidR="0006619D">
        <w:rPr>
          <w:sz w:val="26"/>
          <w:szCs w:val="26"/>
        </w:rPr>
        <w:t xml:space="preserve"> </w:t>
      </w:r>
      <w:r w:rsidRPr="000B5D8D">
        <w:rPr>
          <w:sz w:val="26"/>
          <w:szCs w:val="26"/>
        </w:rPr>
        <w:t xml:space="preserve"> КоАП РФ и назначить е</w:t>
      </w:r>
      <w:r>
        <w:rPr>
          <w:sz w:val="26"/>
          <w:szCs w:val="26"/>
        </w:rPr>
        <w:t>му</w:t>
      </w:r>
      <w:r w:rsidRPr="000B5D8D">
        <w:rPr>
          <w:sz w:val="26"/>
          <w:szCs w:val="26"/>
        </w:rPr>
        <w:t xml:space="preserve"> наказание в виде </w:t>
      </w:r>
      <w:r w:rsidR="0006619D">
        <w:rPr>
          <w:sz w:val="26"/>
          <w:szCs w:val="26"/>
        </w:rPr>
        <w:t>предупреждения.</w:t>
      </w:r>
    </w:p>
    <w:p w:rsidR="0006619D" w:rsidP="0006619D">
      <w:pPr>
        <w:pStyle w:val="NoSpacing"/>
        <w:ind w:firstLine="720"/>
        <w:jc w:val="both"/>
        <w:rPr>
          <w:sz w:val="26"/>
          <w:szCs w:val="26"/>
        </w:rPr>
      </w:pPr>
      <w:r w:rsidRPr="008E5FF5">
        <w:rPr>
          <w:sz w:val="26"/>
          <w:szCs w:val="26"/>
        </w:rPr>
        <w:t xml:space="preserve">Постановление может быть обжаловано в апелляционном  порядке  в  течение десяти </w:t>
      </w:r>
      <w:r w:rsidRPr="008E5FF5" w:rsidR="002914B6">
        <w:rPr>
          <w:sz w:val="26"/>
          <w:szCs w:val="26"/>
        </w:rPr>
        <w:t>дней</w:t>
      </w:r>
      <w:r w:rsidRPr="008E5FF5">
        <w:rPr>
          <w:sz w:val="26"/>
          <w:szCs w:val="26"/>
        </w:rPr>
        <w:t xml:space="preserve"> в Сакский районный суд Республики Крым, через судебный участок № 7</w:t>
      </w:r>
      <w:r w:rsidRPr="008E5FF5" w:rsidR="002914B6">
        <w:rPr>
          <w:sz w:val="26"/>
          <w:szCs w:val="26"/>
        </w:rPr>
        <w:t>3</w:t>
      </w:r>
      <w:r w:rsidRPr="008E5FF5">
        <w:rPr>
          <w:sz w:val="26"/>
          <w:szCs w:val="26"/>
        </w:rPr>
        <w:t xml:space="preserve"> Сакского судебного района </w:t>
      </w:r>
      <w:r w:rsidRPr="008E5FF5">
        <w:rPr>
          <w:sz w:val="26"/>
          <w:szCs w:val="26"/>
        </w:rPr>
        <w:t>(Сакский муниципальный район и город республиканского значения Саки  с подчиненной ему территорией)</w:t>
      </w:r>
      <w:r w:rsidRPr="008E5FF5">
        <w:rPr>
          <w:sz w:val="26"/>
          <w:szCs w:val="26"/>
        </w:rPr>
        <w:t xml:space="preserve"> Республики Крым, со дня вручения или получения копии постановления.</w:t>
      </w:r>
    </w:p>
    <w:p w:rsidR="007613B3" w:rsidRPr="008E5FF5" w:rsidP="0006619D">
      <w:pPr>
        <w:pStyle w:val="NoSpacing"/>
        <w:ind w:firstLine="720"/>
        <w:jc w:val="both"/>
        <w:rPr>
          <w:sz w:val="26"/>
          <w:szCs w:val="26"/>
        </w:rPr>
      </w:pPr>
      <w:r w:rsidRPr="008E5FF5">
        <w:rPr>
          <w:sz w:val="26"/>
          <w:szCs w:val="26"/>
        </w:rPr>
        <w:t xml:space="preserve"> </w:t>
      </w:r>
    </w:p>
    <w:p w:rsidR="007613B3" w:rsidRPr="008E5FF5" w:rsidP="007613B3">
      <w:pPr>
        <w:pStyle w:val="NoSpacing"/>
        <w:rPr>
          <w:sz w:val="26"/>
          <w:szCs w:val="26"/>
        </w:rPr>
      </w:pPr>
    </w:p>
    <w:p w:rsidR="007613B3" w:rsidRPr="008E5FF5" w:rsidP="007613B3">
      <w:pPr>
        <w:pStyle w:val="NoSpacing"/>
        <w:jc w:val="center"/>
        <w:rPr>
          <w:sz w:val="26"/>
          <w:szCs w:val="26"/>
        </w:rPr>
      </w:pPr>
      <w:r w:rsidRPr="008E5FF5">
        <w:rPr>
          <w:sz w:val="26"/>
          <w:szCs w:val="26"/>
        </w:rPr>
        <w:t>Мировой судья</w:t>
      </w:r>
      <w:r w:rsidRPr="008E5FF5">
        <w:rPr>
          <w:sz w:val="26"/>
          <w:szCs w:val="26"/>
        </w:rPr>
        <w:tab/>
      </w:r>
      <w:r w:rsidRPr="008E5FF5">
        <w:rPr>
          <w:sz w:val="26"/>
          <w:szCs w:val="26"/>
        </w:rPr>
        <w:tab/>
      </w:r>
      <w:r w:rsidRPr="008E5FF5">
        <w:rPr>
          <w:sz w:val="26"/>
          <w:szCs w:val="26"/>
        </w:rPr>
        <w:tab/>
        <w:t xml:space="preserve">                            Васильев В.А.</w:t>
      </w:r>
    </w:p>
    <w:p w:rsidR="007613B3" w:rsidRPr="008E5FF5" w:rsidP="007613B3">
      <w:pPr>
        <w:pStyle w:val="NoSpacing"/>
        <w:rPr>
          <w:sz w:val="26"/>
          <w:szCs w:val="26"/>
        </w:rPr>
      </w:pPr>
    </w:p>
    <w:p w:rsidR="007613B3" w:rsidRPr="008E5FF5" w:rsidP="007613B3">
      <w:pPr>
        <w:pStyle w:val="NoSpacing"/>
        <w:rPr>
          <w:sz w:val="26"/>
          <w:szCs w:val="26"/>
        </w:rPr>
      </w:pPr>
    </w:p>
    <w:p w:rsidR="0045200E" w:rsidRPr="008E5FF5">
      <w:pPr>
        <w:rPr>
          <w:sz w:val="26"/>
          <w:szCs w:val="26"/>
        </w:rPr>
      </w:pPr>
    </w:p>
    <w:sectPr w:rsidSect="00512E8E">
      <w:headerReference w:type="default" r:id="rId4"/>
      <w:footerReference w:type="default" r:id="rId5"/>
      <w:footerReference w:type="first" r:id="rId6"/>
      <w:pgSz w:w="11906" w:h="16838"/>
      <w:pgMar w:top="425" w:right="851" w:bottom="851" w:left="1418" w:header="284" w:footer="0" w:gutter="0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5D68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7A5D68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5D68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7A5D68">
    <w:pPr>
      <w:pStyle w:val="ConsPlusNormal"/>
      <w:rPr>
        <w:sz w:val="2"/>
        <w:szCs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5D68" w:rsidRPr="00386EC6" w:rsidP="00386EC6">
    <w:pPr>
      <w:pStyle w:val="Header"/>
    </w:pPr>
    <w:r w:rsidRPr="00386EC6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3B3"/>
    <w:rsid w:val="0006619D"/>
    <w:rsid w:val="000B5D8D"/>
    <w:rsid w:val="00177A3D"/>
    <w:rsid w:val="001A2781"/>
    <w:rsid w:val="001D52BF"/>
    <w:rsid w:val="00246480"/>
    <w:rsid w:val="002914B6"/>
    <w:rsid w:val="00295651"/>
    <w:rsid w:val="002C4970"/>
    <w:rsid w:val="00366F5B"/>
    <w:rsid w:val="00386EC6"/>
    <w:rsid w:val="0045200E"/>
    <w:rsid w:val="00512E8E"/>
    <w:rsid w:val="005B204A"/>
    <w:rsid w:val="00615881"/>
    <w:rsid w:val="007325FC"/>
    <w:rsid w:val="007613B3"/>
    <w:rsid w:val="007A5D68"/>
    <w:rsid w:val="00856A91"/>
    <w:rsid w:val="008C2756"/>
    <w:rsid w:val="008E5FF5"/>
    <w:rsid w:val="0094582B"/>
    <w:rsid w:val="00970F41"/>
    <w:rsid w:val="009A526E"/>
    <w:rsid w:val="00A2435B"/>
    <w:rsid w:val="00D04C5E"/>
    <w:rsid w:val="00DB6AF5"/>
    <w:rsid w:val="00E16FE8"/>
    <w:rsid w:val="00E84938"/>
    <w:rsid w:val="00F6717D"/>
    <w:rsid w:val="00FB0E02"/>
    <w:rsid w:val="00FC2CF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3B3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7613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"/>
    <w:uiPriority w:val="99"/>
    <w:unhideWhenUsed/>
    <w:rsid w:val="007613B3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7613B3"/>
    <w:rPr>
      <w:rFonts w:ascii="Calibri" w:eastAsia="Times New Roman" w:hAnsi="Calibri" w:cs="Times New Roman"/>
      <w:lang w:eastAsia="ru-RU"/>
    </w:rPr>
  </w:style>
  <w:style w:type="paragraph" w:styleId="NoSpacing">
    <w:name w:val="No Spacing"/>
    <w:uiPriority w:val="1"/>
    <w:qFormat/>
    <w:rsid w:val="007613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Preformatted">
    <w:name w:val="HTML Preformatted"/>
    <w:basedOn w:val="Normal"/>
    <w:link w:val="HTML"/>
    <w:uiPriority w:val="99"/>
    <w:unhideWhenUsed/>
    <w:rsid w:val="007613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">
    <w:name w:val="Стандартный HTML Знак"/>
    <w:basedOn w:val="DefaultParagraphFont"/>
    <w:link w:val="HTMLPreformatted"/>
    <w:uiPriority w:val="99"/>
    <w:rsid w:val="007613B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">
    <w:name w:val="Основной текст (2)"/>
    <w:basedOn w:val="DefaultParagraphFont"/>
    <w:rsid w:val="007325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14pt">
    <w:name w:val="Основной текст (2) + 14 pt"/>
    <w:basedOn w:val="DefaultParagraphFont"/>
    <w:rsid w:val="001A27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512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512E8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nsl">
    <w:name w:val="cnsl"/>
    <w:basedOn w:val="DefaultParagraphFont"/>
    <w:rsid w:val="008E5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