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051E">
      <w:pPr>
        <w:ind w:firstLine="709"/>
        <w:jc w:val="right"/>
      </w:pPr>
      <w:r>
        <w:t>Дело № 5-73-236/2020</w:t>
      </w:r>
    </w:p>
    <w:p w:rsidR="00C77C00">
      <w:pPr>
        <w:ind w:firstLine="709"/>
        <w:jc w:val="center"/>
      </w:pPr>
    </w:p>
    <w:p w:rsidR="009C051E">
      <w:pPr>
        <w:ind w:firstLine="709"/>
        <w:jc w:val="center"/>
      </w:pPr>
      <w:r>
        <w:t>П</w:t>
      </w:r>
      <w:r>
        <w:t xml:space="preserve"> О С Т А Н О В Л Е Н И Е</w:t>
      </w:r>
    </w:p>
    <w:p w:rsidR="00C77C00">
      <w:pPr>
        <w:jc w:val="both"/>
      </w:pPr>
    </w:p>
    <w:p w:rsidR="009C051E">
      <w:pPr>
        <w:jc w:val="both"/>
      </w:pPr>
      <w:r>
        <w:t xml:space="preserve">20 июля 2020 года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C77C00">
      <w:pPr>
        <w:ind w:firstLine="720"/>
        <w:jc w:val="both"/>
      </w:pPr>
    </w:p>
    <w:p w:rsidR="009C051E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</w:rPr>
        <w:t>в отношении гражданина:</w:t>
      </w:r>
    </w:p>
    <w:p w:rsidR="009C051E">
      <w:pPr>
        <w:ind w:left="567"/>
        <w:jc w:val="both"/>
      </w:pPr>
      <w:r>
        <w:t>Гуржуй</w:t>
      </w:r>
      <w:r>
        <w:t xml:space="preserve"> И.Р.</w:t>
      </w:r>
    </w:p>
    <w:p w:rsidR="009C051E">
      <w:pPr>
        <w:jc w:val="center"/>
      </w:pPr>
      <w:r>
        <w:rPr>
          <w:spacing w:val="-8"/>
        </w:rPr>
        <w:t>УСТАНОВИЛ:</w:t>
      </w:r>
    </w:p>
    <w:p w:rsidR="009C051E" w:rsidP="00C77C00">
      <w:pPr>
        <w:ind w:firstLine="709"/>
        <w:jc w:val="both"/>
      </w:pPr>
      <w:r>
        <w:t>В</w:t>
      </w:r>
      <w:r>
        <w:t xml:space="preserve">одитель </w:t>
      </w:r>
      <w:r>
        <w:t>Гуржуй</w:t>
      </w:r>
      <w:r>
        <w:t xml:space="preserve"> И.Р., не имея права управления транспортными средствами, управлял транспортным средством – автомобилем</w:t>
      </w:r>
      <w:r>
        <w:t xml:space="preserve">, </w:t>
      </w:r>
      <w:r>
        <w:t xml:space="preserve">государственный регистрационный знак </w:t>
      </w:r>
      <w:r>
        <w:t xml:space="preserve">с признаками опьянения (запах алкоголя изо рта, неустойчивость позы, нарушение речи), </w:t>
      </w:r>
      <w:r>
        <w:t>не выполнил законное требование уполномоченного должностного лица - инспектора ДПС ОГИБДД МО МВД России «Сакский» о прохожден</w:t>
      </w:r>
      <w:r>
        <w:t>ии медицинского освидетельствования на состояние опьянения, нарушив п. 2.3.2 ПДД, тем самым совершил административное правонарушение, предусмотренное ч</w:t>
      </w:r>
      <w:r>
        <w:t xml:space="preserve">. 2 ст. 12.26 </w:t>
      </w:r>
      <w:r>
        <w:t>КоАП</w:t>
      </w:r>
      <w:r>
        <w:t xml:space="preserve"> РФ. </w:t>
      </w:r>
    </w:p>
    <w:p w:rsidR="009C051E">
      <w:pPr>
        <w:ind w:firstLine="709"/>
        <w:jc w:val="both"/>
      </w:pPr>
      <w:r>
        <w:t xml:space="preserve">В судебное заседание </w:t>
      </w:r>
      <w:r>
        <w:t>Гуржуй</w:t>
      </w:r>
      <w:r>
        <w:t xml:space="preserve"> И.Р. явился, заявлений, ходатайств не заявил, вину пр</w:t>
      </w:r>
      <w:r>
        <w:t>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9C051E">
      <w:pPr>
        <w:ind w:firstLine="540"/>
        <w:jc w:val="both"/>
      </w:pPr>
      <w:r>
        <w:t xml:space="preserve">Мировой судья, выслушав </w:t>
      </w:r>
      <w:r>
        <w:t>Гуржуй</w:t>
      </w:r>
      <w:r>
        <w:t xml:space="preserve"> И.Р., изучив материа</w:t>
      </w:r>
      <w:r>
        <w:t xml:space="preserve">лы дела, приходит к следующим выводам. </w:t>
      </w:r>
    </w:p>
    <w:p w:rsidR="009C051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</w:t>
      </w:r>
      <w:r>
        <w:t xml:space="preserve"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C051E" w:rsidP="00C77C00">
      <w:pPr>
        <w:ind w:firstLine="708"/>
        <w:jc w:val="both"/>
      </w:pPr>
      <w:r>
        <w:t>Согласно п. 11 Поста</w:t>
      </w:r>
      <w:r>
        <w:t>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>
        <w:t>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</w:t>
      </w:r>
      <w:r>
        <w:t xml:space="preserve">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</w:t>
      </w:r>
      <w:r>
        <w:t xml:space="preserve">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t xml:space="preserve">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форме действий,</w:t>
      </w:r>
      <w:r>
        <w:t xml:space="preserve">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</w:t>
      </w:r>
      <w:r>
        <w:t xml:space="preserve">апример отказывается от прохождения того или иного вида </w:t>
      </w:r>
      <w:r>
        <w:t xml:space="preserve"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</w:t>
      </w:r>
      <w:r>
        <w:t>акте медицинского освидетельствования на состояние опьянения, а также в протоколе об административном правонарушении.</w:t>
      </w:r>
    </w:p>
    <w:p w:rsidR="009C051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</w:t>
      </w:r>
      <w:r>
        <w:t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</w:t>
      </w:r>
      <w:r>
        <w:t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</w:t>
      </w:r>
      <w:r>
        <w:t xml:space="preserve">нения указанное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</w:t>
      </w:r>
      <w:r>
        <w:t xml:space="preserve">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C051E">
      <w:pPr>
        <w:ind w:firstLine="708"/>
        <w:jc w:val="both"/>
      </w:pPr>
      <w:r>
        <w:t>Из материалов дела усматривается, что основаниями полагать о</w:t>
      </w:r>
      <w:r>
        <w:t xml:space="preserve"> нахождении водителя транспортного средства </w:t>
      </w:r>
      <w:r>
        <w:t>Гуржуй</w:t>
      </w:r>
      <w:r>
        <w:t xml:space="preserve"> И.Р. в состоянии опьянения явились следующие признаки: запах алкоголя изо рта, неустойчивость позы, нарушение речи, что согласуется с п. 3 Правил освидетельствования лица, которое управляет транспортным ср</w:t>
      </w:r>
      <w: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</w:t>
      </w:r>
      <w:r>
        <w:t xml:space="preserve">в, утвержденных Постановлением Правительства РФ от 26.06.2008 года № 475 / в ред. Постановления Правительства РФ от 10.09.2016 г. № 904/. </w:t>
      </w:r>
    </w:p>
    <w:p w:rsidR="009C051E" w:rsidP="00C77C00">
      <w:pPr>
        <w:ind w:firstLine="540"/>
        <w:jc w:val="both"/>
      </w:pPr>
      <w:r>
        <w:t xml:space="preserve">Факт отказа </w:t>
      </w:r>
      <w:r>
        <w:t>Гуржуй</w:t>
      </w:r>
      <w:r>
        <w:t xml:space="preserve"> И.Р. от прохождения медицинского освидетельствования на состояние опьянения подтверждается протоко</w:t>
      </w:r>
      <w:r>
        <w:t xml:space="preserve">лом </w:t>
      </w:r>
      <w:r>
        <w:t xml:space="preserve">о направлении </w:t>
      </w:r>
      <w:r>
        <w:t>Гуржуй</w:t>
      </w:r>
      <w:r>
        <w:t xml:space="preserve"> И.Р. на медицинское освидетельствование, согласно которому последний при наличии признаков опьянения (запах алкоголя изо рта, неустойчивость позы, нарушение речи) и основания для его направления н</w:t>
      </w:r>
      <w:r>
        <w:t>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</w:t>
      </w:r>
      <w:r>
        <w:t xml:space="preserve">, что подтверждается соответствующими записями </w:t>
      </w:r>
      <w:r>
        <w:t>протоколе</w:t>
      </w:r>
      <w:r>
        <w:t>.</w:t>
      </w:r>
    </w:p>
    <w:p w:rsidR="009C051E">
      <w:pPr>
        <w:widowControl w:val="0"/>
        <w:ind w:firstLine="540"/>
        <w:jc w:val="both"/>
      </w:pPr>
      <w:r>
        <w:t>Отстранение от управлен</w:t>
      </w:r>
      <w:r>
        <w:t>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ОГИБДД МО МВД России «Сакский», которому предоставлено право государств</w:t>
      </w:r>
      <w:r>
        <w:t xml:space="preserve">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ФЗ от 14.10.2014г. №3).</w:t>
      </w:r>
    </w:p>
    <w:p w:rsidR="009C051E">
      <w:pPr>
        <w:ind w:firstLine="540"/>
        <w:jc w:val="both"/>
      </w:pPr>
      <w:r>
        <w:t xml:space="preserve">Факт управления </w:t>
      </w:r>
      <w:r>
        <w:t>Гуржуй</w:t>
      </w:r>
      <w:r>
        <w:t xml:space="preserve"> И.Р. транспортным средством при</w:t>
      </w:r>
      <w:r>
        <w:t xml:space="preserve"> указанных в протоколе об административном правонарушении обстоятельствах, подтверждается протоколом</w:t>
      </w:r>
      <w:r>
        <w:t xml:space="preserve"> об отстранении от управления транспортным средством,</w:t>
      </w:r>
      <w:r>
        <w:t xml:space="preserve"> согласно которому </w:t>
      </w:r>
      <w:r>
        <w:t>Гуржуй</w:t>
      </w:r>
      <w:r>
        <w:t xml:space="preserve"> И.Р., </w:t>
      </w:r>
      <w:r>
        <w:t xml:space="preserve">управляющий транспортным средством – автомобилем, </w:t>
      </w:r>
      <w:r>
        <w:t>государ</w:t>
      </w:r>
      <w:r>
        <w:t xml:space="preserve">ственный регистрационный знак, </w:t>
      </w:r>
      <w:r>
        <w:t>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позы), отстранен от</w:t>
      </w:r>
      <w:r>
        <w:t xml:space="preserve"> управления транспо</w:t>
      </w:r>
      <w:r>
        <w:t>ртным средством до устранения причин отстранения.</w:t>
      </w:r>
    </w:p>
    <w:p w:rsidR="009C051E" w:rsidP="00C77C00">
      <w:pPr>
        <w:ind w:firstLine="540"/>
        <w:jc w:val="both"/>
      </w:pPr>
      <w:r>
        <w:t xml:space="preserve">Вина </w:t>
      </w:r>
      <w:r>
        <w:t>Гуржуй</w:t>
      </w:r>
      <w:r>
        <w:t xml:space="preserve"> И.Р. доказана также собранными по делу материалами, а именно: </w:t>
      </w:r>
    </w:p>
    <w:p w:rsidR="009C051E" w:rsidP="00C77C00">
      <w:pPr>
        <w:ind w:firstLine="540"/>
        <w:jc w:val="both"/>
      </w:pPr>
      <w:r>
        <w:t>- протоколом об административном правонарушении;</w:t>
      </w:r>
    </w:p>
    <w:p w:rsidR="009C051E">
      <w:pPr>
        <w:ind w:firstLine="1068"/>
        <w:jc w:val="both"/>
      </w:pPr>
      <w:r>
        <w:t xml:space="preserve">- справкой </w:t>
      </w:r>
      <w:r>
        <w:t>врио</w:t>
      </w:r>
      <w:r>
        <w:t xml:space="preserve"> начальника ОГИБДД МО МВД России «Сакский» о том, что </w:t>
      </w:r>
      <w:r>
        <w:t>Гуржуй</w:t>
      </w:r>
      <w:r>
        <w:t xml:space="preserve"> И.Р. водительское удостоверение не получал;</w:t>
      </w:r>
    </w:p>
    <w:p w:rsidR="009C051E">
      <w:pPr>
        <w:ind w:firstLine="1068"/>
        <w:jc w:val="both"/>
      </w:pPr>
      <w:r>
        <w:t>- протоколом задержания транспортного средства.</w:t>
      </w:r>
    </w:p>
    <w:p w:rsidR="009C051E" w:rsidP="00C77C00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</w:t>
      </w:r>
      <w:r>
        <w:t xml:space="preserve">и 26.11 Кодекса Российской Федерации об административных правонарушениях. </w:t>
      </w:r>
    </w:p>
    <w:p w:rsidR="009C051E" w:rsidP="00C77C00">
      <w:pPr>
        <w:ind w:firstLine="720"/>
        <w:jc w:val="both"/>
      </w:pPr>
      <w:r>
        <w:t xml:space="preserve">Действия </w:t>
      </w:r>
      <w:r>
        <w:t>Гуржуй</w:t>
      </w:r>
      <w:r>
        <w:t xml:space="preserve"> И.Р.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C051E" w:rsidP="00C77C00">
      <w:pPr>
        <w:ind w:firstLine="720"/>
        <w:jc w:val="both"/>
      </w:pPr>
      <w:r>
        <w:t>Обстоятельств, смягчающих и отягчающих административную отв</w:t>
      </w:r>
      <w:r>
        <w:t xml:space="preserve">етственность, мировой судья не находит. </w:t>
      </w:r>
    </w:p>
    <w:p w:rsidR="009C051E" w:rsidP="00C77C00">
      <w:pPr>
        <w:ind w:firstLine="720"/>
        <w:jc w:val="both"/>
      </w:pPr>
      <w:r>
        <w:t xml:space="preserve">При назначении наказания </w:t>
      </w:r>
      <w:r>
        <w:t>Гуржуй</w:t>
      </w:r>
      <w:r>
        <w:t xml:space="preserve"> И.Р.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9C051E" w:rsidP="00C77C0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</w:t>
      </w:r>
      <w:r>
        <w:t xml:space="preserve">.9,29.10 </w:t>
      </w:r>
      <w:r>
        <w:t>КоАП</w:t>
      </w:r>
      <w:r>
        <w:t xml:space="preserve"> РФ, мировой судья</w:t>
      </w:r>
    </w:p>
    <w:p w:rsidR="009C051E">
      <w:pPr>
        <w:jc w:val="center"/>
      </w:pPr>
      <w:r>
        <w:t>ПОСТАНОВИЛ:</w:t>
      </w:r>
    </w:p>
    <w:p w:rsidR="009C051E" w:rsidP="00C77C00">
      <w:pPr>
        <w:ind w:firstLine="708"/>
        <w:jc w:val="both"/>
      </w:pPr>
      <w:r>
        <w:t>Гуржуй</w:t>
      </w:r>
      <w:r>
        <w:t xml:space="preserve"> И.Р.</w:t>
      </w:r>
      <w:r>
        <w:t xml:space="preserve"> </w:t>
      </w:r>
      <w:r>
        <w:rPr>
          <w:spacing w:val="-3"/>
        </w:rPr>
        <w:t>п</w:t>
      </w:r>
      <w:r>
        <w:t xml:space="preserve">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наказание в виде административного ареста сроком на дес</w:t>
      </w:r>
      <w:r>
        <w:t>ять суток.</w:t>
      </w:r>
    </w:p>
    <w:p w:rsidR="009C051E">
      <w:pPr>
        <w:ind w:firstLine="708"/>
        <w:jc w:val="both"/>
      </w:pPr>
      <w:r>
        <w:t>Срок административного ареста исчислять с момента задержания.</w:t>
      </w:r>
    </w:p>
    <w:p w:rsidR="009C051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</w:t>
      </w:r>
      <w:r>
        <w:t>акский муниципальный район и городской округ Саки) Республики Крым, со дня вручения или получения копии постановления.</w:t>
      </w:r>
    </w:p>
    <w:p w:rsidR="00C77C00">
      <w:pPr>
        <w:jc w:val="both"/>
      </w:pPr>
    </w:p>
    <w:p w:rsidR="009C051E">
      <w:pPr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sectPr w:rsidSect="009C05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C051E"/>
    <w:rsid w:val="009C051E"/>
    <w:rsid w:val="00C77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