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437B4">
      <w:pPr>
        <w:jc w:val="right"/>
      </w:pPr>
      <w:r>
        <w:t>Дело № 5-73-246/2023</w:t>
      </w:r>
    </w:p>
    <w:p w:rsidR="004437B4">
      <w:pPr>
        <w:jc w:val="right"/>
      </w:pPr>
      <w:r>
        <w:t xml:space="preserve">УИН: 91MS0073-телефон-телефон </w:t>
      </w:r>
    </w:p>
    <w:p w:rsidR="005D438F">
      <w:pPr>
        <w:jc w:val="center"/>
      </w:pPr>
    </w:p>
    <w:p w:rsidR="004437B4">
      <w:pPr>
        <w:jc w:val="center"/>
      </w:pPr>
      <w:r>
        <w:t>П</w:t>
      </w:r>
      <w:r>
        <w:t xml:space="preserve"> О С Т А Н О В Л Е Н И Е</w:t>
      </w:r>
    </w:p>
    <w:p w:rsidR="005D438F">
      <w:pPr>
        <w:ind w:firstLine="708"/>
      </w:pPr>
    </w:p>
    <w:p w:rsidR="004437B4">
      <w:pPr>
        <w:ind w:firstLine="708"/>
      </w:pPr>
      <w:r>
        <w:t xml:space="preserve">21 июня 2023 года                                                                                                        </w:t>
      </w:r>
      <w:r>
        <w:t>адрес</w:t>
      </w:r>
    </w:p>
    <w:p w:rsidR="005D438F">
      <w:pPr>
        <w:ind w:firstLine="708"/>
        <w:jc w:val="both"/>
      </w:pPr>
    </w:p>
    <w:p w:rsidR="004437B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4437B4">
      <w:pPr>
        <w:ind w:firstLine="708"/>
        <w:jc w:val="both"/>
      </w:pPr>
      <w:r>
        <w:rPr>
          <w:spacing w:val="-4"/>
        </w:rPr>
        <w:t>Киор</w:t>
      </w:r>
      <w:r>
        <w:rPr>
          <w:spacing w:val="-4"/>
        </w:rPr>
        <w:t xml:space="preserve"> И.И.</w:t>
      </w:r>
      <w:r>
        <w:t xml:space="preserve">, паспортные данные УССР, гражданина РФ, паспортные данные, </w:t>
      </w:r>
      <w:r>
        <w:t>самозанятого</w:t>
      </w:r>
      <w:r>
        <w:t xml:space="preserve">, зарегистрированного по адресу: адрес, проживающего по адресу: адрес, ранее </w:t>
      </w:r>
      <w:r>
        <w:t>п</w:t>
      </w:r>
      <w:r>
        <w:t>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4437B4">
      <w:pPr>
        <w:jc w:val="center"/>
      </w:pPr>
      <w:r>
        <w:t>У С Т А Н О В И Л:</w:t>
      </w:r>
    </w:p>
    <w:p w:rsidR="004437B4">
      <w:pPr>
        <w:ind w:firstLine="708"/>
        <w:jc w:val="both"/>
      </w:pPr>
      <w:r>
        <w:t>Киор</w:t>
      </w:r>
      <w:r>
        <w:t xml:space="preserve"> И.И. постан</w:t>
      </w:r>
      <w:r>
        <w:t xml:space="preserve">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12.29 ч.1 КоАП РФ и на него был наложен административный штраф в размере сумма. Однако в установленный законом срок </w:t>
      </w:r>
      <w:r>
        <w:t>Киор</w:t>
      </w:r>
      <w:r>
        <w:t xml:space="preserve"> И.И. штраф не уплат</w:t>
      </w:r>
      <w:r>
        <w:t xml:space="preserve">ил, тем самым совершил административное правонарушение, предусмотренное ч. 1 ст. 20.25 КоАП РФ. </w:t>
      </w:r>
    </w:p>
    <w:p w:rsidR="004437B4" w:rsidP="005D438F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Киор</w:t>
      </w:r>
      <w:r>
        <w:t xml:space="preserve"> И.И. указанный штраф в полном объеме не оплатил.</w:t>
      </w:r>
    </w:p>
    <w:p w:rsidR="004437B4">
      <w:pPr>
        <w:ind w:firstLine="708"/>
        <w:jc w:val="both"/>
      </w:pPr>
      <w:r>
        <w:t xml:space="preserve">Согласно ч.1 ст. </w:t>
      </w:r>
      <w: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 xml:space="preserve">рочки или срока рассрочки, предусмотренных статьей 31.5 настоящего Кодекса. </w:t>
      </w:r>
    </w:p>
    <w:p w:rsidR="004437B4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</w:t>
      </w:r>
      <w:r>
        <w:t>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4437B4">
      <w:pPr>
        <w:ind w:firstLine="708"/>
        <w:jc w:val="both"/>
      </w:pPr>
      <w:r>
        <w:t xml:space="preserve">Протокол в отношении </w:t>
      </w:r>
      <w:r>
        <w:t>Киор</w:t>
      </w:r>
      <w:r>
        <w:t xml:space="preserve"> И.И. по ч. 1 ст. 20.25 КоАП РФ был составлен дата в сроки, установленные ст. 4.5 КоА</w:t>
      </w:r>
      <w:r>
        <w:t xml:space="preserve">П РФ. </w:t>
      </w:r>
    </w:p>
    <w:p w:rsidR="004437B4">
      <w:pPr>
        <w:ind w:firstLine="708"/>
        <w:jc w:val="both"/>
      </w:pPr>
      <w:r>
        <w:t xml:space="preserve">В судебное заседание </w:t>
      </w:r>
      <w:r>
        <w:t>Киор</w:t>
      </w:r>
      <w:r>
        <w:t xml:space="preserve"> И.И. не явился,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4437B4">
      <w:pPr>
        <w:ind w:firstLine="540"/>
        <w:jc w:val="both"/>
      </w:pPr>
      <w:r>
        <w:t>Согласно «Обзора судебно</w:t>
      </w:r>
      <w:r>
        <w:t>й практики 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</w:t>
      </w:r>
      <w:r>
        <w:t>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</w:t>
      </w:r>
      <w:r>
        <w:t>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4437B4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</w:t>
      </w:r>
      <w:r>
        <w:t xml:space="preserve">ено лишь в случаях, если имеются данные о надлежащем извещении лица о месте и </w:t>
      </w:r>
      <w:r>
        <w:t>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</w:t>
      </w:r>
      <w:r>
        <w:t>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</w:t>
      </w:r>
      <w:r>
        <w:t xml:space="preserve">, привлекаемого к административной ответственности. </w:t>
      </w:r>
    </w:p>
    <w:p w:rsidR="004437B4" w:rsidP="005D438F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4437B4" w:rsidP="005D438F">
      <w:pPr>
        <w:ind w:firstLine="540"/>
        <w:jc w:val="both"/>
      </w:pPr>
      <w:r>
        <w:t>Таким образом, мировой судья с</w:t>
      </w:r>
      <w:r>
        <w:t xml:space="preserve">читает, что вина </w:t>
      </w:r>
      <w:r>
        <w:t>Киор</w:t>
      </w:r>
      <w:r>
        <w:t xml:space="preserve"> И.И.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4437B4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</w:t>
      </w:r>
      <w:r>
        <w:t>й не установлено. Обстоятельств, отягчающих административную ответственность, согласно ст.4.3 КоАП РФ - не установлено.</w:t>
      </w:r>
    </w:p>
    <w:p w:rsidR="004437B4">
      <w:pPr>
        <w:ind w:firstLine="708"/>
        <w:jc w:val="both"/>
      </w:pPr>
      <w:r>
        <w:t xml:space="preserve">Принимая во внимание материальное положение </w:t>
      </w:r>
      <w:r>
        <w:t>Киор</w:t>
      </w:r>
      <w:r>
        <w:t xml:space="preserve"> И.И., учитывая данные о его личности, мировой судья считает возможным назначить ему адм</w:t>
      </w:r>
      <w:r>
        <w:t xml:space="preserve">инистративное наказание в виде административного штрафа. 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4437B4">
      <w:pPr>
        <w:ind w:firstLine="708"/>
        <w:jc w:val="center"/>
      </w:pPr>
      <w:r>
        <w:t>П</w:t>
      </w:r>
      <w:r>
        <w:t xml:space="preserve"> О С Т А Н О В И Л:</w:t>
      </w:r>
    </w:p>
    <w:p w:rsidR="004437B4">
      <w:pPr>
        <w:ind w:firstLine="708"/>
        <w:jc w:val="both"/>
      </w:pPr>
      <w:r>
        <w:t xml:space="preserve">Признать </w:t>
      </w:r>
      <w:r>
        <w:rPr>
          <w:spacing w:val="-4"/>
        </w:rPr>
        <w:t>Киор</w:t>
      </w:r>
      <w:r>
        <w:rPr>
          <w:spacing w:val="-4"/>
        </w:rPr>
        <w:t xml:space="preserve"> И.И.</w:t>
      </w:r>
      <w:r>
        <w:rPr>
          <w:spacing w:val="-4"/>
        </w:rPr>
        <w:t xml:space="preserve"> </w:t>
      </w:r>
      <w:r>
        <w:t>виновным в совершении административного правонарушения, предусм</w:t>
      </w:r>
      <w:r>
        <w:t>отренного ч. 1 ст. 20.25 КоАП РФ и подвергнуть административному наказанию в виде административного штрафа в размере сумма.</w:t>
      </w:r>
    </w:p>
    <w:p w:rsidR="004437B4">
      <w:pPr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</w:t>
      </w:r>
      <w:r>
        <w:t xml:space="preserve">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</w:t>
      </w:r>
      <w:r>
        <w:t>0, лицевой счет телефон в УФК по адрес Код Сводного реестра телефон, ОКТМО телефон, Код бюджетной классификации доходов 82811601203010025140, УИН: 0410760300735002462320162.</w:t>
      </w:r>
    </w:p>
    <w:p w:rsidR="004437B4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</w:t>
      </w:r>
      <w:r>
        <w:t xml:space="preserve">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</w:t>
      </w:r>
      <w:r>
        <w:t>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4437B4">
      <w:pPr>
        <w:ind w:firstLine="708"/>
        <w:jc w:val="both"/>
      </w:pPr>
      <w:r>
        <w:t xml:space="preserve">Оригинал документа, подтверждающего оплату административного штрафа, </w:t>
      </w:r>
      <w:r>
        <w:t xml:space="preserve">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4437B4" w:rsidP="005D438F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5D438F"/>
    <w:p w:rsidR="005D438F"/>
    <w:p w:rsidR="004437B4" w:rsidP="005D438F">
      <w:pPr>
        <w:ind w:firstLine="708"/>
      </w:pPr>
      <w:r>
        <w:t xml:space="preserve">Мировой судья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B4"/>
    <w:rsid w:val="004437B4"/>
    <w:rsid w:val="005D43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