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262F5"/>
    <w:p w:rsidR="00AB26C0">
      <w:pPr>
        <w:jc w:val="right"/>
      </w:pPr>
      <w:r>
        <w:rPr>
          <w:sz w:val="26"/>
        </w:rPr>
        <w:t>Дело № 5-73-251/2020</w:t>
      </w:r>
    </w:p>
    <w:p w:rsidR="00AB26C0">
      <w:pPr>
        <w:jc w:val="right"/>
      </w:pPr>
      <w:r>
        <w:rPr>
          <w:sz w:val="26"/>
        </w:rPr>
        <w:t>УИД: 91MS0073-01-2020-000893-47</w:t>
      </w:r>
    </w:p>
    <w:p w:rsidR="001262F5">
      <w:pPr>
        <w:jc w:val="center"/>
        <w:rPr>
          <w:sz w:val="26"/>
        </w:rPr>
      </w:pPr>
    </w:p>
    <w:p w:rsidR="00AB26C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1262F5">
      <w:pPr>
        <w:ind w:firstLine="708"/>
        <w:rPr>
          <w:sz w:val="26"/>
        </w:rPr>
      </w:pPr>
    </w:p>
    <w:p w:rsidR="00AB26C0">
      <w:pPr>
        <w:ind w:firstLine="708"/>
      </w:pPr>
      <w:r>
        <w:rPr>
          <w:sz w:val="26"/>
        </w:rPr>
        <w:t xml:space="preserve">10 августа 2020 года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1262F5">
      <w:pPr>
        <w:jc w:val="both"/>
        <w:rPr>
          <w:sz w:val="26"/>
        </w:rPr>
      </w:pPr>
    </w:p>
    <w:p w:rsidR="00AB26C0" w:rsidP="001262F5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отделения ГИБДД МО МВД Российской</w:t>
      </w:r>
      <w:r>
        <w:rPr>
          <w:sz w:val="26"/>
        </w:rPr>
        <w:t xml:space="preserve"> Федерации «Сакский» в отношении гражданина:</w:t>
      </w:r>
    </w:p>
    <w:p w:rsidR="00AB26C0">
      <w:pPr>
        <w:ind w:left="851"/>
        <w:jc w:val="both"/>
      </w:pPr>
      <w:r>
        <w:rPr>
          <w:sz w:val="26"/>
        </w:rPr>
        <w:t>Драчева А.А.</w:t>
      </w:r>
    </w:p>
    <w:p w:rsidR="00AB26C0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AB26C0" w:rsidP="001262F5">
      <w:pPr>
        <w:jc w:val="center"/>
      </w:pPr>
      <w:r>
        <w:rPr>
          <w:sz w:val="26"/>
        </w:rPr>
        <w:t>УСТАНОВИЛ:</w:t>
      </w:r>
    </w:p>
    <w:p w:rsidR="00AB26C0" w:rsidP="001262F5">
      <w:pPr>
        <w:ind w:firstLine="708"/>
        <w:jc w:val="both"/>
      </w:pPr>
      <w:r>
        <w:rPr>
          <w:sz w:val="26"/>
        </w:rPr>
        <w:t>Драчев</w:t>
      </w:r>
      <w:r>
        <w:rPr>
          <w:sz w:val="26"/>
        </w:rPr>
        <w:t xml:space="preserve"> А.А., </w:t>
      </w:r>
      <w:r>
        <w:rPr>
          <w:sz w:val="26"/>
        </w:rPr>
        <w:t>уп</w:t>
      </w:r>
      <w:r>
        <w:rPr>
          <w:sz w:val="26"/>
        </w:rPr>
        <w:t xml:space="preserve">равляя транспортным средством – мотоциклом,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 с признаками опьянения (резкое изменения окраски кожных покровов лица), в нарушение требований п. 2.3.2 ПДД РФ, не выполнил законное требование уполномоченного должнос</w:t>
      </w:r>
      <w:r>
        <w:rPr>
          <w:sz w:val="26"/>
        </w:rPr>
        <w:t>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AB26C0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Драчев</w:t>
      </w:r>
      <w:r>
        <w:rPr>
          <w:sz w:val="26"/>
        </w:rPr>
        <w:t xml:space="preserve"> А.А. явился, подтвердил факт отказа </w:t>
      </w:r>
      <w:r>
        <w:rPr>
          <w:sz w:val="26"/>
        </w:rPr>
        <w:t>от</w:t>
      </w:r>
      <w:r>
        <w:rPr>
          <w:sz w:val="26"/>
        </w:rPr>
        <w:t xml:space="preserve"> прохождения медицинского освидетельствования на</w:t>
      </w:r>
      <w:r>
        <w:rPr>
          <w:sz w:val="26"/>
        </w:rPr>
        <w:t xml:space="preserve"> состояние опьянения, при указанных в протоколе об административном правонарушении обстоятельствах, накануне выпил бутылку пива</w:t>
      </w:r>
      <w:r>
        <w:rPr>
          <w:i/>
          <w:sz w:val="26"/>
        </w:rPr>
        <w:t xml:space="preserve">. </w:t>
      </w:r>
    </w:p>
    <w:p w:rsidR="00AB26C0">
      <w:pPr>
        <w:ind w:firstLine="708"/>
        <w:jc w:val="both"/>
      </w:pPr>
      <w:r>
        <w:rPr>
          <w:sz w:val="26"/>
        </w:rPr>
        <w:t>Выслушав Драчева А.А., изучив материалы дела, мировой судья пришел к выводу о наличии в действиях Драчева А.А. состава правона</w:t>
      </w:r>
      <w:r>
        <w:rPr>
          <w:sz w:val="26"/>
        </w:rPr>
        <w:t xml:space="preserve">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AB26C0" w:rsidP="001262F5">
      <w:pPr>
        <w:ind w:firstLine="540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</w:t>
      </w:r>
      <w:r>
        <w:rPr>
          <w:sz w:val="26"/>
        </w:rPr>
        <w:t>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</w:t>
      </w:r>
      <w:r>
        <w:rPr>
          <w:sz w:val="26"/>
        </w:rPr>
        <w:t xml:space="preserve">ния дела. </w:t>
      </w:r>
    </w:p>
    <w:p w:rsidR="00AB26C0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</w:t>
      </w:r>
      <w:r>
        <w:rPr>
          <w:sz w:val="26"/>
        </w:rPr>
        <w:t xml:space="preserve">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</w:t>
      </w:r>
      <w:r>
        <w:rPr>
          <w:sz w:val="26"/>
        </w:rPr>
        <w:t>и освидетельствования</w:t>
      </w:r>
      <w:r>
        <w:rPr>
          <w:sz w:val="26"/>
        </w:rPr>
        <w:t xml:space="preserve"> на </w:t>
      </w:r>
      <w:r>
        <w:rPr>
          <w:sz w:val="26"/>
        </w:rPr>
        <w:t>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</w:t>
      </w:r>
      <w:r>
        <w:rPr>
          <w:sz w:val="26"/>
        </w:rPr>
        <w:t xml:space="preserve">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</w:t>
      </w:r>
      <w:r>
        <w:rPr>
          <w:sz w:val="26"/>
        </w:rPr>
        <w:t xml:space="preserve">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</w:t>
      </w:r>
      <w:r>
        <w:rPr>
          <w:sz w:val="26"/>
        </w:rPr>
        <w:t>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</w:t>
      </w:r>
      <w:r>
        <w:rPr>
          <w:sz w:val="26"/>
        </w:rPr>
        <w:t>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</w:t>
      </w:r>
      <w:r>
        <w:rPr>
          <w:sz w:val="26"/>
        </w:rPr>
        <w:t>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AB26C0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</w:t>
      </w:r>
      <w:r>
        <w:rPr>
          <w:sz w:val="26"/>
        </w:rPr>
        <w:t>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</w:t>
      </w:r>
      <w:r>
        <w:rPr>
          <w:sz w:val="26"/>
        </w:rPr>
        <w:t>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</w:t>
      </w:r>
      <w:r>
        <w:rPr>
          <w:sz w:val="26"/>
        </w:rPr>
        <w:t xml:space="preserve"> на состояние алкогольного опьянения указанное лицо подлежит направлению на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</w:t>
      </w:r>
      <w:r>
        <w:rPr>
          <w:sz w:val="26"/>
        </w:rPr>
        <w:t xml:space="preserve">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AB26C0">
      <w:pPr>
        <w:ind w:firstLine="708"/>
        <w:jc w:val="both"/>
      </w:pPr>
      <w:r>
        <w:rPr>
          <w:sz w:val="26"/>
        </w:rPr>
        <w:t>Из материалов дела усматривае</w:t>
      </w:r>
      <w:r>
        <w:rPr>
          <w:sz w:val="26"/>
        </w:rPr>
        <w:t>тся, что основаниями полагать о нахождении водителя транспортного средства Драчева А.А. в состоянии опьянения явились следующие признаки: резкое изменение окраски кожных покровов лица, что согласуется с п. 3 Правил освидетельствования лица, которое управля</w:t>
      </w:r>
      <w:r>
        <w:rPr>
          <w:sz w:val="26"/>
        </w:rPr>
        <w:t>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>
        <w:rPr>
          <w:sz w:val="26"/>
        </w:rPr>
        <w:t xml:space="preserve"> состояние опьянения и оформления его резул</w:t>
      </w:r>
      <w:r>
        <w:rPr>
          <w:sz w:val="26"/>
        </w:rPr>
        <w:t xml:space="preserve">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AB26C0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прохождения медицинского освид</w:t>
      </w:r>
      <w:r>
        <w:rPr>
          <w:sz w:val="26"/>
        </w:rPr>
        <w:t xml:space="preserve">етельствования на состояние опьянения </w:t>
      </w:r>
      <w:r>
        <w:rPr>
          <w:sz w:val="26"/>
        </w:rPr>
        <w:t>Драчев</w:t>
      </w:r>
      <w:r>
        <w:rPr>
          <w:sz w:val="26"/>
        </w:rPr>
        <w:t xml:space="preserve"> А.А. отказался.</w:t>
      </w:r>
    </w:p>
    <w:p w:rsidR="00AB26C0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</w:t>
      </w:r>
      <w:r>
        <w:rPr>
          <w:sz w:val="26"/>
        </w:rPr>
        <w:t>остным лицом старшим инспектором ДПС ГИБДД МО МВД России «Сакский»,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</w:t>
      </w:r>
      <w:r>
        <w:rPr>
          <w:sz w:val="26"/>
        </w:rPr>
        <w:t xml:space="preserve">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AB26C0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Драчев</w:t>
      </w:r>
      <w:r>
        <w:rPr>
          <w:sz w:val="26"/>
        </w:rPr>
        <w:t xml:space="preserve"> А.А.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</w:t>
      </w:r>
      <w:r>
        <w:rPr>
          <w:sz w:val="26"/>
        </w:rPr>
        <w:t xml:space="preserve">вонарушение, предусмотренное частью 1 статьи 12.26. Кодекса Российской Федерации об административных правонарушениях. </w:t>
      </w:r>
    </w:p>
    <w:p w:rsidR="00AB26C0">
      <w:pPr>
        <w:ind w:firstLine="708"/>
        <w:jc w:val="both"/>
      </w:pPr>
      <w:r>
        <w:rPr>
          <w:sz w:val="26"/>
        </w:rPr>
        <w:t xml:space="preserve">Вина Драчева А.А. подтверждается собранными по делу материалами, а именно: </w:t>
      </w:r>
    </w:p>
    <w:p w:rsidR="00AB26C0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правонарушении, </w:t>
      </w:r>
      <w:r>
        <w:rPr>
          <w:sz w:val="26"/>
        </w:rPr>
        <w:t>составлен</w:t>
      </w:r>
      <w:r>
        <w:rPr>
          <w:sz w:val="26"/>
        </w:rPr>
        <w:t xml:space="preserve">ным уполномоченным должностным лицом с участием Драчева А.А., с разъяснением ему прав, предусмотренных ст. 51 Конституции РФ, ст. 25.1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AB26C0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AB26C0">
      <w:pPr>
        <w:ind w:firstLine="708"/>
        <w:jc w:val="both"/>
      </w:pPr>
      <w:r>
        <w:rPr>
          <w:sz w:val="26"/>
        </w:rPr>
        <w:t>- протоколом о направлении на медицинское</w:t>
      </w:r>
      <w:r>
        <w:rPr>
          <w:sz w:val="26"/>
        </w:rPr>
        <w:t xml:space="preserve"> освидетельствование на состояние опьянения</w:t>
      </w:r>
      <w:r>
        <w:rPr>
          <w:sz w:val="26"/>
        </w:rPr>
        <w:t xml:space="preserve">; </w:t>
      </w:r>
    </w:p>
    <w:p w:rsidR="00AB26C0">
      <w:pPr>
        <w:ind w:firstLine="708"/>
        <w:jc w:val="both"/>
      </w:pPr>
      <w:r>
        <w:rPr>
          <w:sz w:val="26"/>
        </w:rPr>
        <w:t>- рапортом старшего инспектора ДПС отделения ДПС ГИБДД МО МВД России «Сакский»</w:t>
      </w:r>
      <w:r>
        <w:rPr>
          <w:sz w:val="26"/>
        </w:rPr>
        <w:t>;</w:t>
      </w:r>
    </w:p>
    <w:p w:rsidR="00AB26C0">
      <w:pPr>
        <w:ind w:firstLine="708"/>
        <w:jc w:val="both"/>
      </w:pPr>
      <w:r>
        <w:rPr>
          <w:sz w:val="26"/>
        </w:rPr>
        <w:t>- видеозаписью.</w:t>
      </w:r>
    </w:p>
    <w:p w:rsidR="00AB26C0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AB26C0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Драчева А.А. в совершении административного правонарушения полностью доказана,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средст</w:t>
      </w:r>
      <w:r>
        <w:rPr>
          <w:sz w:val="26"/>
        </w:rPr>
        <w:t>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</w:t>
      </w:r>
      <w:r>
        <w:rPr>
          <w:sz w:val="26"/>
        </w:rPr>
        <w:t>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AB26C0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Драчев</w:t>
      </w:r>
      <w:r>
        <w:rPr>
          <w:sz w:val="26"/>
        </w:rPr>
        <w:t xml:space="preserve"> А.А. в установленном законом порядке получал специальное право управления транспортными средствами</w:t>
      </w:r>
      <w:r>
        <w:rPr>
          <w:sz w:val="26"/>
        </w:rPr>
        <w:t xml:space="preserve"> и водительское удостоверение.</w:t>
      </w:r>
    </w:p>
    <w:p w:rsidR="00AB26C0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 а</w:t>
      </w:r>
      <w:r>
        <w:rPr>
          <w:sz w:val="26"/>
        </w:rPr>
        <w:t>дминистративную ответственность, мировой судья не находит.</w:t>
      </w:r>
    </w:p>
    <w:p w:rsidR="00AB26C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AB26C0">
      <w:pPr>
        <w:jc w:val="center"/>
      </w:pPr>
      <w:r>
        <w:rPr>
          <w:sz w:val="26"/>
        </w:rPr>
        <w:t xml:space="preserve">ПОСТАНОВИЛ: </w:t>
      </w:r>
    </w:p>
    <w:p w:rsidR="00AB26C0">
      <w:pPr>
        <w:ind w:firstLine="708"/>
        <w:jc w:val="both"/>
      </w:pPr>
      <w:r>
        <w:rPr>
          <w:sz w:val="26"/>
        </w:rPr>
        <w:t>Драчева А.А.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</w:t>
      </w:r>
      <w:r>
        <w:rPr>
          <w:sz w:val="26"/>
        </w:rPr>
        <w:t xml:space="preserve">мотрена </w:t>
      </w:r>
      <w:r>
        <w:rPr>
          <w:sz w:val="26"/>
        </w:rPr>
        <w:t>ч</w:t>
      </w:r>
      <w:r>
        <w:rPr>
          <w:sz w:val="26"/>
        </w:rPr>
        <w:t xml:space="preserve">.1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AB26C0">
      <w:pPr>
        <w:ind w:firstLine="708"/>
        <w:jc w:val="both"/>
      </w:pPr>
      <w:r>
        <w:rPr>
          <w:sz w:val="26"/>
        </w:rPr>
        <w:t>Штраф подлежит уплате по реквизитам: Получатель пл</w:t>
      </w:r>
      <w:r>
        <w:rPr>
          <w:sz w:val="26"/>
        </w:rPr>
        <w:t>атежа: УФК по Республике Крым (МО ОМВД России «Сакский»), банк получателя: отделение по Республике Крым ЮГУ Центрального Банка РФ, ИНН получателя: 9107000095, КПП 910701001, расчётный счет: 40101810335100010001, БИК Банка получателя 043510001, КБК 18811601</w:t>
      </w:r>
      <w:r>
        <w:rPr>
          <w:sz w:val="26"/>
        </w:rPr>
        <w:t>121010001140, ОКТМО 35721000, УИН 18810491202600003898.</w:t>
      </w:r>
    </w:p>
    <w:p w:rsidR="00AB26C0" w:rsidP="001262F5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6"/>
        </w:rPr>
        <w:t>административного штрафа в законную силу.</w:t>
      </w:r>
    </w:p>
    <w:p w:rsidR="00AB26C0" w:rsidP="001262F5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</w:t>
      </w:r>
      <w:r>
        <w:rPr>
          <w:sz w:val="26"/>
        </w:rPr>
        <w:t>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</w:t>
      </w:r>
      <w:r>
        <w:rPr>
          <w:sz w:val="26"/>
        </w:rPr>
        <w:t xml:space="preserve">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</w:t>
      </w:r>
      <w:r>
        <w:rPr>
          <w:sz w:val="26"/>
        </w:rPr>
        <w:t xml:space="preserve">о соответствующего удостоверения. </w:t>
      </w:r>
    </w:p>
    <w:p w:rsidR="00AB26C0" w:rsidP="001262F5">
      <w:pPr>
        <w:ind w:firstLine="708"/>
        <w:jc w:val="both"/>
      </w:pPr>
      <w:r>
        <w:rPr>
          <w:sz w:val="26"/>
        </w:rPr>
        <w:t xml:space="preserve">Разъяснить Драчеву А.А.,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Российской Федерации «Сакский». </w:t>
      </w:r>
    </w:p>
    <w:p w:rsidR="00AB26C0">
      <w:pPr>
        <w:ind w:firstLine="708"/>
        <w:jc w:val="both"/>
      </w:pPr>
      <w:r>
        <w:rPr>
          <w:sz w:val="26"/>
        </w:rPr>
        <w:t>Возложить исполнение постановления о наз</w:t>
      </w:r>
      <w:r>
        <w:rPr>
          <w:sz w:val="26"/>
        </w:rPr>
        <w:t>начении административного наказания в части лишения права управления транспортными средствами на отделение ГИБДД МО МВД Российской Федерации «Сакский».</w:t>
      </w:r>
    </w:p>
    <w:p w:rsidR="00AB26C0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sz w:val="26"/>
        </w:rPr>
        <w:t>3 Сакского судебного района (Сакский муниципальный район и городской округ Саки) Республики Крым.</w:t>
      </w:r>
    </w:p>
    <w:p w:rsidR="00AB26C0" w:rsidP="001262F5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</w:t>
      </w:r>
      <w:r>
        <w:rPr>
          <w:sz w:val="26"/>
        </w:rPr>
        <w:t>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1262F5">
      <w:pPr>
        <w:rPr>
          <w:sz w:val="26"/>
        </w:rPr>
      </w:pPr>
    </w:p>
    <w:p w:rsidR="00AB26C0">
      <w:r>
        <w:rPr>
          <w:sz w:val="26"/>
        </w:rPr>
        <w:t xml:space="preserve">Мировой судья  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AB26C0"/>
    <w:sectPr w:rsidSect="00AB26C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B26C0"/>
    <w:rsid w:val="001262F5"/>
    <w:rsid w:val="00AB26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