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4D8F">
      <w:pPr>
        <w:ind w:firstLine="708"/>
        <w:jc w:val="right"/>
      </w:pPr>
      <w:r>
        <w:t>Дело № 5-73-258/2021</w:t>
      </w:r>
    </w:p>
    <w:p w:rsidR="00EF4D8F">
      <w:pPr>
        <w:ind w:firstLine="708"/>
        <w:jc w:val="right"/>
      </w:pPr>
      <w:r>
        <w:t>УИД: 91MS0073-01-2021-000793-72</w:t>
      </w:r>
    </w:p>
    <w:p w:rsidR="0007790B">
      <w:pPr>
        <w:ind w:firstLine="708"/>
        <w:jc w:val="center"/>
      </w:pPr>
    </w:p>
    <w:p w:rsidR="00EF4D8F">
      <w:pPr>
        <w:ind w:firstLine="708"/>
        <w:jc w:val="center"/>
      </w:pPr>
      <w:r>
        <w:t>П</w:t>
      </w:r>
      <w:r>
        <w:t xml:space="preserve"> О С Т А Н О В Л Е Н И Е</w:t>
      </w:r>
    </w:p>
    <w:p w:rsidR="0007790B">
      <w:pPr>
        <w:ind w:firstLine="708"/>
      </w:pPr>
    </w:p>
    <w:p w:rsidR="00EF4D8F">
      <w:pPr>
        <w:ind w:firstLine="708"/>
      </w:pPr>
      <w:r>
        <w:t xml:space="preserve">01 июля 2021 года                                                                                                   </w:t>
      </w:r>
      <w:r>
        <w:t xml:space="preserve"> г. Саки </w:t>
      </w:r>
    </w:p>
    <w:p w:rsidR="0007790B">
      <w:pPr>
        <w:ind w:firstLine="708"/>
        <w:jc w:val="both"/>
      </w:pPr>
    </w:p>
    <w:p w:rsidR="00EF4D8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EF4D8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</w:t>
      </w:r>
    </w:p>
    <w:p w:rsidR="00EF4D8F">
      <w:pPr>
        <w:ind w:firstLine="708"/>
        <w:jc w:val="center"/>
      </w:pPr>
      <w:r>
        <w:t xml:space="preserve">У С Т А Н О В И Л: </w:t>
      </w:r>
    </w:p>
    <w:p w:rsidR="00EF4D8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Норченко</w:t>
      </w:r>
      <w:r>
        <w:rPr>
          <w:rFonts w:ascii="Times New Roman" w:hAnsi="Times New Roman" w:cs="Times New Roman"/>
          <w:b w:val="0"/>
          <w:sz w:val="24"/>
        </w:rPr>
        <w:t xml:space="preserve"> О.Н., </w:t>
      </w:r>
      <w:r>
        <w:rPr>
          <w:rFonts w:ascii="Times New Roman" w:hAnsi="Times New Roman" w:cs="Times New Roman"/>
          <w:b w:val="0"/>
          <w:sz w:val="24"/>
        </w:rPr>
        <w:t>не предоставила в установленный сро</w:t>
      </w:r>
      <w:r>
        <w:rPr>
          <w:rFonts w:ascii="Times New Roman" w:hAnsi="Times New Roman" w:cs="Times New Roman"/>
          <w:b w:val="0"/>
          <w:sz w:val="24"/>
        </w:rPr>
        <w:t xml:space="preserve">к сведения по форме СЗВ-М за февраль 2021 года. Отчетность за февраль 2021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  <w:sz w:val="24"/>
        </w:rPr>
        <w:t xml:space="preserve"> по телекоммуникационным каналам связи в отношении 8 (восьми) застрахованных лиц, то есть после законодательно установленного срока.</w:t>
      </w:r>
    </w:p>
    <w:p w:rsidR="00EF4D8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</w:t>
      </w:r>
      <w:r>
        <w:rPr>
          <w:rFonts w:ascii="Times New Roman" w:hAnsi="Times New Roman" w:cs="Times New Roman"/>
          <w:b w:val="0"/>
          <w:sz w:val="24"/>
        </w:rPr>
        <w:t xml:space="preserve">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EF4D8F">
      <w:pPr>
        <w:ind w:firstLine="708"/>
        <w:jc w:val="both"/>
      </w:pPr>
      <w:r>
        <w:t xml:space="preserve">В судебное заседание </w:t>
      </w:r>
      <w:r>
        <w:t>Норченко</w:t>
      </w:r>
      <w:r>
        <w:t xml:space="preserve"> О.Н. явилась</w:t>
      </w:r>
      <w:r>
        <w:t xml:space="preserve">, вину признала. </w:t>
      </w:r>
    </w:p>
    <w:p w:rsidR="00EF4D8F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F4D8F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>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EF4D8F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</w:t>
      </w:r>
      <w:r>
        <w:t xml:space="preserve"> в предъявленном правонарушении доказана материалами дела, а именно: протоколом об административном правонарушении, </w:t>
      </w:r>
      <w:r>
        <w:t>копией реестра, копией отчета по форме СЗВ-М, копиями протокола проверки, извещения о доставке, копией выписки из Единого государственног</w:t>
      </w:r>
      <w:r>
        <w:t xml:space="preserve">о реестра юридических лиц. </w:t>
      </w:r>
    </w:p>
    <w:p w:rsidR="00EF4D8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</w:t>
      </w:r>
      <w:r>
        <w:t xml:space="preserve">таточными для привлечения к административной ответственности. </w:t>
      </w:r>
    </w:p>
    <w:p w:rsidR="00EF4D8F">
      <w:pPr>
        <w:ind w:firstLine="709"/>
        <w:jc w:val="both"/>
      </w:pPr>
      <w: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 xml:space="preserve"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</w:t>
      </w:r>
      <w:r>
        <w:t>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виде, за исключением случаев, предусмотренных частью 2 настоящей статьи. </w:t>
      </w:r>
    </w:p>
    <w:p w:rsidR="00EF4D8F">
      <w:pPr>
        <w:ind w:firstLine="708"/>
        <w:jc w:val="both"/>
      </w:pPr>
      <w:r>
        <w:t>При назначении наказания мировой судья учитывает характер совершенн</w:t>
      </w:r>
      <w:r>
        <w:t>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F4D8F" w:rsidP="0007790B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EF4D8F" w:rsidP="0007790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</w:t>
      </w:r>
      <w:r>
        <w:t>сь ст. ст. 29.9, 29.10 КоАП РФ, мировой судья,</w:t>
      </w:r>
    </w:p>
    <w:p w:rsidR="00EF4D8F">
      <w:pPr>
        <w:jc w:val="center"/>
      </w:pPr>
      <w:r>
        <w:t>ПОСТАНОВИЛ:</w:t>
      </w:r>
    </w:p>
    <w:p w:rsidR="00EF4D8F" w:rsidP="0007790B">
      <w:pPr>
        <w:ind w:firstLine="708"/>
        <w:jc w:val="both"/>
      </w:pPr>
      <w:r>
        <w:t xml:space="preserve">Признать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 xml:space="preserve"> 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</w:t>
      </w:r>
      <w:r>
        <w:t>о штрафа в размере 400 (четыреста) рублей.</w:t>
      </w:r>
    </w:p>
    <w:p w:rsidR="00EF4D8F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</w:t>
      </w:r>
      <w:r>
        <w:t>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</w:t>
      </w:r>
      <w:r>
        <w:t>10002, ОКТМО: 35721000 (г. Саки), 35643000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EF4D8F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</w:t>
      </w:r>
      <w:r>
        <w:t>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F4D8F">
      <w:pPr>
        <w:ind w:firstLine="708"/>
        <w:jc w:val="both"/>
      </w:pPr>
      <w:r>
        <w:t>Документ, подтверждающий оплату административного</w:t>
      </w:r>
      <w:r>
        <w:t xml:space="preserve">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F4D8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</w:t>
      </w:r>
      <w:r>
        <w:t xml:space="preserve">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7790B">
      <w:pPr>
        <w:spacing w:after="200" w:line="276" w:lineRule="auto"/>
        <w:jc w:val="both"/>
      </w:pPr>
    </w:p>
    <w:p w:rsidR="00EF4D8F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F"/>
    <w:rsid w:val="0007790B"/>
    <w:rsid w:val="00EF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