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3FE7">
      <w:pPr>
        <w:ind w:firstLine="709"/>
        <w:jc w:val="right"/>
      </w:pPr>
      <w:r>
        <w:rPr>
          <w:sz w:val="26"/>
        </w:rPr>
        <w:t>Дело № 5-73-262/2024</w:t>
      </w:r>
    </w:p>
    <w:p w:rsidR="00713FE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13FE7">
      <w:pPr>
        <w:jc w:val="both"/>
      </w:pPr>
      <w:r>
        <w:rPr>
          <w:sz w:val="26"/>
        </w:rPr>
        <w:t xml:space="preserve">13 июня 2024 года </w:t>
      </w:r>
      <w:r w:rsidR="00035F28">
        <w:rPr>
          <w:sz w:val="26"/>
        </w:rPr>
        <w:tab/>
      </w:r>
      <w:r w:rsidR="00035F28">
        <w:rPr>
          <w:sz w:val="26"/>
        </w:rPr>
        <w:tab/>
      </w:r>
      <w:r w:rsidR="00035F28">
        <w:rPr>
          <w:sz w:val="26"/>
        </w:rPr>
        <w:tab/>
      </w:r>
      <w:r w:rsidR="00035F28">
        <w:rPr>
          <w:sz w:val="26"/>
        </w:rPr>
        <w:tab/>
      </w:r>
      <w:r w:rsidR="00035F28">
        <w:rPr>
          <w:sz w:val="26"/>
        </w:rPr>
        <w:tab/>
      </w:r>
      <w:r w:rsidR="00035F28">
        <w:rPr>
          <w:sz w:val="26"/>
        </w:rPr>
        <w:tab/>
      </w:r>
      <w:r w:rsidR="00035F28">
        <w:rPr>
          <w:sz w:val="26"/>
        </w:rPr>
        <w:tab/>
      </w:r>
      <w:r w:rsidR="00035F28">
        <w:rPr>
          <w:sz w:val="26"/>
        </w:rPr>
        <w:tab/>
      </w:r>
      <w:r w:rsidR="00035F28">
        <w:rPr>
          <w:sz w:val="26"/>
        </w:rPr>
        <w:tab/>
      </w:r>
      <w:r w:rsidR="00035F28">
        <w:rPr>
          <w:sz w:val="26"/>
        </w:rPr>
        <w:tab/>
      </w:r>
      <w:r>
        <w:rPr>
          <w:sz w:val="26"/>
        </w:rPr>
        <w:t xml:space="preserve">г. Саки </w:t>
      </w:r>
    </w:p>
    <w:p w:rsidR="00713FE7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713FE7">
      <w:pPr>
        <w:ind w:firstLine="708"/>
        <w:jc w:val="both"/>
      </w:pPr>
      <w:r>
        <w:rPr>
          <w:sz w:val="26"/>
        </w:rPr>
        <w:t>Шкуматова</w:t>
      </w:r>
      <w:r>
        <w:rPr>
          <w:sz w:val="26"/>
        </w:rPr>
        <w:t xml:space="preserve"> </w:t>
      </w:r>
      <w:r w:rsidR="00035F28">
        <w:rPr>
          <w:sz w:val="26"/>
        </w:rPr>
        <w:t>А.А.</w:t>
      </w:r>
      <w:r>
        <w:rPr>
          <w:sz w:val="26"/>
        </w:rPr>
        <w:t>, паспортные данные, гражданина</w:t>
      </w:r>
      <w:r>
        <w:rPr>
          <w:sz w:val="26"/>
        </w:rPr>
        <w:t>, паспортные данные, имеющего среднее образование, холостого, не имеющего на иждивении несоверш</w:t>
      </w:r>
      <w:r>
        <w:rPr>
          <w:sz w:val="26"/>
        </w:rPr>
        <w:t xml:space="preserve">еннолетних детей, работающего наименование организации, зарегистрированного и проживающего по адресу: адрес, ранее не привлекаемого к административной ответственности, </w:t>
      </w:r>
    </w:p>
    <w:p w:rsidR="00713FE7">
      <w:pPr>
        <w:jc w:val="center"/>
      </w:pPr>
      <w:r>
        <w:rPr>
          <w:spacing w:val="-8"/>
          <w:sz w:val="26"/>
        </w:rPr>
        <w:t>УСТАНОВИЛ:</w:t>
      </w:r>
    </w:p>
    <w:p w:rsidR="00713FE7" w:rsidP="00035F28">
      <w:pPr>
        <w:ind w:firstLine="709"/>
        <w:jc w:val="both"/>
      </w:pPr>
      <w:r>
        <w:rPr>
          <w:sz w:val="26"/>
        </w:rPr>
        <w:t>Шкуматов</w:t>
      </w:r>
      <w:r>
        <w:rPr>
          <w:sz w:val="26"/>
        </w:rPr>
        <w:t xml:space="preserve"> А.А., не имея права управления транс</w:t>
      </w:r>
      <w:r>
        <w:rPr>
          <w:sz w:val="26"/>
        </w:rPr>
        <w:t xml:space="preserve">портными средствами, управлял транспортным средством – </w:t>
      </w:r>
      <w:r>
        <w:rPr>
          <w:sz w:val="26"/>
        </w:rPr>
        <w:t>электомопедом</w:t>
      </w:r>
      <w:r>
        <w:rPr>
          <w:sz w:val="26"/>
        </w:rPr>
        <w:t xml:space="preserve"> «</w:t>
      </w:r>
      <w:r>
        <w:rPr>
          <w:sz w:val="26"/>
        </w:rPr>
        <w:t>Giciru</w:t>
      </w:r>
      <w:r>
        <w:rPr>
          <w:sz w:val="26"/>
        </w:rPr>
        <w:t xml:space="preserve"> 450 w», без государственного регистрационного знака, с признаками опьянения (нарушение речи, неустойчивость позы, резкое изменение окраски кожных покровов лица, поведение не соотв</w:t>
      </w:r>
      <w:r>
        <w:rPr>
          <w:sz w:val="26"/>
        </w:rPr>
        <w:t>етствующее обстановке), не выполнил законное требование уполномоченного должностного лица – инспектора ДПС ОГИБДД МО МВД России «</w:t>
      </w:r>
      <w:r>
        <w:rPr>
          <w:sz w:val="26"/>
        </w:rPr>
        <w:t>Сакский</w:t>
      </w:r>
      <w:r>
        <w:rPr>
          <w:sz w:val="26"/>
        </w:rPr>
        <w:t>» о прохождении медицинского освидетельствования на состояние опьянения, нарушив п</w:t>
      </w:r>
      <w:r>
        <w:rPr>
          <w:sz w:val="26"/>
        </w:rPr>
        <w:t>. 2.3.2 ПДД, при отсутствии в его дейс</w:t>
      </w:r>
      <w:r>
        <w:rPr>
          <w:sz w:val="26"/>
        </w:rPr>
        <w:t xml:space="preserve">твиях уголовно наказуемого деяния, тем самым совершил административное правонарушение, предусмотренное ч. 2 ст. 12.26 КоАП РФ. </w:t>
      </w:r>
    </w:p>
    <w:p w:rsidR="00713FE7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Шкуматов</w:t>
      </w:r>
      <w:r>
        <w:rPr>
          <w:sz w:val="26"/>
        </w:rPr>
        <w:t xml:space="preserve"> А.А. явился, вину признал, подтвердил факт отказа от прохождения медицинского освидетельствования </w:t>
      </w:r>
      <w:r>
        <w:rPr>
          <w:sz w:val="26"/>
        </w:rPr>
        <w:t xml:space="preserve">на состояние опьянения. </w:t>
      </w:r>
    </w:p>
    <w:p w:rsidR="00713FE7">
      <w:pPr>
        <w:ind w:firstLine="540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Шкуматова</w:t>
      </w:r>
      <w:r>
        <w:rPr>
          <w:sz w:val="26"/>
        </w:rPr>
        <w:t xml:space="preserve"> А.А., изучив материалы дела, приходит к следующим выводам. </w:t>
      </w:r>
    </w:p>
    <w:p w:rsidR="00713FE7">
      <w:pPr>
        <w:ind w:firstLine="708"/>
        <w:jc w:val="both"/>
      </w:pPr>
      <w:r>
        <w:rPr>
          <w:sz w:val="26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</w:t>
      </w:r>
      <w:r>
        <w:rPr>
          <w:sz w:val="26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</w:t>
      </w:r>
      <w:r>
        <w:rPr>
          <w:sz w:val="26"/>
        </w:rPr>
        <w:t xml:space="preserve">льства, имеющие значение для правильного разрешения дела. </w:t>
      </w:r>
    </w:p>
    <w:p w:rsidR="00713FE7" w:rsidP="00035F28">
      <w:pPr>
        <w:ind w:firstLine="708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</w:t>
      </w:r>
      <w:r>
        <w:rPr>
          <w:sz w:val="26"/>
        </w:rPr>
        <w:t>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</w:t>
      </w:r>
      <w:r>
        <w:rPr>
          <w:sz w:val="26"/>
        </w:rPr>
        <w:t>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</w:t>
      </w:r>
      <w:r>
        <w:rPr>
          <w:sz w:val="26"/>
        </w:rPr>
        <w:t xml:space="preserve">ования на состояние алкогольного опьянения такой водитель подлежит направлению на медицинское освидетельствование на </w:t>
      </w:r>
      <w:r>
        <w:rPr>
          <w:sz w:val="26"/>
        </w:rPr>
        <w:t xml:space="preserve">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</w:t>
      </w:r>
      <w:r>
        <w:rPr>
          <w:sz w:val="26"/>
        </w:rPr>
        <w:t xml:space="preserve">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</w:t>
      </w:r>
      <w:r>
        <w:rPr>
          <w:sz w:val="26"/>
        </w:rPr>
        <w:t xml:space="preserve">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</w:t>
      </w:r>
      <w:r>
        <w:rPr>
          <w:sz w:val="26"/>
        </w:rPr>
        <w:t>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13FE7">
      <w:pPr>
        <w:ind w:firstLine="708"/>
        <w:jc w:val="both"/>
      </w:pPr>
      <w:r>
        <w:rPr>
          <w:sz w:val="26"/>
        </w:rPr>
        <w:t>В соответствии с ч. 1.1 ст. 27.12 КоАП РФ лицо, которое упр</w:t>
      </w:r>
      <w:r>
        <w:rPr>
          <w:sz w:val="26"/>
        </w:rPr>
        <w:t>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</w:t>
      </w:r>
      <w:r>
        <w:rPr>
          <w:sz w:val="26"/>
        </w:rPr>
        <w:t>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</w:t>
      </w:r>
      <w:r>
        <w:rPr>
          <w:sz w:val="26"/>
        </w:rPr>
        <w:t>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</w:t>
      </w:r>
      <w:r>
        <w:rPr>
          <w:sz w:val="26"/>
        </w:rPr>
        <w:t>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</w:t>
      </w:r>
      <w:r>
        <w:rPr>
          <w:sz w:val="26"/>
        </w:rPr>
        <w:t xml:space="preserve">ийской Федерации. </w:t>
      </w:r>
    </w:p>
    <w:p w:rsidR="00713FE7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Шкуматова</w:t>
      </w:r>
      <w:r>
        <w:rPr>
          <w:sz w:val="26"/>
        </w:rPr>
        <w:t xml:space="preserve"> А.А. в состоянии опьянения явились следующие признаки: нарушение речи, неустойчивость позы, резкое изменение окраски кожных</w:t>
      </w:r>
      <w:r>
        <w:rPr>
          <w:sz w:val="26"/>
        </w:rPr>
        <w:t xml:space="preserve"> покровов лица, поведение не соответствующее обстановке, что согласуется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>
        <w:rPr>
          <w:sz w:val="26"/>
        </w:rPr>
        <w:t>цинское</w:t>
      </w:r>
      <w:r>
        <w:rPr>
          <w:sz w:val="26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1882. </w:t>
      </w:r>
    </w:p>
    <w:p w:rsidR="00713FE7" w:rsidP="00035F28">
      <w:pPr>
        <w:ind w:firstLine="540"/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Шкуматова</w:t>
      </w:r>
      <w:r>
        <w:rPr>
          <w:sz w:val="26"/>
        </w:rPr>
        <w:t xml:space="preserve"> А.А. от прохождения мед</w:t>
      </w:r>
      <w:r>
        <w:rPr>
          <w:sz w:val="26"/>
        </w:rPr>
        <w:t xml:space="preserve">ицинского освидетельствования на состояние опьянения подтверждается протоколом </w:t>
      </w:r>
      <w:r>
        <w:rPr>
          <w:sz w:val="26"/>
        </w:rPr>
        <w:t xml:space="preserve">о направлении </w:t>
      </w:r>
      <w:r>
        <w:rPr>
          <w:sz w:val="26"/>
        </w:rPr>
        <w:t>Шкуматова</w:t>
      </w:r>
      <w:r>
        <w:rPr>
          <w:sz w:val="26"/>
        </w:rPr>
        <w:t xml:space="preserve"> А.А. на медицинское освидетельствование, согласно которому последний при наличии признаков опьянения и основания для его направлен</w:t>
      </w:r>
      <w:r>
        <w:rPr>
          <w:sz w:val="26"/>
        </w:rPr>
        <w:t>ия на медицинское освидетельствование в связи с отказом от прохождения освидетельствования на состояние алкогольного опьянения, отказался пройти медицинское освидетельствование (</w:t>
      </w:r>
      <w:r>
        <w:rPr>
          <w:sz w:val="26"/>
        </w:rPr>
        <w:t>л.д</w:t>
      </w:r>
      <w:r>
        <w:rPr>
          <w:sz w:val="26"/>
        </w:rPr>
        <w:t>. 4).</w:t>
      </w:r>
    </w:p>
    <w:p w:rsidR="00713FE7">
      <w:pPr>
        <w:widowControl w:val="0"/>
        <w:ind w:firstLine="540"/>
        <w:jc w:val="both"/>
      </w:pPr>
      <w:r>
        <w:rPr>
          <w:sz w:val="26"/>
        </w:rPr>
        <w:t>Отстранение от управления транспортным средством, освидетельствование</w:t>
      </w:r>
      <w:r>
        <w:rPr>
          <w:sz w:val="26"/>
        </w:rPr>
        <w:t xml:space="preserve"> на состояние алкогольного опьянения, направление на медицинское освидетельствование на состояние опьянения осуществлено должностным лицом - инспектором ДПС ОГИБДД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</w:t>
      </w:r>
      <w:r>
        <w:rPr>
          <w:sz w:val="26"/>
        </w:rPr>
        <w:t xml:space="preserve"> безопасностью движения и эксплуатации транспортного средства соответствующего вида с применением видеозаписи согласно ч. 2 ст. 27.12 КоАП РФ (в ред. ФЗ от дата №3).</w:t>
      </w:r>
    </w:p>
    <w:p w:rsidR="00713FE7">
      <w:pPr>
        <w:ind w:firstLine="540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Шкуматовым</w:t>
      </w:r>
      <w:r>
        <w:rPr>
          <w:sz w:val="26"/>
        </w:rPr>
        <w:t xml:space="preserve"> А.А. транспортным средством при указанных в протоколе об админи</w:t>
      </w:r>
      <w:r>
        <w:rPr>
          <w:sz w:val="26"/>
        </w:rPr>
        <w:t xml:space="preserve">стративном правонарушении обстоятельствах, подтверждается протоколом </w:t>
      </w:r>
      <w:r>
        <w:rPr>
          <w:sz w:val="26"/>
        </w:rPr>
        <w:t xml:space="preserve">об отстранении от управления транспортным средством </w:t>
      </w:r>
      <w:r>
        <w:rPr>
          <w:sz w:val="26"/>
        </w:rPr>
        <w:t>от</w:t>
      </w:r>
      <w:r>
        <w:rPr>
          <w:sz w:val="26"/>
        </w:rPr>
        <w:t xml:space="preserve"> дата (</w:t>
      </w:r>
      <w:r>
        <w:rPr>
          <w:sz w:val="26"/>
        </w:rPr>
        <w:t>л.д</w:t>
      </w:r>
      <w:r>
        <w:rPr>
          <w:sz w:val="26"/>
        </w:rPr>
        <w:t xml:space="preserve">. 2). </w:t>
      </w:r>
    </w:p>
    <w:p w:rsidR="00713FE7">
      <w:pPr>
        <w:ind w:firstLine="540"/>
        <w:jc w:val="both"/>
      </w:pPr>
      <w:r>
        <w:rPr>
          <w:sz w:val="26"/>
        </w:rPr>
        <w:t xml:space="preserve">Из содержания видеозаписи также следует, что </w:t>
      </w:r>
      <w:r>
        <w:rPr>
          <w:sz w:val="26"/>
        </w:rPr>
        <w:t>Шкуматову</w:t>
      </w:r>
      <w:r>
        <w:rPr>
          <w:sz w:val="26"/>
        </w:rPr>
        <w:t xml:space="preserve"> А.А. были разъяснены права, предусмотренные ст</w:t>
      </w:r>
      <w:r>
        <w:rPr>
          <w:sz w:val="26"/>
        </w:rPr>
        <w:t xml:space="preserve">. 25.1 КоАП РФ, 51 Конституции РФ, предложено пройти медицинское освидетельствование на состояние опьянения, от чего </w:t>
      </w:r>
      <w:r>
        <w:rPr>
          <w:sz w:val="26"/>
        </w:rPr>
        <w:t>Шкуматов</w:t>
      </w:r>
      <w:r>
        <w:rPr>
          <w:sz w:val="26"/>
        </w:rPr>
        <w:t xml:space="preserve"> А.А., добровольно отказался. Оказание какого-либо давления со стороны сотрудников ГИБДД на него при этом не усматривается.</w:t>
      </w:r>
    </w:p>
    <w:p w:rsidR="004B7C98" w:rsidP="004B7C98">
      <w:pPr>
        <w:ind w:firstLine="540"/>
        <w:jc w:val="both"/>
      </w:pPr>
      <w:r>
        <w:rPr>
          <w:sz w:val="26"/>
        </w:rPr>
        <w:t xml:space="preserve">Вина </w:t>
      </w:r>
      <w:r>
        <w:rPr>
          <w:sz w:val="26"/>
        </w:rPr>
        <w:t>Шк</w:t>
      </w:r>
      <w:r>
        <w:rPr>
          <w:sz w:val="26"/>
        </w:rPr>
        <w:t>уматова</w:t>
      </w:r>
      <w:r>
        <w:rPr>
          <w:sz w:val="26"/>
        </w:rPr>
        <w:t xml:space="preserve"> А.А. доказана также собранными по делу материалами, а именно: </w:t>
      </w:r>
    </w:p>
    <w:p w:rsidR="00713FE7" w:rsidP="004B7C98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; </w:t>
      </w:r>
    </w:p>
    <w:p w:rsidR="00713FE7" w:rsidP="004B7C98">
      <w:pPr>
        <w:ind w:firstLine="540"/>
        <w:jc w:val="both"/>
      </w:pPr>
      <w:r>
        <w:rPr>
          <w:sz w:val="26"/>
        </w:rPr>
        <w:t>- справкой начальника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о том, что </w:t>
      </w:r>
      <w:r>
        <w:rPr>
          <w:sz w:val="26"/>
        </w:rPr>
        <w:t>Шкуматову</w:t>
      </w:r>
      <w:r>
        <w:rPr>
          <w:sz w:val="26"/>
        </w:rPr>
        <w:t xml:space="preserve"> А.А., водительское удостоверение не в</w:t>
      </w:r>
      <w:r>
        <w:rPr>
          <w:sz w:val="26"/>
        </w:rPr>
        <w:t xml:space="preserve">ыдавалось; </w:t>
      </w:r>
    </w:p>
    <w:p w:rsidR="00713FE7" w:rsidP="004B7C98">
      <w:pPr>
        <w:ind w:firstLine="540"/>
        <w:jc w:val="both"/>
      </w:pPr>
      <w:r>
        <w:rPr>
          <w:sz w:val="26"/>
        </w:rPr>
        <w:t>- видеозаписью, рапортом инспектора ДПС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, протоколом за</w:t>
      </w:r>
      <w:r w:rsidR="004B7C98">
        <w:rPr>
          <w:sz w:val="26"/>
        </w:rPr>
        <w:t>держания транспортного средства.</w:t>
      </w:r>
    </w:p>
    <w:p w:rsidR="00713FE7">
      <w:pPr>
        <w:ind w:firstLine="708"/>
        <w:jc w:val="both"/>
      </w:pPr>
      <w:r>
        <w:rPr>
          <w:sz w:val="26"/>
        </w:rPr>
        <w:t>Согласно пункту 1.2 Правил дорожного движения транспортное средство - устройство, предназначенное для перевозки по дорогам людей, грузов или оборудования, установленного на нем. Мопед - двух- или трехколесное механическое транспортное средство, максимальна</w:t>
      </w:r>
      <w:r>
        <w:rPr>
          <w:sz w:val="26"/>
        </w:rPr>
        <w:t>я конструктивная скорость которого не превышает 50 километров в час,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</w:t>
      </w:r>
      <w:r>
        <w:rPr>
          <w:sz w:val="26"/>
        </w:rPr>
        <w:t>лее</w:t>
      </w:r>
      <w:r>
        <w:rPr>
          <w:sz w:val="26"/>
        </w:rPr>
        <w:t xml:space="preserve"> 0,25 кВт и менее 4 кВт. </w:t>
      </w:r>
    </w:p>
    <w:p w:rsidR="00713FE7">
      <w:pPr>
        <w:ind w:firstLine="708"/>
        <w:jc w:val="both"/>
      </w:pPr>
      <w:r>
        <w:rPr>
          <w:sz w:val="26"/>
        </w:rPr>
        <w:t>В соответствии с пунктом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</w:t>
      </w:r>
      <w:r>
        <w:rPr>
          <w:sz w:val="26"/>
        </w:rPr>
        <w:t xml:space="preserve">щиков, действующих в пределах предоставленных им прав и регулирующих дорожное движение установленными сигналами. </w:t>
      </w:r>
    </w:p>
    <w:p w:rsidR="00713FE7">
      <w:pPr>
        <w:ind w:firstLine="708"/>
        <w:jc w:val="both"/>
      </w:pPr>
      <w:r>
        <w:rPr>
          <w:sz w:val="26"/>
        </w:rPr>
        <w:t>Согласно примечанию к статье 12.1 КоАП РФ (для целей привлечения к административной ответственности в соответствии со статьями КоАП РФ) под тр</w:t>
      </w:r>
      <w:r>
        <w:rPr>
          <w:sz w:val="26"/>
        </w:rPr>
        <w:t xml:space="preserve">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</w:t>
      </w:r>
      <w:r>
        <w:rPr>
          <w:sz w:val="26"/>
        </w:rPr>
        <w:t>50 километров в час, а также прицепы к нему, подлежащие государственной регистрации</w:t>
      </w:r>
      <w:r>
        <w:rPr>
          <w:sz w:val="26"/>
        </w:rPr>
        <w:t>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</w:t>
      </w:r>
      <w:r>
        <w:rPr>
          <w:sz w:val="26"/>
        </w:rPr>
        <w:t xml:space="preserve"> законодательством </w:t>
      </w:r>
      <w:r>
        <w:rPr>
          <w:sz w:val="26"/>
        </w:rPr>
        <w:t xml:space="preserve">Российской Федерации о безопасности дорожного движения предоставляется специальное право. </w:t>
      </w:r>
    </w:p>
    <w:p w:rsidR="00713FE7">
      <w:pPr>
        <w:ind w:firstLine="708"/>
        <w:jc w:val="both"/>
      </w:pPr>
      <w:r>
        <w:rPr>
          <w:sz w:val="26"/>
        </w:rPr>
        <w:t xml:space="preserve">В части 1 статьи 25 Закона N 196-ФЗ установлены категории и входящие в них подкатегории транспортных средств, на управление которыми в Российской </w:t>
      </w:r>
      <w:r>
        <w:rPr>
          <w:sz w:val="26"/>
        </w:rPr>
        <w:t xml:space="preserve">Федерации предоставляется специальное право, и, в частности, установлена категория "М" - мопеды. </w:t>
      </w:r>
    </w:p>
    <w:p w:rsidR="00713FE7">
      <w:pPr>
        <w:ind w:firstLine="708"/>
        <w:jc w:val="both"/>
      </w:pPr>
      <w:r>
        <w:rPr>
          <w:sz w:val="26"/>
        </w:rPr>
        <w:t xml:space="preserve">Как усматривается из технических характеристик </w:t>
      </w:r>
      <w:r>
        <w:rPr>
          <w:sz w:val="26"/>
        </w:rPr>
        <w:t>электромопеда</w:t>
      </w:r>
      <w:r>
        <w:rPr>
          <w:sz w:val="26"/>
        </w:rPr>
        <w:t xml:space="preserve"> «</w:t>
      </w:r>
      <w:r>
        <w:rPr>
          <w:sz w:val="26"/>
        </w:rPr>
        <w:t>Giciru</w:t>
      </w:r>
      <w:r>
        <w:rPr>
          <w:sz w:val="26"/>
        </w:rPr>
        <w:t xml:space="preserve"> 450 w», номинальная мощность мотора </w:t>
      </w:r>
      <w:r>
        <w:rPr>
          <w:sz w:val="26"/>
        </w:rPr>
        <w:t>электромопеда</w:t>
      </w:r>
      <w:r>
        <w:rPr>
          <w:sz w:val="26"/>
        </w:rPr>
        <w:t xml:space="preserve"> - 450W(0,45 кВт). </w:t>
      </w:r>
      <w:r>
        <w:rPr>
          <w:sz w:val="26"/>
        </w:rPr>
        <w:t>Таким образом, соглас</w:t>
      </w:r>
      <w:r>
        <w:rPr>
          <w:sz w:val="26"/>
        </w:rPr>
        <w:t xml:space="preserve">но пункту 1.2 Правил дорожного движения </w:t>
      </w:r>
      <w:r>
        <w:rPr>
          <w:sz w:val="26"/>
        </w:rPr>
        <w:t>электромопед</w:t>
      </w:r>
      <w:r>
        <w:rPr>
          <w:sz w:val="26"/>
        </w:rPr>
        <w:t xml:space="preserve"> является транспортным средством - устройством, предназначенным для перевозки по дорогам людей, грузов или оборудования, установленного на нем. Мопед - двух- или трехколесное механическое транспортное сре</w:t>
      </w:r>
      <w:r>
        <w:rPr>
          <w:sz w:val="26"/>
        </w:rPr>
        <w:t>дство, максимальная конструктивная скорость которого не превышает 50 километров в час,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</w:t>
      </w:r>
      <w:r>
        <w:rPr>
          <w:sz w:val="26"/>
        </w:rPr>
        <w:t xml:space="preserve"> </w:t>
      </w:r>
      <w:r>
        <w:rPr>
          <w:sz w:val="26"/>
        </w:rPr>
        <w:t>режиме</w:t>
      </w:r>
      <w:r>
        <w:rPr>
          <w:sz w:val="26"/>
        </w:rPr>
        <w:t xml:space="preserve"> длит</w:t>
      </w:r>
      <w:r>
        <w:rPr>
          <w:sz w:val="26"/>
        </w:rPr>
        <w:t xml:space="preserve">ельной нагрузки более 0,25 кВт и менее 4 кВт. </w:t>
      </w:r>
    </w:p>
    <w:p w:rsidR="00713FE7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Шкуматова</w:t>
      </w:r>
      <w:r>
        <w:rPr>
          <w:sz w:val="26"/>
        </w:rPr>
        <w:t xml:space="preserve"> А.А. в совершении административного правонарушения полностью доказана. Совокупность доказательств, имеющихся в материалах дела об административном право</w:t>
      </w:r>
      <w:r>
        <w:rPr>
          <w:sz w:val="26"/>
        </w:rPr>
        <w:t>нарушении, свидетельствует о законном характере требований сотрудника ДПС о прохождении водителем медицинского освидетельствования на состояние опьянения.</w:t>
      </w:r>
    </w:p>
    <w:p w:rsidR="00713FE7" w:rsidP="004B7C98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Шкуматова</w:t>
      </w:r>
      <w:r>
        <w:rPr>
          <w:sz w:val="26"/>
        </w:rPr>
        <w:t xml:space="preserve"> А.А. мировой судья квалифицирует по ч. 2 ст. 12.26 КоАП РФ, невыполнение водителем</w:t>
      </w:r>
      <w:r>
        <w:rPr>
          <w:sz w:val="26"/>
        </w:rPr>
        <w:t xml:space="preserve">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>
        <w:rPr>
          <w:sz w:val="26"/>
        </w:rPr>
        <w:t>вно наказуемого деяния.</w:t>
      </w:r>
    </w:p>
    <w:p w:rsidR="00713FE7" w:rsidP="004B7C98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мировым судьей не установлено. </w:t>
      </w:r>
      <w:r>
        <w:rPr>
          <w:sz w:val="26"/>
        </w:rPr>
        <w:t>Обстоятельств, отягчающих административную ответственность мировым судьей не установлено</w:t>
      </w:r>
      <w:r>
        <w:rPr>
          <w:sz w:val="26"/>
        </w:rPr>
        <w:t xml:space="preserve">. </w:t>
      </w:r>
    </w:p>
    <w:p w:rsidR="00713FE7" w:rsidP="004B7C98">
      <w:pPr>
        <w:ind w:firstLine="708"/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Шкуматову</w:t>
      </w:r>
      <w:r>
        <w:rPr>
          <w:sz w:val="26"/>
        </w:rPr>
        <w:t xml:space="preserve"> А.А. мировой су</w:t>
      </w:r>
      <w:r>
        <w:rPr>
          <w:sz w:val="26"/>
        </w:rPr>
        <w:t>дья учитывает характер и степень опасности правонарушения, связанного с управлением источником повышенной опасности.</w:t>
      </w:r>
    </w:p>
    <w:p w:rsidR="00713FE7" w:rsidP="004B7C9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29.9,29.10 КоАП РФ, мировой судья</w:t>
      </w:r>
    </w:p>
    <w:p w:rsidR="00713FE7">
      <w:pPr>
        <w:jc w:val="center"/>
      </w:pPr>
      <w:r>
        <w:rPr>
          <w:sz w:val="26"/>
        </w:rPr>
        <w:t>ПОСТАНОВИЛ:</w:t>
      </w:r>
    </w:p>
    <w:p w:rsidR="00713FE7">
      <w:pPr>
        <w:ind w:firstLine="540"/>
        <w:jc w:val="both"/>
      </w:pPr>
      <w:r>
        <w:rPr>
          <w:sz w:val="26"/>
        </w:rPr>
        <w:t>Шкуматова</w:t>
      </w:r>
      <w:r>
        <w:rPr>
          <w:sz w:val="26"/>
        </w:rPr>
        <w:t xml:space="preserve"> </w:t>
      </w:r>
      <w:r w:rsidR="004B7C98">
        <w:rPr>
          <w:sz w:val="26"/>
        </w:rPr>
        <w:t>А.А.</w:t>
      </w:r>
      <w:r>
        <w:rPr>
          <w:sz w:val="26"/>
        </w:rPr>
        <w:t xml:space="preserve"> </w:t>
      </w:r>
      <w:r>
        <w:rPr>
          <w:spacing w:val="-3"/>
          <w:sz w:val="26"/>
        </w:rPr>
        <w:t>п</w:t>
      </w:r>
      <w:r>
        <w:rPr>
          <w:sz w:val="26"/>
        </w:rPr>
        <w:t xml:space="preserve">ризнать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нам десять суток.</w:t>
      </w:r>
    </w:p>
    <w:p w:rsidR="00713FE7">
      <w:pPr>
        <w:ind w:firstLine="708"/>
        <w:jc w:val="both"/>
      </w:pPr>
      <w:r>
        <w:rPr>
          <w:sz w:val="26"/>
        </w:rPr>
        <w:t>Срок административного ареста исчислять с время 13 и</w:t>
      </w:r>
      <w:r>
        <w:rPr>
          <w:sz w:val="26"/>
        </w:rPr>
        <w:t xml:space="preserve">юня 2024 года. </w:t>
      </w:r>
    </w:p>
    <w:p w:rsidR="00713FE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</w:t>
      </w:r>
      <w:r>
        <w:rPr>
          <w:sz w:val="26"/>
        </w:rPr>
        <w:t xml:space="preserve"> Крым, со дня вручения или получения копии постановления.</w:t>
      </w:r>
    </w:p>
    <w:p w:rsidR="00713FE7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E7"/>
    <w:rsid w:val="00035F28"/>
    <w:rsid w:val="00414D05"/>
    <w:rsid w:val="004B7C98"/>
    <w:rsid w:val="00713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