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3C89">
      <w:pPr>
        <w:widowControl w:val="0"/>
        <w:ind w:firstLine="709"/>
        <w:jc w:val="right"/>
      </w:pPr>
      <w:r>
        <w:rPr>
          <w:sz w:val="26"/>
        </w:rPr>
        <w:t>Дело № 5-73-263/2021</w:t>
      </w:r>
    </w:p>
    <w:p w:rsidR="00333C89">
      <w:pPr>
        <w:widowControl w:val="0"/>
        <w:ind w:firstLine="709"/>
        <w:jc w:val="right"/>
      </w:pPr>
      <w:r>
        <w:rPr>
          <w:sz w:val="26"/>
        </w:rPr>
        <w:t>УИД: 91MS0073-01-2021-000803-42</w:t>
      </w:r>
    </w:p>
    <w:p w:rsidR="00897902">
      <w:pPr>
        <w:widowControl w:val="0"/>
        <w:ind w:firstLine="709"/>
        <w:jc w:val="center"/>
        <w:rPr>
          <w:sz w:val="26"/>
        </w:rPr>
      </w:pPr>
    </w:p>
    <w:p w:rsidR="00333C89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97902">
      <w:pPr>
        <w:widowControl w:val="0"/>
        <w:jc w:val="both"/>
        <w:rPr>
          <w:sz w:val="26"/>
        </w:rPr>
      </w:pPr>
    </w:p>
    <w:p w:rsidR="00333C89">
      <w:pPr>
        <w:widowControl w:val="0"/>
        <w:jc w:val="both"/>
      </w:pPr>
      <w:r>
        <w:rPr>
          <w:sz w:val="26"/>
        </w:rPr>
        <w:t xml:space="preserve">09 июня 2021 года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897902">
      <w:pPr>
        <w:ind w:firstLine="708"/>
        <w:jc w:val="both"/>
        <w:rPr>
          <w:sz w:val="26"/>
        </w:rPr>
      </w:pPr>
    </w:p>
    <w:p w:rsidR="00333C8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pacing w:val="-4"/>
          <w:sz w:val="26"/>
        </w:rPr>
        <w:t>в отношении гражданина:</w:t>
      </w:r>
    </w:p>
    <w:p w:rsidR="00333C89">
      <w:pPr>
        <w:widowControl w:val="0"/>
        <w:ind w:left="851"/>
        <w:jc w:val="both"/>
      </w:pPr>
      <w:r>
        <w:rPr>
          <w:spacing w:val="-3"/>
          <w:sz w:val="26"/>
        </w:rPr>
        <w:t>Зарубина А.В.</w:t>
      </w:r>
    </w:p>
    <w:p w:rsidR="00333C89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333C89">
      <w:pPr>
        <w:widowControl w:val="0"/>
        <w:ind w:firstLine="720"/>
        <w:jc w:val="both"/>
      </w:pPr>
      <w:r>
        <w:rPr>
          <w:spacing w:val="-2"/>
          <w:sz w:val="26"/>
        </w:rPr>
        <w:t xml:space="preserve">Зарубин А.В., </w:t>
      </w:r>
      <w:r>
        <w:rPr>
          <w:spacing w:val="-5"/>
          <w:sz w:val="26"/>
        </w:rPr>
        <w:t>управлял транспортным средством – мопедом</w:t>
      </w:r>
      <w:r>
        <w:rPr>
          <w:spacing w:val="-5"/>
          <w:sz w:val="26"/>
        </w:rPr>
        <w:t xml:space="preserve">, государственный </w:t>
      </w:r>
      <w:r>
        <w:rPr>
          <w:spacing w:val="-2"/>
          <w:sz w:val="26"/>
        </w:rPr>
        <w:t>регистрационный знак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транспортным средством, в соответствии с постановлением судьи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районного суда </w:t>
      </w:r>
      <w:r>
        <w:rPr>
          <w:sz w:val="26"/>
        </w:rPr>
        <w:t>Республики Крым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</w:t>
      </w:r>
      <w:r>
        <w:rPr>
          <w:spacing w:val="-3"/>
          <w:sz w:val="26"/>
        </w:rPr>
        <w:t>7 КоАП РФ.</w:t>
      </w:r>
    </w:p>
    <w:p w:rsidR="00333C89">
      <w:pPr>
        <w:widowControl w:val="0"/>
        <w:ind w:firstLine="720"/>
        <w:jc w:val="both"/>
      </w:pPr>
      <w:r>
        <w:rPr>
          <w:spacing w:val="-4"/>
          <w:sz w:val="26"/>
        </w:rPr>
        <w:t>В судебном заседании Зарубин А.В. вину признал в полном объеме.</w:t>
      </w:r>
      <w:r>
        <w:rPr>
          <w:sz w:val="26"/>
        </w:rPr>
        <w:t xml:space="preserve"> </w:t>
      </w:r>
    </w:p>
    <w:p w:rsidR="00333C89">
      <w:pPr>
        <w:widowControl w:val="0"/>
        <w:ind w:firstLine="720"/>
        <w:jc w:val="both"/>
      </w:pPr>
      <w:r>
        <w:rPr>
          <w:spacing w:val="-2"/>
          <w:sz w:val="26"/>
        </w:rPr>
        <w:t>Мировой судья, выслушав Зарубина А.В.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333C89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</w:t>
      </w:r>
      <w:r>
        <w:rPr>
          <w:sz w:val="26"/>
        </w:rP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rPr>
          <w:sz w:val="26"/>
        </w:rPr>
        <w:t xml:space="preserve">тративной ответственности, а также иные обстоятельства, имеющие значение для правильного разрешения дела. </w:t>
      </w:r>
    </w:p>
    <w:p w:rsidR="00333C89">
      <w:pPr>
        <w:widowControl w:val="0"/>
        <w:ind w:firstLine="708"/>
        <w:jc w:val="both"/>
      </w:pPr>
      <w:r>
        <w:rPr>
          <w:sz w:val="26"/>
        </w:rPr>
        <w:t>Часть 2 ст. 12.7 КоАП РФ предусматривает ответственность за управление транспортным средством водителем, лишенным права управления транспортными сред</w:t>
      </w:r>
      <w:r>
        <w:rPr>
          <w:sz w:val="26"/>
        </w:rPr>
        <w:t xml:space="preserve">ствами. </w:t>
      </w:r>
    </w:p>
    <w:p w:rsidR="00333C89" w:rsidP="00897902">
      <w:pPr>
        <w:ind w:firstLine="708"/>
        <w:jc w:val="both"/>
      </w:pPr>
      <w:r>
        <w:rPr>
          <w:sz w:val="26"/>
        </w:rPr>
        <w:t>Вина Зарубина А.В. доказана собранными по делу материалами, а именно: протоколом об административном правонарушении</w:t>
      </w:r>
      <w:r>
        <w:rPr>
          <w:sz w:val="26"/>
        </w:rPr>
        <w:t>; протоколом об отстранении от управления транспортным средством; протоколом о доставлении</w:t>
      </w:r>
      <w:r>
        <w:rPr>
          <w:sz w:val="26"/>
        </w:rPr>
        <w:t>; протоколом об административном задержании</w:t>
      </w:r>
      <w:r>
        <w:rPr>
          <w:sz w:val="26"/>
        </w:rPr>
        <w:t>; протоколом о задержании транспортного средства</w:t>
      </w:r>
      <w:r>
        <w:rPr>
          <w:sz w:val="26"/>
        </w:rPr>
        <w:t xml:space="preserve">; видеозаписью; копией постановления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Республики Крым</w:t>
      </w:r>
      <w:r>
        <w:rPr>
          <w:sz w:val="26"/>
        </w:rPr>
        <w:t xml:space="preserve">; справкой о наличии нарушений; справкой по территориальности. </w:t>
      </w:r>
    </w:p>
    <w:p w:rsidR="00333C89" w:rsidP="00897902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</w:t>
      </w:r>
      <w:r>
        <w:rPr>
          <w:sz w:val="26"/>
        </w:rPr>
        <w:t xml:space="preserve">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333C89" w:rsidP="00897902">
      <w:pPr>
        <w:widowControl w:val="0"/>
        <w:ind w:firstLine="708"/>
        <w:jc w:val="both"/>
      </w:pPr>
      <w:r>
        <w:rPr>
          <w:sz w:val="26"/>
        </w:rPr>
        <w:t>Действия Зарубина А.В. суд квалифицирует по ч.2 ст.12.7 КоАП РФ как уп</w:t>
      </w:r>
      <w:r>
        <w:rPr>
          <w:sz w:val="26"/>
        </w:rPr>
        <w:t xml:space="preserve">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</w:t>
      </w:r>
      <w:r>
        <w:rPr>
          <w:sz w:val="26"/>
        </w:rPr>
        <w:t>либо обязательные работы на с</w:t>
      </w:r>
      <w:r>
        <w:rPr>
          <w:sz w:val="26"/>
        </w:rPr>
        <w:t>рок от ста до двухсот часов.</w:t>
      </w:r>
    </w:p>
    <w:p w:rsidR="00333C89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Зарубина А.В. в совершении административного правонарушения, предусмотренного ч. 2 ст. 12.7 полностью доказана. </w:t>
      </w:r>
    </w:p>
    <w:p w:rsidR="00333C89" w:rsidP="00897902">
      <w:pPr>
        <w:widowControl w:val="0"/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</w:t>
      </w:r>
      <w:r>
        <w:rPr>
          <w:sz w:val="26"/>
        </w:rPr>
        <w:t xml:space="preserve"> опасности правонарушения, связанного с управлением источником повышенной опасности, данные о личности виновного. </w:t>
      </w:r>
    </w:p>
    <w:p w:rsidR="00333C89">
      <w:pPr>
        <w:widowControl w:val="0"/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333C89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</w:t>
      </w:r>
      <w:r>
        <w:rPr>
          <w:sz w:val="26"/>
        </w:rPr>
        <w:t>ответственность, судом не установлено.</w:t>
      </w:r>
    </w:p>
    <w:p w:rsidR="00333C89" w:rsidP="00897902">
      <w:pPr>
        <w:widowControl w:val="0"/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данные о личности Зарубина А.В.,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мировой судья пришел к выводу о необходимости наз</w:t>
      </w:r>
      <w:r>
        <w:rPr>
          <w:sz w:val="26"/>
        </w:rPr>
        <w:t xml:space="preserve">начить ему административное наказание в виде обязательных работ значительно ниже максимального предела, предусмотренного санкцией вменяемой статьи для данного вида наказания. </w:t>
      </w:r>
    </w:p>
    <w:p w:rsidR="00333C89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</w:t>
      </w:r>
      <w:r>
        <w:rPr>
          <w:sz w:val="26"/>
        </w:rPr>
        <w:t>дья</w:t>
      </w:r>
    </w:p>
    <w:p w:rsidR="00333C89">
      <w:pPr>
        <w:jc w:val="center"/>
      </w:pPr>
      <w:r>
        <w:rPr>
          <w:sz w:val="26"/>
        </w:rPr>
        <w:t>ПОСТАНОВИЛ:</w:t>
      </w:r>
    </w:p>
    <w:p w:rsidR="00333C89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Зарубина А.В.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2 ст. 12.7 КоАП РФ, и назначить ему наказание в виде 100 (сто) часов обязательных работ.</w:t>
      </w:r>
    </w:p>
    <w:p w:rsidR="00333C89">
      <w:pPr>
        <w:ind w:firstLine="708"/>
        <w:jc w:val="both"/>
      </w:pPr>
      <w:r>
        <w:rPr>
          <w:sz w:val="26"/>
        </w:rPr>
        <w:t>В случае уклонения от отбытия</w:t>
      </w:r>
      <w:r>
        <w:rPr>
          <w:sz w:val="26"/>
        </w:rPr>
        <w:t xml:space="preserve">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</w:t>
      </w:r>
      <w:r>
        <w:rPr>
          <w:sz w:val="26"/>
        </w:rPr>
        <w:t xml:space="preserve">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333C89" w:rsidP="0089790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</w:t>
      </w:r>
      <w:r>
        <w:rPr>
          <w:sz w:val="26"/>
        </w:rPr>
        <w:t xml:space="preserve">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97902">
      <w:pPr>
        <w:rPr>
          <w:sz w:val="26"/>
        </w:rPr>
      </w:pPr>
    </w:p>
    <w:p w:rsidR="00333C89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33C89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89"/>
    <w:rsid w:val="00333C89"/>
    <w:rsid w:val="00897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