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630701">
      <w:pPr>
        <w:jc w:val="right"/>
      </w:pPr>
      <w:r>
        <w:rPr>
          <w:sz w:val="26"/>
        </w:rPr>
        <w:t>Дело № 5-73-280/2018</w:t>
      </w:r>
    </w:p>
    <w:p w:rsidR="00630701">
      <w:pPr>
        <w:jc w:val="center"/>
        <w:rPr>
          <w:sz w:val="26"/>
        </w:rPr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F3EE8">
      <w:pPr>
        <w:jc w:val="center"/>
      </w:pPr>
    </w:p>
    <w:p w:rsidR="00630701">
      <w:pPr>
        <w:rPr>
          <w:sz w:val="26"/>
        </w:rPr>
      </w:pPr>
      <w:r>
        <w:rPr>
          <w:sz w:val="26"/>
        </w:rPr>
        <w:t xml:space="preserve">13 июля 2018 года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г. Саки </w:t>
      </w:r>
    </w:p>
    <w:p w:rsidR="00AF3EE8"/>
    <w:p w:rsidR="00630701" w:rsidP="00AF3EE8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отдела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 гражданина:</w:t>
      </w:r>
      <w:r>
        <w:t xml:space="preserve"> </w:t>
      </w:r>
      <w:r>
        <w:rPr>
          <w:sz w:val="26"/>
        </w:rPr>
        <w:t>Караванского В.А.</w:t>
      </w:r>
    </w:p>
    <w:p w:rsidR="00630701">
      <w:pPr>
        <w:jc w:val="center"/>
      </w:pPr>
      <w:r>
        <w:rPr>
          <w:sz w:val="26"/>
        </w:rPr>
        <w:t>У С Т А Н О В И Л:</w:t>
      </w:r>
    </w:p>
    <w:p w:rsidR="00630701">
      <w:pPr>
        <w:ind w:firstLine="708"/>
        <w:jc w:val="both"/>
      </w:pPr>
      <w:r>
        <w:rPr>
          <w:sz w:val="26"/>
        </w:rPr>
        <w:t xml:space="preserve">Караванский В.А. постановлением мирового судьи судебного участка </w:t>
      </w:r>
      <w:r>
        <w:rPr>
          <w:sz w:val="26"/>
        </w:rPr>
        <w:t>№ 9 Киевского судебного района г. Симферополь</w:t>
      </w:r>
      <w:r>
        <w:rPr>
          <w:sz w:val="26"/>
        </w:rPr>
        <w:t xml:space="preserve"> был привлечен к административной ответственности по ст. 15.33.2 КоАП РФ и на него был наложен административный штраф в размере 300 рублей. Однако в установленный законом срок Караванский В.А. штраф не уплат</w:t>
      </w:r>
      <w:r>
        <w:rPr>
          <w:sz w:val="26"/>
        </w:rPr>
        <w:t xml:space="preserve">ил, тем самым совершил административное правонарушение, предусмотренное ч.1 ст. 20.25 КоАП РФ. </w:t>
      </w:r>
    </w:p>
    <w:p w:rsidR="00630701">
      <w:pPr>
        <w:jc w:val="both"/>
      </w:pPr>
      <w:r>
        <w:rPr>
          <w:sz w:val="26"/>
        </w:rPr>
        <w:t>Постановление вступило в законную силу</w:t>
      </w:r>
      <w:r>
        <w:rPr>
          <w:sz w:val="26"/>
        </w:rPr>
        <w:t xml:space="preserve"> </w:t>
      </w:r>
      <w:r>
        <w:rPr>
          <w:sz w:val="26"/>
        </w:rPr>
        <w:t xml:space="preserve"> В</w:t>
      </w:r>
      <w:r>
        <w:rPr>
          <w:sz w:val="26"/>
        </w:rPr>
        <w:t xml:space="preserve">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Караванский В.А. указанный штраф не оплатил. </w:t>
      </w:r>
    </w:p>
    <w:p w:rsidR="00630701">
      <w:pPr>
        <w:ind w:firstLine="708"/>
        <w:jc w:val="both"/>
      </w:pPr>
      <w:r>
        <w:rPr>
          <w:sz w:val="26"/>
        </w:rPr>
        <w:t xml:space="preserve">Согласно ч.1 ст. 32.2 КоАП </w:t>
      </w:r>
      <w:r>
        <w:rPr>
          <w:sz w:val="26"/>
        </w:rPr>
        <w:t xml:space="preserve"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</w:t>
      </w:r>
      <w:r>
        <w:rPr>
          <w:sz w:val="26"/>
        </w:rPr>
        <w:t xml:space="preserve">срока рассрочки, </w:t>
      </w:r>
      <w:r>
        <w:rPr>
          <w:sz w:val="26"/>
        </w:rPr>
        <w:t>предусмотренных</w:t>
      </w:r>
      <w:r>
        <w:rPr>
          <w:sz w:val="26"/>
        </w:rPr>
        <w:t xml:space="preserve"> статьей 31.5 настоящего Кодекса. </w:t>
      </w:r>
    </w:p>
    <w:p w:rsidR="00630701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</w:t>
      </w:r>
      <w:r>
        <w:rPr>
          <w:sz w:val="26"/>
        </w:rPr>
        <w:t xml:space="preserve">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30701">
      <w:pPr>
        <w:ind w:firstLine="708"/>
        <w:jc w:val="both"/>
      </w:pPr>
      <w:r>
        <w:rPr>
          <w:sz w:val="26"/>
        </w:rPr>
        <w:t>Протокол в отношении Караванского В.А. по ч. 1 ст. 20.25 КоАП РФ был составлен ... в сроки, установленные ст</w:t>
      </w:r>
      <w:r>
        <w:rPr>
          <w:sz w:val="26"/>
        </w:rPr>
        <w:t xml:space="preserve">. 4.5 КоАП РФ. </w:t>
      </w:r>
    </w:p>
    <w:p w:rsidR="00630701">
      <w:pPr>
        <w:ind w:firstLine="708"/>
        <w:jc w:val="both"/>
      </w:pPr>
      <w:r>
        <w:rPr>
          <w:sz w:val="26"/>
        </w:rPr>
        <w:t xml:space="preserve">Вину Караванский В.А. признал. </w:t>
      </w:r>
    </w:p>
    <w:p w:rsidR="00630701">
      <w:pPr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 </w:t>
      </w:r>
      <w:r>
        <w:rPr>
          <w:sz w:val="26"/>
        </w:rPr>
        <w:t xml:space="preserve"> копией постановления об административном правонарушении</w:t>
      </w:r>
      <w:r>
        <w:rPr>
          <w:sz w:val="26"/>
        </w:rPr>
        <w:t>, и другими материалами административного дела.</w:t>
      </w:r>
    </w:p>
    <w:p w:rsidR="00630701">
      <w:pPr>
        <w:jc w:val="both"/>
      </w:pPr>
      <w:r>
        <w:rPr>
          <w:sz w:val="26"/>
        </w:rPr>
        <w:t>Таким образом, мировой судья с</w:t>
      </w:r>
      <w:r>
        <w:rPr>
          <w:sz w:val="26"/>
        </w:rPr>
        <w:t xml:space="preserve">читает, что вина Караванского В.А.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630701">
      <w:pPr>
        <w:ind w:firstLine="708"/>
        <w:jc w:val="both"/>
      </w:pPr>
      <w:r>
        <w:rPr>
          <w:sz w:val="26"/>
        </w:rPr>
        <w:t>Обстоятельств, смягчающих административное наказание, согласно ст.4.2 КоАП РФ - не установл</w:t>
      </w:r>
      <w:r>
        <w:rPr>
          <w:sz w:val="26"/>
        </w:rPr>
        <w:t>ено. Обстоятельств, отягчающих административное наказание, согласно ст.4.3 КоАП РФ - не установлено.</w:t>
      </w:r>
    </w:p>
    <w:p w:rsidR="00630701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мировой судья,</w:t>
      </w:r>
    </w:p>
    <w:p w:rsidR="00630701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630701" w:rsidP="00AF3EE8">
      <w:pPr>
        <w:ind w:firstLine="708"/>
        <w:jc w:val="both"/>
      </w:pPr>
      <w:r>
        <w:rPr>
          <w:sz w:val="26"/>
        </w:rPr>
        <w:t>Признать Караванского Виталия Анатольевича виновны</w:t>
      </w:r>
      <w:r>
        <w:rPr>
          <w:sz w:val="26"/>
        </w:rPr>
        <w:t xml:space="preserve">м в совершении административного правонарушения, предусмотренного ч. 1 ст. 20.25 КоАП РФ и </w:t>
      </w:r>
      <w:r>
        <w:rPr>
          <w:sz w:val="26"/>
        </w:rPr>
        <w:t xml:space="preserve">подвергнуть административному наказанию в виде административного штрафа в размере 1 000 (одна тысяча) рублей. </w:t>
      </w:r>
    </w:p>
    <w:p w:rsidR="00630701">
      <w:pPr>
        <w:ind w:firstLine="708"/>
        <w:jc w:val="both"/>
      </w:pPr>
      <w:r>
        <w:rPr>
          <w:sz w:val="26"/>
        </w:rPr>
        <w:t>Взыскатель: Отдел судебных приставов по г. Саки и</w:t>
      </w:r>
      <w:r>
        <w:rPr>
          <w:sz w:val="26"/>
        </w:rPr>
        <w:t xml:space="preserve"> </w:t>
      </w:r>
      <w:r>
        <w:rPr>
          <w:sz w:val="26"/>
        </w:rPr>
        <w:t>Сакскому</w:t>
      </w:r>
      <w:r>
        <w:rPr>
          <w:sz w:val="26"/>
        </w:rPr>
        <w:t xml:space="preserve"> району) УФССП России по Республике Крым 296500 Республика Крым </w:t>
      </w:r>
      <w:r>
        <w:rPr>
          <w:sz w:val="26"/>
        </w:rPr>
        <w:t>г</w:t>
      </w:r>
      <w:r>
        <w:rPr>
          <w:sz w:val="26"/>
        </w:rPr>
        <w:t>.С</w:t>
      </w:r>
      <w:r>
        <w:rPr>
          <w:sz w:val="26"/>
        </w:rPr>
        <w:t>аки</w:t>
      </w:r>
      <w:r>
        <w:rPr>
          <w:sz w:val="26"/>
        </w:rPr>
        <w:t xml:space="preserve">. </w:t>
      </w:r>
      <w:r>
        <w:rPr>
          <w:sz w:val="26"/>
        </w:rPr>
        <w:t>ул.Курортная</w:t>
      </w:r>
      <w:r>
        <w:rPr>
          <w:sz w:val="26"/>
        </w:rPr>
        <w:t>, 2а.</w:t>
      </w:r>
    </w:p>
    <w:p w:rsidR="00630701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</w:t>
      </w:r>
      <w:r>
        <w:rPr>
          <w:sz w:val="26"/>
        </w:rPr>
        <w:t xml:space="preserve">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</w:t>
      </w:r>
      <w:r>
        <w:rPr>
          <w:sz w:val="26"/>
        </w:rPr>
        <w:t>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630701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</w:t>
      </w:r>
      <w:r>
        <w:rPr>
          <w:sz w:val="26"/>
        </w:rPr>
        <w:t xml:space="preserve">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F3EE8">
      <w:pPr>
        <w:ind w:firstLine="708"/>
        <w:jc w:val="both"/>
      </w:pPr>
    </w:p>
    <w:p w:rsidR="00630701"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Васильев В.А. </w:t>
      </w:r>
    </w:p>
    <w:p w:rsidR="00630701"/>
    <w:sectPr w:rsidSect="00AF3EE8">
      <w:pgSz w:w="12240" w:h="15840"/>
      <w:pgMar w:top="1134" w:right="850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01"/>
    <w:rsid w:val="00630701"/>
    <w:rsid w:val="00AF3E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