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854FB">
      <w:r>
        <w:rPr>
          <w:b/>
          <w:sz w:val="20"/>
        </w:rPr>
        <w:t>– 3 –</w:t>
      </w:r>
    </w:p>
    <w:p w:rsidR="007854FB">
      <w:pPr>
        <w:jc w:val="right"/>
        <w:rPr>
          <w:sz w:val="26"/>
        </w:rPr>
      </w:pPr>
      <w:r>
        <w:rPr>
          <w:sz w:val="26"/>
        </w:rPr>
        <w:t xml:space="preserve">Дело № 5-73-290/2018 </w:t>
      </w:r>
    </w:p>
    <w:p w:rsidR="00655ED2">
      <w:pPr>
        <w:jc w:val="right"/>
      </w:pPr>
    </w:p>
    <w:p w:rsidR="007854FB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55ED2">
      <w:pPr>
        <w:jc w:val="center"/>
      </w:pPr>
    </w:p>
    <w:p w:rsidR="007854FB">
      <w:pPr>
        <w:ind w:firstLine="708"/>
        <w:rPr>
          <w:sz w:val="26"/>
        </w:rPr>
      </w:pPr>
      <w:r>
        <w:rPr>
          <w:sz w:val="26"/>
        </w:rPr>
        <w:t xml:space="preserve">26 июля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г</w:t>
      </w:r>
      <w:r>
        <w:rPr>
          <w:sz w:val="26"/>
        </w:rPr>
        <w:t>. Саки</w:t>
      </w:r>
    </w:p>
    <w:p w:rsidR="00655ED2">
      <w:pPr>
        <w:ind w:firstLine="708"/>
      </w:pPr>
    </w:p>
    <w:p w:rsidR="007854FB" w:rsidP="00655ED2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ОГИБДД УМВД по </w:t>
      </w:r>
      <w:r>
        <w:rPr>
          <w:sz w:val="26"/>
        </w:rPr>
        <w:t>г</w:t>
      </w:r>
      <w:r>
        <w:rPr>
          <w:sz w:val="26"/>
        </w:rPr>
        <w:t xml:space="preserve">. Симферополю </w:t>
      </w:r>
      <w:r>
        <w:rPr>
          <w:spacing w:val="-4"/>
          <w:sz w:val="26"/>
        </w:rPr>
        <w:t>в отношении гражданина:</w:t>
      </w:r>
      <w:r>
        <w:t xml:space="preserve"> </w:t>
      </w:r>
      <w:r>
        <w:rPr>
          <w:sz w:val="26"/>
        </w:rPr>
        <w:t>Родина</w:t>
      </w:r>
    </w:p>
    <w:p w:rsidR="007854FB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12.15 ч. 4 Кодекса Российской Федерации об админ</w:t>
      </w:r>
      <w:r>
        <w:rPr>
          <w:sz w:val="26"/>
        </w:rPr>
        <w:t xml:space="preserve">истративных правонарушениях, </w:t>
      </w:r>
    </w:p>
    <w:p w:rsidR="007854FB" w:rsidP="00655ED2">
      <w:pPr>
        <w:jc w:val="center"/>
      </w:pPr>
      <w:r>
        <w:rPr>
          <w:sz w:val="26"/>
        </w:rPr>
        <w:t>УСТАНОВИЛ:</w:t>
      </w:r>
    </w:p>
    <w:p w:rsidR="007854FB">
      <w:pPr>
        <w:jc w:val="both"/>
      </w:pPr>
      <w:r>
        <w:rPr>
          <w:sz w:val="26"/>
        </w:rPr>
        <w:t xml:space="preserve">Родин Д.А. </w:t>
      </w:r>
      <w:r>
        <w:rPr>
          <w:sz w:val="26"/>
        </w:rPr>
        <w:t>управляя транспортным средством – автомобилем ... государственный регистрационный знак ..., в нарушение требований п.п. 1.3 ПДД РФ, требований дорожной разметки 1.3, на дороге с двусторонним движением</w:t>
      </w:r>
      <w:r>
        <w:rPr>
          <w:sz w:val="26"/>
        </w:rPr>
        <w:t>, имеющей двойную сплошную линию дорожной разметки 1.3, разделяющей транспортные потоки в обоих направлениях, не выполнив требования дорожного знака 5.15.1 «Направление движения по полосам», осуществил выезд на полосу, предназначенную для встречного движен</w:t>
      </w:r>
      <w:r>
        <w:rPr>
          <w:sz w:val="26"/>
        </w:rPr>
        <w:t>ия с пересечением</w:t>
      </w:r>
      <w:r>
        <w:rPr>
          <w:sz w:val="26"/>
        </w:rPr>
        <w:t xml:space="preserve"> указанной линии дорожной разметки.</w:t>
      </w:r>
    </w:p>
    <w:p w:rsidR="007854FB">
      <w:pPr>
        <w:ind w:firstLine="708"/>
        <w:jc w:val="both"/>
      </w:pPr>
      <w:r>
        <w:rPr>
          <w:sz w:val="26"/>
        </w:rPr>
        <w:t xml:space="preserve">В судебное заседание Родин Д.А. не явился, ходатайств об отложении дела не поступило, 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дате, времени и месте рассмотрения дела, что является надлежа</w:t>
      </w:r>
      <w:r>
        <w:rPr>
          <w:sz w:val="26"/>
        </w:rPr>
        <w:t xml:space="preserve">щим извещением. </w:t>
      </w:r>
    </w:p>
    <w:p w:rsidR="007854FB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</w:t>
      </w:r>
      <w:r>
        <w:rPr>
          <w:sz w:val="26"/>
        </w:rPr>
        <w:t>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7854FB">
      <w:pPr>
        <w:ind w:firstLine="708"/>
        <w:jc w:val="both"/>
      </w:pPr>
      <w:r>
        <w:rPr>
          <w:sz w:val="26"/>
        </w:rPr>
        <w:t xml:space="preserve">Изучив </w:t>
      </w:r>
      <w:r>
        <w:rPr>
          <w:sz w:val="26"/>
        </w:rPr>
        <w:t xml:space="preserve">материалы дела, суд пришел к выводу о наличии в действиях Родина Д.А. состава правонарушения, предусмотренного ст. 12.15 ч.4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7854FB">
      <w:pPr>
        <w:jc w:val="both"/>
      </w:pPr>
      <w:r>
        <w:rPr>
          <w:sz w:val="26"/>
        </w:rPr>
        <w:t>Согласно протоколу об административном правонарушении ... он был составлен в отношении Родина Д.А. з</w:t>
      </w:r>
      <w:r>
        <w:rPr>
          <w:sz w:val="26"/>
        </w:rPr>
        <w:t>а то, что он ... управляя транспортным средством – автомобилем ... государственный регистрационный знак ... в нарушение требований п.п. 1.3 ПДД РФ, требований дорожной разметки 1.3, на дороге с двусторонним движением, имеющей двойную сплошную линию дорожно</w:t>
      </w:r>
      <w:r>
        <w:rPr>
          <w:sz w:val="26"/>
        </w:rPr>
        <w:t>й разметки 1.3, разделяющей транспортные потоки в обоих направлениях, не выполнив требования дорожного знака 5.15.1</w:t>
      </w:r>
      <w:r>
        <w:rPr>
          <w:sz w:val="26"/>
        </w:rPr>
        <w:t xml:space="preserve"> «Направление движения по полосам», осуществил выезд на полосу, предназначенную для встречного движения с пересечением указанной линии дорожн</w:t>
      </w:r>
      <w:r>
        <w:rPr>
          <w:sz w:val="26"/>
        </w:rPr>
        <w:t>ой разметки.</w:t>
      </w:r>
    </w:p>
    <w:p w:rsidR="007854FB">
      <w:pPr>
        <w:jc w:val="both"/>
      </w:pPr>
      <w:r>
        <w:rPr>
          <w:sz w:val="26"/>
        </w:rPr>
        <w:t>Обстоятельства выезда Родина Д.А. ... на полосу, предназначенную для встречного движения, о которых идет речь в протоколе об административном правонарушении, подтверждаются данными схемы места совершения административного правонарушения, из ко</w:t>
      </w:r>
      <w:r>
        <w:rPr>
          <w:sz w:val="26"/>
        </w:rPr>
        <w:t>торой усматривается совершение им маневра выезда на полосу, предназначенную для встречного движения с пересечением линии дорожной разметки «1.3», в нарушение требований п.1.3 ПДД.</w:t>
      </w:r>
    </w:p>
    <w:p w:rsidR="007854FB">
      <w:pPr>
        <w:jc w:val="both"/>
      </w:pPr>
      <w:r>
        <w:rPr>
          <w:sz w:val="26"/>
        </w:rPr>
        <w:t>Таким образом, Родин Д.А., выезжая на полосу, предназначенную для встречного</w:t>
      </w:r>
      <w:r>
        <w:rPr>
          <w:sz w:val="26"/>
        </w:rPr>
        <w:t xml:space="preserve"> движения, нарушил требования дорожной разметки 1.3, разделяющей транспортные потоки противоположных направлений, на которые выезд запрещен, а также нарушил требования п. 1.3 ПДД РФ.</w:t>
      </w:r>
    </w:p>
    <w:p w:rsidR="007854FB">
      <w:pPr>
        <w:jc w:val="both"/>
      </w:pPr>
      <w:r>
        <w:rPr>
          <w:sz w:val="26"/>
        </w:rPr>
        <w:t>При таких обстоятельствах в действиях Родина Д.А. имеется состав правонар</w:t>
      </w:r>
      <w:r>
        <w:rPr>
          <w:sz w:val="26"/>
        </w:rPr>
        <w:t xml:space="preserve">ушения, предусмотренного ст. 12.15 ч.4 </w:t>
      </w:r>
      <w:r>
        <w:rPr>
          <w:sz w:val="26"/>
        </w:rPr>
        <w:t>КоАП</w:t>
      </w:r>
      <w:r>
        <w:rPr>
          <w:sz w:val="26"/>
        </w:rPr>
        <w:t xml:space="preserve">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>
        <w:rPr>
          <w:color w:val="0000FF"/>
          <w:sz w:val="26"/>
          <w:u w:val="single"/>
        </w:rPr>
        <w:t>частью 3</w:t>
      </w:r>
      <w:r>
        <w:fldChar w:fldCharType="end"/>
      </w:r>
      <w:r>
        <w:rPr>
          <w:sz w:val="26"/>
        </w:rPr>
        <w:t xml:space="preserve"> настоящей статьи.</w:t>
      </w:r>
    </w:p>
    <w:p w:rsidR="007854FB">
      <w:pPr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</w:t>
      </w:r>
      <w:r>
        <w:rPr>
          <w:sz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7854FB">
      <w:pPr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наличие отягчающего административную ответственность обстоятельств</w:t>
      </w:r>
      <w:r>
        <w:rPr>
          <w:sz w:val="26"/>
        </w:rPr>
        <w:t xml:space="preserve">, предусмотренного ст. 4.3 </w:t>
      </w:r>
      <w:r>
        <w:rPr>
          <w:sz w:val="26"/>
        </w:rPr>
        <w:t>КоАП</w:t>
      </w:r>
      <w:r>
        <w:rPr>
          <w:sz w:val="26"/>
        </w:rPr>
        <w:t xml:space="preserve"> РФ: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</w:t>
      </w:r>
      <w:r>
        <w:rPr>
          <w:sz w:val="26"/>
        </w:rPr>
        <w:t>тоящего Кодекса за совершение однородного административного правонарушения, данные о личности Родина Д.А., суд пришел к выводу о необходимости</w:t>
      </w:r>
      <w:r>
        <w:rPr>
          <w:sz w:val="26"/>
        </w:rPr>
        <w:t xml:space="preserve"> назначить ему административное наказание в виде лишения права управления транспортными средствами. </w:t>
      </w:r>
    </w:p>
    <w:p w:rsidR="007854FB"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7854FB" w:rsidP="00655ED2">
      <w:pPr>
        <w:jc w:val="center"/>
      </w:pPr>
      <w:r>
        <w:rPr>
          <w:sz w:val="26"/>
        </w:rPr>
        <w:t>ПОСТАНОВИЛ:</w:t>
      </w:r>
    </w:p>
    <w:p w:rsidR="007854FB">
      <w:pPr>
        <w:ind w:firstLine="708"/>
        <w:jc w:val="both"/>
      </w:pPr>
      <w:r>
        <w:rPr>
          <w:sz w:val="26"/>
        </w:rPr>
        <w:t xml:space="preserve">Родина 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12.15 ч.4 Кодекса Российской Федерации об административных правонарушениях,</w:t>
      </w:r>
      <w:r>
        <w:rPr>
          <w:sz w:val="26"/>
        </w:rPr>
        <w:t xml:space="preserve"> и назначить ему административное наказание в виде лишения права управления транспортными средствами сроком на пять месяцев. </w:t>
      </w:r>
    </w:p>
    <w:p w:rsidR="007854FB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</w:t>
      </w:r>
      <w:r>
        <w:rPr>
          <w:sz w:val="26"/>
        </w:rPr>
        <w:t xml:space="preserve">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</w:t>
      </w:r>
      <w:r>
        <w:rPr>
          <w:sz w:val="26"/>
        </w:rPr>
        <w:t>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</w:t>
      </w:r>
      <w:r>
        <w:rPr>
          <w:sz w:val="26"/>
        </w:rPr>
        <w:t xml:space="preserve">ие срока лишения специального права начинается со дня сдачи лицом либо изъятия у него соответствующего удостоверения. </w:t>
      </w:r>
    </w:p>
    <w:p w:rsidR="007854FB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</w:t>
      </w:r>
      <w:r>
        <w:rPr>
          <w:sz w:val="26"/>
        </w:rPr>
        <w:t xml:space="preserve"> участок № 73 Сакского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55ED2">
      <w:pPr>
        <w:ind w:firstLine="708"/>
        <w:jc w:val="both"/>
        <w:rPr>
          <w:sz w:val="26"/>
        </w:rPr>
      </w:pPr>
    </w:p>
    <w:p w:rsidR="00655ED2">
      <w:pPr>
        <w:ind w:firstLine="708"/>
        <w:jc w:val="both"/>
      </w:pPr>
    </w:p>
    <w:p w:rsidR="007854FB">
      <w:pPr>
        <w:jc w:val="center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7854FB"/>
    <w:sectPr w:rsidSect="007854F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854FB"/>
    <w:rsid w:val="00655ED2"/>
    <w:rsid w:val="00785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