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218BB">
      <w:pPr>
        <w:jc w:val="right"/>
      </w:pPr>
      <w:r>
        <w:rPr>
          <w:sz w:val="26"/>
        </w:rPr>
        <w:t>Дело № 5-73-296/2023</w:t>
      </w:r>
    </w:p>
    <w:p w:rsidR="00D218BB">
      <w:pPr>
        <w:jc w:val="right"/>
      </w:pPr>
      <w:r>
        <w:rPr>
          <w:sz w:val="26"/>
        </w:rPr>
        <w:t xml:space="preserve">УИН: 91MS0073-телефон-телефон </w:t>
      </w:r>
    </w:p>
    <w:p w:rsidR="00B11272">
      <w:pPr>
        <w:jc w:val="center"/>
        <w:rPr>
          <w:sz w:val="26"/>
        </w:rPr>
      </w:pPr>
    </w:p>
    <w:p w:rsidR="00D218B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11272">
      <w:pPr>
        <w:ind w:firstLine="708"/>
        <w:rPr>
          <w:sz w:val="26"/>
        </w:rPr>
      </w:pPr>
    </w:p>
    <w:p w:rsidR="00D218BB">
      <w:pPr>
        <w:ind w:firstLine="708"/>
      </w:pPr>
      <w:r>
        <w:rPr>
          <w:sz w:val="26"/>
        </w:rPr>
        <w:t xml:space="preserve">03 июля 2023 года                                                                                            </w:t>
      </w:r>
      <w:r>
        <w:rPr>
          <w:sz w:val="26"/>
        </w:rPr>
        <w:t xml:space="preserve"> адрес</w:t>
      </w:r>
    </w:p>
    <w:p w:rsidR="00B11272">
      <w:pPr>
        <w:ind w:firstLine="708"/>
        <w:jc w:val="both"/>
        <w:rPr>
          <w:sz w:val="26"/>
        </w:rPr>
      </w:pPr>
    </w:p>
    <w:p w:rsidR="00D218B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D218BB">
      <w:pPr>
        <w:ind w:firstLine="708"/>
        <w:jc w:val="both"/>
      </w:pPr>
      <w:r>
        <w:rPr>
          <w:sz w:val="26"/>
        </w:rPr>
        <w:t>Тамбовцева Д.Н.</w:t>
      </w:r>
      <w:r>
        <w:rPr>
          <w:sz w:val="26"/>
        </w:rPr>
        <w:t>, паспортные данные, гражданина РФ, паспортные данные, имеющего среднее образование, холостого, не имеющего на иждивении несовершеннолетних д</w:t>
      </w:r>
      <w:r>
        <w:rPr>
          <w:sz w:val="26"/>
        </w:rPr>
        <w:t>етей, не работающего, зарегистрированного и проживающего по адресу: адрес, ранее привлекаемого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</w:t>
      </w:r>
      <w:r>
        <w:rPr>
          <w:sz w:val="26"/>
        </w:rPr>
        <w:t xml:space="preserve">ерации об административных правонарушениях, </w:t>
      </w:r>
    </w:p>
    <w:p w:rsidR="00D218BB">
      <w:pPr>
        <w:jc w:val="center"/>
      </w:pPr>
      <w:r>
        <w:rPr>
          <w:sz w:val="26"/>
        </w:rPr>
        <w:t>У С Т А Н О В И Л:</w:t>
      </w:r>
    </w:p>
    <w:p w:rsidR="00D218BB">
      <w:pPr>
        <w:ind w:firstLine="708"/>
        <w:jc w:val="both"/>
      </w:pPr>
      <w:r>
        <w:rPr>
          <w:sz w:val="26"/>
        </w:rPr>
        <w:t xml:space="preserve">Тамбовцев Д.Н.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12.25 ч.2 КоАП РФ и на него был наложен административны</w:t>
      </w:r>
      <w:r>
        <w:rPr>
          <w:sz w:val="26"/>
        </w:rPr>
        <w:t xml:space="preserve">й штраф в размере сумма. Однако в установленный законом срок Тамбовцев Д.Н. штраф не уплатил, тем самым совершил административное правонарушение, предусмотренное ч. 1 ст. 20.25 КоАП РФ. </w:t>
      </w:r>
    </w:p>
    <w:p w:rsidR="00D218BB" w:rsidP="00B11272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</w:t>
      </w:r>
      <w:r>
        <w:rPr>
          <w:sz w:val="26"/>
        </w:rPr>
        <w:t xml:space="preserve">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Тамбовцев Д.Н. указанный штраф в полном объеме не оплатил.</w:t>
      </w:r>
    </w:p>
    <w:p w:rsidR="00D218BB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rPr>
          <w:sz w:val="26"/>
        </w:rPr>
        <w:t xml:space="preserve"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D218BB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</w:t>
      </w:r>
      <w:r>
        <w:rPr>
          <w:sz w:val="26"/>
        </w:rPr>
        <w:t>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218BB">
      <w:pPr>
        <w:ind w:firstLine="708"/>
        <w:jc w:val="both"/>
      </w:pPr>
      <w:r>
        <w:rPr>
          <w:sz w:val="26"/>
        </w:rPr>
        <w:t>Протокол в отно</w:t>
      </w:r>
      <w:r>
        <w:rPr>
          <w:sz w:val="26"/>
        </w:rPr>
        <w:t>шении Тамбовцева Д.Н. по ч. 1 ст. 20.25 КоАП РФ был составлен дата в сроки, установленные ст. 4.5 КоАП РФ. В судебное заседание Тамбовцев Д.Н. явился, вину признал.</w:t>
      </w:r>
    </w:p>
    <w:p w:rsidR="00D218BB" w:rsidP="00B11272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</w:t>
      </w:r>
      <w:r>
        <w:rPr>
          <w:sz w:val="26"/>
        </w:rPr>
        <w:t xml:space="preserve">ления об административном правонарушении от дата, информацией о неоплате штрафа. </w:t>
      </w:r>
    </w:p>
    <w:p w:rsidR="00D218BB" w:rsidP="00B11272">
      <w:pPr>
        <w:ind w:firstLine="708"/>
        <w:jc w:val="both"/>
      </w:pPr>
      <w:r>
        <w:rPr>
          <w:sz w:val="26"/>
        </w:rPr>
        <w:t>Таким образом, мировой судья считает, что вина Тамбовцева Д.Н. в совершении административного правонарушения полностью доказана, его действия следует квалифицировать по ч.1 с</w:t>
      </w:r>
      <w:r>
        <w:rPr>
          <w:sz w:val="26"/>
        </w:rPr>
        <w:t xml:space="preserve">т. 20.25 КоАП РФ. </w:t>
      </w:r>
    </w:p>
    <w:p w:rsidR="00D218BB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 w:rsidR="00D218BB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</w:t>
      </w:r>
      <w:r>
        <w:rPr>
          <w:sz w:val="26"/>
        </w:rPr>
        <w:t>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</w:t>
      </w:r>
      <w:r>
        <w:rPr>
          <w:sz w:val="26"/>
        </w:rPr>
        <w:t xml:space="preserve">ия. </w:t>
      </w:r>
    </w:p>
    <w:p w:rsidR="00D218BB">
      <w:pPr>
        <w:ind w:firstLine="708"/>
        <w:jc w:val="both"/>
      </w:pPr>
      <w:r>
        <w:rPr>
          <w:sz w:val="26"/>
        </w:rPr>
        <w:t>Принимая во внимание материальное положение Тамбовцева Д.Н., учитывая данные о его личности, мировой судья считает возможным назначить ему административное наказание в виде обязательных работ.</w:t>
      </w:r>
    </w:p>
    <w:p w:rsidR="00D218BB" w:rsidP="00B1127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</w:t>
      </w:r>
      <w:r>
        <w:rPr>
          <w:sz w:val="26"/>
        </w:rPr>
        <w:t xml:space="preserve">10 КоАП РФ мировой судья, </w:t>
      </w:r>
    </w:p>
    <w:p w:rsidR="00D218B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D218BB">
      <w:pPr>
        <w:ind w:firstLine="708"/>
        <w:jc w:val="both"/>
      </w:pPr>
      <w:r>
        <w:rPr>
          <w:sz w:val="26"/>
        </w:rPr>
        <w:t>Признать Тамбовцева Д.Н.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обязательных работ на ср</w:t>
      </w:r>
      <w:r>
        <w:rPr>
          <w:sz w:val="26"/>
        </w:rPr>
        <w:t>ок 20 (двадцать) часов.</w:t>
      </w:r>
    </w:p>
    <w:p w:rsidR="00D218BB">
      <w:pPr>
        <w:ind w:firstLine="708"/>
        <w:jc w:val="both"/>
      </w:pPr>
      <w:r>
        <w:rPr>
          <w:sz w:val="26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</w:t>
      </w:r>
      <w:r>
        <w:rPr>
          <w:sz w:val="26"/>
        </w:rPr>
        <w:t xml:space="preserve">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D218BB" w:rsidP="00B11272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</w:t>
      </w:r>
      <w:r>
        <w:rPr>
          <w:sz w:val="26"/>
        </w:rPr>
        <w:t xml:space="preserve">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B11272">
      <w:pPr>
        <w:rPr>
          <w:sz w:val="26"/>
        </w:rPr>
      </w:pPr>
    </w:p>
    <w:p w:rsidR="00D218BB" w:rsidP="00B11272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218B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BB"/>
    <w:rsid w:val="00B11272"/>
    <w:rsid w:val="00D218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