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326E">
      <w:pPr>
        <w:ind w:firstLine="708"/>
        <w:jc w:val="right"/>
      </w:pPr>
      <w:r>
        <w:rPr>
          <w:sz w:val="26"/>
        </w:rPr>
        <w:t>Дело № 5-73-300/2023</w:t>
      </w:r>
    </w:p>
    <w:p w:rsidR="0017326E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A4485B">
      <w:pPr>
        <w:ind w:firstLine="708"/>
        <w:jc w:val="center"/>
        <w:rPr>
          <w:sz w:val="26"/>
        </w:rPr>
      </w:pPr>
    </w:p>
    <w:p w:rsidR="0017326E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4485B">
      <w:pPr>
        <w:ind w:firstLine="708"/>
        <w:rPr>
          <w:sz w:val="26"/>
        </w:rPr>
      </w:pPr>
    </w:p>
    <w:p w:rsidR="0017326E">
      <w:pPr>
        <w:ind w:firstLine="708"/>
      </w:pPr>
      <w:r>
        <w:rPr>
          <w:sz w:val="26"/>
        </w:rPr>
        <w:t xml:space="preserve">31 июля 2023 года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A4485B">
      <w:pPr>
        <w:ind w:firstLine="708"/>
        <w:jc w:val="both"/>
        <w:rPr>
          <w:sz w:val="26"/>
        </w:rPr>
      </w:pPr>
    </w:p>
    <w:p w:rsidR="0017326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17326E">
      <w:pPr>
        <w:ind w:left="708"/>
        <w:jc w:val="both"/>
      </w:pPr>
      <w:r>
        <w:rPr>
          <w:spacing w:val="-4"/>
          <w:sz w:val="26"/>
        </w:rPr>
        <w:t>Кованда</w:t>
      </w:r>
      <w:r>
        <w:rPr>
          <w:spacing w:val="-4"/>
          <w:sz w:val="26"/>
        </w:rPr>
        <w:t xml:space="preserve"> С.А.</w:t>
      </w:r>
      <w:r>
        <w:rPr>
          <w:spacing w:val="-4"/>
          <w:sz w:val="26"/>
        </w:rPr>
        <w:t xml:space="preserve">, паспортные данные УССР, гражданина Российской Федерации, паспортные данные выдан </w:t>
      </w:r>
      <w:r>
        <w:rPr>
          <w:spacing w:val="-4"/>
          <w:sz w:val="26"/>
        </w:rPr>
        <w:t>фио</w:t>
      </w:r>
      <w:r>
        <w:rPr>
          <w:spacing w:val="-4"/>
          <w:sz w:val="26"/>
        </w:rPr>
        <w:t xml:space="preserve"> МВД России «</w:t>
      </w:r>
      <w:r>
        <w:rPr>
          <w:spacing w:val="-4"/>
          <w:sz w:val="26"/>
        </w:rPr>
        <w:t>Сакский</w:t>
      </w:r>
      <w:r>
        <w:rPr>
          <w:spacing w:val="-4"/>
          <w:sz w:val="26"/>
        </w:rPr>
        <w:t>» дата код подразделения телефон, работающего директором наименование организации, расположенного по адресу:</w:t>
      </w:r>
      <w:r>
        <w:rPr>
          <w:sz w:val="26"/>
        </w:rPr>
        <w:t xml:space="preserve">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>проживающе</w:t>
      </w:r>
      <w:r>
        <w:rPr>
          <w:sz w:val="26"/>
        </w:rPr>
        <w:t xml:space="preserve">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17326E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17326E">
      <w:pPr>
        <w:ind w:firstLine="708"/>
        <w:jc w:val="both"/>
      </w:pPr>
      <w:r>
        <w:rPr>
          <w:sz w:val="26"/>
        </w:rPr>
        <w:t>Кованда</w:t>
      </w:r>
      <w:r>
        <w:rPr>
          <w:sz w:val="26"/>
        </w:rPr>
        <w:t xml:space="preserve"> С.А., 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 не предоставил в установленный срок сведения по форме СЗВ-СТА</w:t>
      </w:r>
      <w:r>
        <w:rPr>
          <w:sz w:val="26"/>
        </w:rPr>
        <w:t xml:space="preserve">Ж </w:t>
      </w:r>
      <w:r>
        <w:rPr>
          <w:sz w:val="26"/>
        </w:rPr>
        <w:t>за</w:t>
      </w:r>
      <w:r>
        <w:rPr>
          <w:sz w:val="26"/>
        </w:rPr>
        <w:t xml:space="preserve"> дата. Отчетность по форме СЗВ-СТАЖ, утвержденная постановлением Правления ПФР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507п «Об утверждении формы «Сведения о застрахованных лицах», должна была быть предоставлена не позднее дата. Страхователь же не </w:t>
      </w:r>
      <w:r>
        <w:rPr>
          <w:sz w:val="26"/>
        </w:rPr>
        <w:t>предоставил отчет</w:t>
      </w:r>
      <w:r>
        <w:rPr>
          <w:sz w:val="26"/>
        </w:rPr>
        <w:t xml:space="preserve"> СЗВ-Стаж.</w:t>
      </w:r>
    </w:p>
    <w:p w:rsidR="0017326E">
      <w:pPr>
        <w:ind w:firstLine="708"/>
        <w:jc w:val="both"/>
      </w:pPr>
      <w:r>
        <w:rPr>
          <w:sz w:val="26"/>
        </w:rPr>
        <w:t>В резу</w:t>
      </w:r>
      <w:r>
        <w:rPr>
          <w:sz w:val="26"/>
        </w:rPr>
        <w:t xml:space="preserve">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17326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Кованда</w:t>
      </w:r>
      <w:r>
        <w:rPr>
          <w:sz w:val="26"/>
        </w:rPr>
        <w:t xml:space="preserve"> С.А. явился, вину признал, предоставил сведения об устранении вменяемого правонарушения на момент рассмотрения дела. </w:t>
      </w:r>
    </w:p>
    <w:p w:rsidR="0017326E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</w:t>
      </w:r>
      <w:r>
        <w:rPr>
          <w:sz w:val="26"/>
        </w:rPr>
        <w:t xml:space="preserve">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17326E">
      <w:pPr>
        <w:ind w:firstLine="709"/>
        <w:jc w:val="both"/>
      </w:pPr>
      <w:r>
        <w:rPr>
          <w:sz w:val="26"/>
        </w:rPr>
        <w:t>Статья 15</w:t>
      </w:r>
      <w:r>
        <w:rPr>
          <w:sz w:val="26"/>
        </w:rPr>
        <w:t>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rPr>
          <w:sz w:val="26"/>
        </w:rP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rPr>
          <w:sz w:val="26"/>
        </w:rPr>
        <w:t>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17326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Кованда</w:t>
      </w:r>
      <w:r>
        <w:rPr>
          <w:sz w:val="26"/>
        </w:rPr>
        <w:t xml:space="preserve"> С.А.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выписки из Единого государственного реестра юридических лиц. </w:t>
      </w:r>
    </w:p>
    <w:p w:rsidR="0017326E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</w:t>
      </w:r>
      <w:r>
        <w:rPr>
          <w:sz w:val="26"/>
        </w:rPr>
        <w:t xml:space="preserve"> доказательства признает достоверными и достаточными для привлечения к административной ответственности. </w:t>
      </w:r>
    </w:p>
    <w:p w:rsidR="0017326E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Кованда</w:t>
      </w:r>
      <w:r>
        <w:rPr>
          <w:sz w:val="26"/>
        </w:rPr>
        <w:t xml:space="preserve"> С.А.</w:t>
      </w:r>
      <w:r>
        <w:rPr>
          <w:spacing w:val="-4"/>
          <w:sz w:val="26"/>
        </w:rPr>
        <w:t xml:space="preserve">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</w:t>
      </w:r>
      <w:r>
        <w:rPr>
          <w:sz w:val="26"/>
        </w:rPr>
        <w:t>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>
        <w:rPr>
          <w:sz w:val="26"/>
        </w:rPr>
        <w:t>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неполном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17326E">
      <w:pPr>
        <w:ind w:firstLine="708"/>
        <w:jc w:val="both"/>
      </w:pPr>
      <w:r>
        <w:rPr>
          <w:sz w:val="26"/>
        </w:rPr>
        <w:t xml:space="preserve">При назначении наказания мировой судья </w:t>
      </w:r>
      <w:r>
        <w:rPr>
          <w:sz w:val="26"/>
        </w:rPr>
        <w:t>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7326E" w:rsidP="00A4485B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 мировым судьей не установлено.</w:t>
      </w:r>
    </w:p>
    <w:p w:rsidR="0017326E">
      <w:pPr>
        <w:ind w:firstLine="708"/>
        <w:jc w:val="both"/>
      </w:pPr>
      <w:r>
        <w:rPr>
          <w:sz w:val="26"/>
        </w:rPr>
        <w:t>Обстоятельств,</w:t>
      </w:r>
      <w:r>
        <w:rPr>
          <w:sz w:val="26"/>
        </w:rPr>
        <w:t xml:space="preserve"> отягчающих административную ответственность мировым судьей, не установлено. </w:t>
      </w:r>
    </w:p>
    <w:p w:rsidR="0017326E" w:rsidP="00A4485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17326E">
      <w:pPr>
        <w:jc w:val="center"/>
      </w:pPr>
      <w:r>
        <w:rPr>
          <w:sz w:val="26"/>
        </w:rPr>
        <w:t>ПОСТАНОВИЛ:</w:t>
      </w:r>
    </w:p>
    <w:p w:rsidR="0017326E" w:rsidP="00A4485B">
      <w:pPr>
        <w:ind w:firstLine="708"/>
        <w:jc w:val="both"/>
      </w:pPr>
      <w:r>
        <w:rPr>
          <w:sz w:val="26"/>
        </w:rPr>
        <w:t>Кованда</w:t>
      </w:r>
      <w:r>
        <w:rPr>
          <w:sz w:val="26"/>
        </w:rPr>
        <w:t xml:space="preserve"> С.А. признать </w:t>
      </w:r>
      <w:r>
        <w:rPr>
          <w:sz w:val="26"/>
        </w:rPr>
        <w:t>виновным в совершении административного правонарушения, ответственность за которо</w:t>
      </w:r>
      <w:r>
        <w:rPr>
          <w:sz w:val="26"/>
        </w:rPr>
        <w:t>е предусмотрена ч. 1 ст. 15.33.2 КоАП РФ, и назначить ему наказание в виде административного штрафа в размере сумма.</w:t>
      </w:r>
    </w:p>
    <w:p w:rsidR="0017326E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адрес (государ</w:t>
      </w:r>
      <w:r>
        <w:rPr>
          <w:sz w:val="26"/>
        </w:rPr>
        <w:t xml:space="preserve">ственное учреждение – Отделение Пенсионного фонда Российской Федерации по адрес), ИНН: телефон, КПП: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03100643000000017</w:t>
      </w:r>
      <w:r>
        <w:rPr>
          <w:sz w:val="26"/>
        </w:rPr>
        <w:t>500, БИК: телефон, ОКТМО: телефон (адрес), УИН: 0, Код бюджетной классификации: 79711601230060000140, назначение платежа: штраф за административное правонарушение назначение платежа: штраф за административное правонарушение, Государственное учреждение – От</w:t>
      </w:r>
      <w:r>
        <w:rPr>
          <w:sz w:val="26"/>
        </w:rPr>
        <w:t xml:space="preserve">деление Пенсионного фонда Российской Федерации по адрес управления персонифицированного учета отдела ПУ и ОИ № 9, протокол № 138 от дата. </w:t>
      </w:r>
    </w:p>
    <w:p w:rsidR="0017326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правонарушениях, </w:t>
      </w:r>
      <w:r>
        <w:rPr>
          <w:sz w:val="26"/>
        </w:rPr>
        <w:t>санкция</w:t>
      </w:r>
      <w:r>
        <w:rPr>
          <w:sz w:val="26"/>
        </w:rPr>
        <w:t xml:space="preserve"> которой преду</w:t>
      </w:r>
      <w:r>
        <w:rPr>
          <w:sz w:val="26"/>
        </w:rPr>
        <w:t xml:space="preserve">сматривает назначение лицу наказания в виде административного штрафа в двукратном размере суммы неуплаченного </w:t>
      </w:r>
      <w:r>
        <w:rPr>
          <w:sz w:val="26"/>
        </w:rP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rPr>
          <w:sz w:val="26"/>
        </w:rPr>
        <w:t xml:space="preserve">есяти часов. </w:t>
      </w:r>
    </w:p>
    <w:p w:rsidR="0017326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7326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</w:t>
      </w:r>
      <w:r>
        <w:rPr>
          <w:sz w:val="26"/>
        </w:rPr>
        <w:t xml:space="preserve">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4485B">
      <w:pPr>
        <w:spacing w:after="200" w:line="276" w:lineRule="auto"/>
        <w:jc w:val="both"/>
        <w:rPr>
          <w:sz w:val="26"/>
        </w:rPr>
      </w:pPr>
    </w:p>
    <w:p w:rsidR="0017326E" w:rsidP="00A4485B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p w:rsidR="0017326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6E"/>
    <w:rsid w:val="0017326E"/>
    <w:rsid w:val="00A44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