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F61C4">
      <w:pPr>
        <w:rPr>
          <w:b/>
          <w:sz w:val="20"/>
        </w:rPr>
      </w:pPr>
    </w:p>
    <w:p w:rsidR="005A5FB4"/>
    <w:p w:rsidR="004F61C4">
      <w:pPr>
        <w:jc w:val="right"/>
      </w:pPr>
      <w:r>
        <w:rPr>
          <w:sz w:val="26"/>
        </w:rPr>
        <w:t xml:space="preserve">Дело № 5-73-311/2020 </w:t>
      </w:r>
    </w:p>
    <w:p w:rsidR="004F61C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A5FB4">
      <w:pPr>
        <w:ind w:firstLine="708"/>
        <w:rPr>
          <w:sz w:val="26"/>
        </w:rPr>
      </w:pPr>
    </w:p>
    <w:p w:rsidR="004F61C4">
      <w:pPr>
        <w:ind w:firstLine="708"/>
      </w:pPr>
      <w:r>
        <w:rPr>
          <w:sz w:val="26"/>
        </w:rPr>
        <w:t xml:space="preserve">04 сентября 2020 года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5A5FB4">
      <w:pPr>
        <w:jc w:val="both"/>
        <w:rPr>
          <w:sz w:val="26"/>
        </w:rPr>
      </w:pPr>
    </w:p>
    <w:p w:rsidR="004F61C4" w:rsidP="005A5FB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</w:t>
      </w:r>
      <w:r>
        <w:rPr>
          <w:sz w:val="26"/>
        </w:rPr>
        <w:t xml:space="preserve"> об административном правонарушении, поступившие из отдельной роты ДПС ГИБДД МВД по Республике Крым в отношении гражданина:</w:t>
      </w:r>
    </w:p>
    <w:p w:rsidR="004F61C4">
      <w:pPr>
        <w:ind w:left="851"/>
        <w:jc w:val="both"/>
      </w:pPr>
      <w:r>
        <w:rPr>
          <w:sz w:val="26"/>
        </w:rPr>
        <w:t>Шкарлет</w:t>
      </w:r>
      <w:r>
        <w:rPr>
          <w:sz w:val="26"/>
        </w:rPr>
        <w:t xml:space="preserve"> (Суровцевой) Е.М.</w:t>
      </w:r>
    </w:p>
    <w:p w:rsidR="004F61C4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ст. 12.26 ч. 1 Коде</w:t>
      </w:r>
      <w:r>
        <w:rPr>
          <w:sz w:val="26"/>
        </w:rPr>
        <w:t xml:space="preserve">кса Российской Федерации об административных правонарушениях, </w:t>
      </w:r>
    </w:p>
    <w:p w:rsidR="004F61C4" w:rsidP="005A5FB4">
      <w:pPr>
        <w:jc w:val="center"/>
      </w:pPr>
      <w:r>
        <w:rPr>
          <w:sz w:val="26"/>
        </w:rPr>
        <w:t>УСТАНОВИЛ:</w:t>
      </w:r>
    </w:p>
    <w:p w:rsidR="004F61C4" w:rsidP="005A5FB4">
      <w:pPr>
        <w:ind w:firstLine="708"/>
        <w:jc w:val="both"/>
      </w:pPr>
      <w:r>
        <w:rPr>
          <w:sz w:val="26"/>
        </w:rPr>
        <w:t xml:space="preserve">Суровцева Е.М., </w:t>
      </w:r>
      <w:r>
        <w:rPr>
          <w:sz w:val="26"/>
        </w:rPr>
        <w:t xml:space="preserve">управлявшая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 xml:space="preserve">с признаками опьянения (запах алкоголя изо рта, нарушение речи), </w:t>
      </w:r>
      <w:r>
        <w:rPr>
          <w:sz w:val="26"/>
        </w:rPr>
        <w:t>в нарушение требований п. 2.3.2 ПДД РФ, не выполнила законное требование уполномоченного должностного лица о прохождении медицинского освидетельствования на состояние опьянения, при отсутствии в ее действиях уголовно-наказуемого деяния.</w:t>
      </w:r>
    </w:p>
    <w:p w:rsidR="004F61C4">
      <w:pPr>
        <w:ind w:firstLine="708"/>
        <w:jc w:val="both"/>
      </w:pPr>
      <w:r>
        <w:rPr>
          <w:sz w:val="26"/>
        </w:rPr>
        <w:t>В судебное заседани</w:t>
      </w:r>
      <w:r>
        <w:rPr>
          <w:sz w:val="26"/>
        </w:rPr>
        <w:t xml:space="preserve">е </w:t>
      </w:r>
      <w:r>
        <w:rPr>
          <w:sz w:val="26"/>
        </w:rPr>
        <w:t>Шкарлет</w:t>
      </w:r>
      <w:r>
        <w:rPr>
          <w:sz w:val="26"/>
        </w:rPr>
        <w:t xml:space="preserve"> (Суровцева) Е.М. явилась, вину признала, подтвердила факт отказа от прохождения медицинского освидетельствования на состояние опьянения при обстоятельствах, указанных в протоколе </w:t>
      </w:r>
      <w:r>
        <w:rPr>
          <w:sz w:val="26"/>
        </w:rPr>
        <w:t>об</w:t>
      </w:r>
      <w:r>
        <w:rPr>
          <w:sz w:val="26"/>
        </w:rPr>
        <w:t xml:space="preserve"> административном </w:t>
      </w:r>
      <w:r>
        <w:rPr>
          <w:sz w:val="26"/>
        </w:rPr>
        <w:t>правонарушении</w:t>
      </w:r>
      <w:r>
        <w:rPr>
          <w:sz w:val="26"/>
        </w:rPr>
        <w:t>, накануне выпила бокал шампанско</w:t>
      </w:r>
      <w:r>
        <w:rPr>
          <w:sz w:val="26"/>
        </w:rPr>
        <w:t xml:space="preserve">го. </w:t>
      </w:r>
    </w:p>
    <w:p w:rsidR="004F61C4" w:rsidP="005A5FB4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Шкарлет</w:t>
      </w:r>
      <w:r>
        <w:rPr>
          <w:sz w:val="26"/>
        </w:rPr>
        <w:t xml:space="preserve"> (Суровцеву) Е.М., исследовав материалы дела, мировой судья пришел к выводу о наличии в действиях </w:t>
      </w:r>
      <w:r>
        <w:rPr>
          <w:sz w:val="26"/>
        </w:rPr>
        <w:t>Шкарлет</w:t>
      </w:r>
      <w:r>
        <w:rPr>
          <w:sz w:val="26"/>
        </w:rPr>
        <w:t xml:space="preserve"> (Суровцевой) Е.М.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F61C4" w:rsidP="005A5FB4">
      <w:pPr>
        <w:ind w:firstLine="540"/>
        <w:jc w:val="both"/>
      </w:pPr>
      <w:r>
        <w:rPr>
          <w:sz w:val="26"/>
        </w:rPr>
        <w:t>В соответствии с ч. 1 ст.</w:t>
      </w:r>
      <w:r>
        <w:rPr>
          <w:sz w:val="26"/>
        </w:rPr>
        <w:t xml:space="preserve">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>
        <w:rPr>
          <w:sz w:val="26"/>
        </w:rPr>
        <w:t xml:space="preserve">тивного правонарушения, виновность лица, привлекаемого </w:t>
      </w:r>
      <w:r>
        <w:rPr>
          <w:sz w:val="26"/>
        </w:rPr>
        <w:t>к</w:t>
      </w:r>
      <w:r>
        <w:rPr>
          <w:sz w:val="26"/>
        </w:rPr>
        <w:t xml:space="preserve"> административной </w:t>
      </w:r>
      <w:r>
        <w:rPr>
          <w:sz w:val="26"/>
        </w:rPr>
        <w:t xml:space="preserve">ответственности, а также иные обстоятельства, имеющие значение для правильного разрешения дела. </w:t>
      </w:r>
    </w:p>
    <w:p w:rsidR="004F61C4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</w:t>
      </w:r>
      <w:r>
        <w:rPr>
          <w:sz w:val="26"/>
        </w:rPr>
        <w:t>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</w:t>
      </w:r>
      <w:r>
        <w:rPr>
          <w:sz w:val="26"/>
        </w:rPr>
        <w:t>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</w:t>
      </w:r>
      <w:r>
        <w:rPr>
          <w:sz w:val="26"/>
        </w:rPr>
        <w:t xml:space="preserve">кольких закрепленных законодательством Российской Федерации признаков при </w:t>
      </w:r>
      <w:r>
        <w:rPr>
          <w:sz w:val="26"/>
        </w:rPr>
        <w:t xml:space="preserve"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</w:t>
      </w:r>
      <w:r>
        <w:rPr>
          <w:sz w:val="26"/>
        </w:rPr>
        <w:t xml:space="preserve">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</w:t>
      </w:r>
      <w:r>
        <w:rPr>
          <w:sz w:val="26"/>
        </w:rPr>
        <w:t xml:space="preserve">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</w:t>
      </w:r>
      <w:r>
        <w:rPr>
          <w:sz w:val="26"/>
        </w:rPr>
        <w:t>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</w:t>
      </w:r>
      <w:r>
        <w:rPr>
          <w:sz w:val="26"/>
        </w:rPr>
        <w:t>акже в протоколе об административном правонарушении.</w:t>
      </w:r>
    </w:p>
    <w:p w:rsidR="004F61C4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</w:t>
      </w:r>
      <w:r>
        <w:rPr>
          <w:sz w:val="26"/>
        </w:rPr>
        <w:t>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</w:t>
      </w:r>
      <w:r>
        <w:rPr>
          <w:sz w:val="26"/>
        </w:rPr>
        <w:t>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</w:t>
      </w:r>
      <w:r>
        <w:rPr>
          <w:sz w:val="26"/>
        </w:rPr>
        <w:t xml:space="preserve">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</w:t>
      </w:r>
      <w:r>
        <w:rPr>
          <w:sz w:val="26"/>
        </w:rPr>
        <w:t xml:space="preserve">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F61C4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копии свидетельства о браке Суровцева Е.М. заключила</w:t>
      </w:r>
      <w:r>
        <w:rPr>
          <w:sz w:val="26"/>
        </w:rPr>
        <w:t xml:space="preserve"> брак, </w:t>
      </w:r>
      <w:r>
        <w:rPr>
          <w:sz w:val="26"/>
        </w:rPr>
        <w:t>при этом после заключе</w:t>
      </w:r>
      <w:r>
        <w:rPr>
          <w:sz w:val="26"/>
        </w:rPr>
        <w:t>ния брака ей присвоена брачная фамилия «</w:t>
      </w:r>
      <w:r>
        <w:rPr>
          <w:sz w:val="26"/>
        </w:rPr>
        <w:t>Шкарлет</w:t>
      </w:r>
      <w:r>
        <w:rPr>
          <w:sz w:val="26"/>
        </w:rPr>
        <w:t xml:space="preserve">». </w:t>
      </w:r>
    </w:p>
    <w:p w:rsidR="004F61C4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Шкарлет</w:t>
      </w:r>
      <w:r>
        <w:rPr>
          <w:sz w:val="26"/>
        </w:rPr>
        <w:t xml:space="preserve"> (Суровцевой) Е.М. в состоянии опьянения явились следующие признаки: запах алкоголя изо рта, н</w:t>
      </w:r>
      <w:r>
        <w:rPr>
          <w:sz w:val="26"/>
        </w:rPr>
        <w:t>арушение речи,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</w:t>
      </w:r>
      <w:r>
        <w:rPr>
          <w:sz w:val="26"/>
        </w:rPr>
        <w:t>ицинского освидетельствования этого лица</w:t>
      </w:r>
      <w:r>
        <w:rPr>
          <w:sz w:val="26"/>
        </w:rPr>
        <w:t xml:space="preserve">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4F61C4">
      <w:pPr>
        <w:ind w:firstLine="708"/>
        <w:jc w:val="both"/>
      </w:pPr>
      <w:r>
        <w:rPr>
          <w:sz w:val="26"/>
        </w:rPr>
        <w:t>В рамках проводимого освид</w:t>
      </w:r>
      <w:r>
        <w:rPr>
          <w:sz w:val="26"/>
        </w:rPr>
        <w:t xml:space="preserve">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Шкарлет</w:t>
      </w:r>
      <w:r>
        <w:rPr>
          <w:sz w:val="26"/>
        </w:rPr>
        <w:t xml:space="preserve"> (Суровцева) Е.М. отказалась.</w:t>
      </w:r>
    </w:p>
    <w:p w:rsidR="004F61C4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</w:t>
      </w:r>
      <w:r>
        <w:rPr>
          <w:sz w:val="26"/>
        </w:rPr>
        <w:t xml:space="preserve"> опьянения, направление на медицинское освидетельствование на состояние опьянения осуществлено должностным лицом инспектором отдельной роты ДПС ГИБДД МВД по Республике Крым, которому предоставлено право государственного надзора и контроля за безопасностью </w:t>
      </w:r>
      <w:r>
        <w:rPr>
          <w:sz w:val="26"/>
        </w:rPr>
        <w:t xml:space="preserve">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F61C4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Шкарлет</w:t>
      </w:r>
      <w:r>
        <w:rPr>
          <w:sz w:val="26"/>
        </w:rPr>
        <w:t xml:space="preserve"> (Суровцева) Е.М. не выполнила законное требование уполномоченного должностного лица о прохождении водител</w:t>
      </w:r>
      <w:r>
        <w:rPr>
          <w:sz w:val="26"/>
        </w:rPr>
        <w:t xml:space="preserve">ем транспортного средства медицинского освидетельствования на состояние опьянения, то есть совершила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4F61C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Шкарлет</w:t>
      </w:r>
      <w:r>
        <w:rPr>
          <w:sz w:val="26"/>
        </w:rPr>
        <w:t xml:space="preserve"> (Су</w:t>
      </w:r>
      <w:r>
        <w:rPr>
          <w:sz w:val="26"/>
        </w:rPr>
        <w:t xml:space="preserve">ровцевой) Е.М. подтверждается собранными по делу материалами, а именно: </w:t>
      </w:r>
    </w:p>
    <w:p w:rsidR="004F61C4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</w:t>
      </w:r>
      <w:r>
        <w:rPr>
          <w:sz w:val="26"/>
        </w:rPr>
        <w:t>Шкарлет</w:t>
      </w:r>
      <w:r>
        <w:rPr>
          <w:sz w:val="26"/>
        </w:rPr>
        <w:t xml:space="preserve"> (Суровцевой) Е.М., с разъяснением ей прав, предусмотренных ст. 51 </w:t>
      </w:r>
      <w:r>
        <w:rPr>
          <w:sz w:val="26"/>
        </w:rPr>
        <w:t xml:space="preserve">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F61C4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4F61C4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4F61C4">
      <w:pPr>
        <w:ind w:firstLine="708"/>
        <w:jc w:val="both"/>
      </w:pPr>
      <w:r>
        <w:rPr>
          <w:sz w:val="26"/>
        </w:rPr>
        <w:t>- видеозаписью.</w:t>
      </w:r>
    </w:p>
    <w:p w:rsidR="004F61C4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4F61C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Шкарлет</w:t>
      </w:r>
      <w:r>
        <w:rPr>
          <w:sz w:val="26"/>
        </w:rPr>
        <w:t xml:space="preserve"> (Суровцевой) Е.М.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</w:t>
      </w:r>
      <w:r>
        <w:rPr>
          <w:sz w:val="26"/>
        </w:rPr>
        <w:t>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</w:t>
      </w:r>
      <w:r>
        <w:rPr>
          <w:sz w:val="26"/>
        </w:rPr>
        <w:t xml:space="preserve"> штрафа в размере тридцати</w:t>
      </w:r>
      <w:r>
        <w:rPr>
          <w:sz w:val="26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4F61C4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Шкарлет</w:t>
      </w:r>
      <w:r>
        <w:rPr>
          <w:sz w:val="26"/>
        </w:rPr>
        <w:t xml:space="preserve"> (Суровцева) Е.М. в установленном законом порядке получала специальное право управлен</w:t>
      </w:r>
      <w:r>
        <w:rPr>
          <w:sz w:val="26"/>
        </w:rPr>
        <w:t>ия транспортными средствами и водительское удостоверение.</w:t>
      </w:r>
    </w:p>
    <w:p w:rsidR="004F61C4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</w:t>
      </w:r>
      <w:r>
        <w:rPr>
          <w:sz w:val="26"/>
        </w:rPr>
        <w:t>, отягчающих и смягчающих административную ответственность, мировой судья не находит.</w:t>
      </w:r>
    </w:p>
    <w:p w:rsidR="004F61C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4F61C4">
      <w:pPr>
        <w:jc w:val="center"/>
      </w:pPr>
      <w:r>
        <w:rPr>
          <w:sz w:val="26"/>
        </w:rPr>
        <w:t xml:space="preserve">ПОСТАНОВИЛ: </w:t>
      </w:r>
    </w:p>
    <w:p w:rsidR="004F61C4">
      <w:pPr>
        <w:ind w:firstLine="708"/>
        <w:jc w:val="both"/>
      </w:pPr>
      <w:r>
        <w:rPr>
          <w:sz w:val="26"/>
        </w:rPr>
        <w:t>Шкарлет</w:t>
      </w:r>
      <w:r>
        <w:rPr>
          <w:sz w:val="26"/>
        </w:rPr>
        <w:t xml:space="preserve"> (Суровцеву) Е.М.</w:t>
      </w:r>
      <w:r>
        <w:rPr>
          <w:sz w:val="26"/>
        </w:rPr>
        <w:t xml:space="preserve"> признать виновной в совершении административного правонаруш</w:t>
      </w:r>
      <w:r>
        <w:rPr>
          <w:sz w:val="26"/>
        </w:rPr>
        <w:t xml:space="preserve">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</w:t>
      </w:r>
      <w:r>
        <w:rPr>
          <w:sz w:val="26"/>
        </w:rPr>
        <w:t>размере тридцати тысяч рублей с лишением права управления транспортными средствами на срок один год шесть месяцев.</w:t>
      </w:r>
    </w:p>
    <w:p w:rsidR="004F61C4">
      <w:pPr>
        <w:ind w:firstLine="708"/>
        <w:jc w:val="both"/>
      </w:pPr>
      <w:r>
        <w:rPr>
          <w:sz w:val="26"/>
        </w:rPr>
        <w:t>Администрати</w:t>
      </w:r>
      <w:r>
        <w:rPr>
          <w:sz w:val="26"/>
        </w:rPr>
        <w:t xml:space="preserve">вный штраф должен быть уплачен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</w:t>
      </w:r>
      <w:r>
        <w:rPr>
          <w:sz w:val="26"/>
        </w:rPr>
        <w:t>100010001, БИК Банка получателя 043510001, КБК 18811630020016000140, ОКТМО 35701000, УИН 18810491206000010366.</w:t>
      </w:r>
    </w:p>
    <w:p w:rsidR="004F61C4" w:rsidP="005A5FB4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6"/>
        </w:rPr>
        <w:t>яти дней со дня вступления постановления о наложении административного штрафа в законную силу.</w:t>
      </w:r>
    </w:p>
    <w:p w:rsidR="004F61C4" w:rsidP="005A5FB4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</w:t>
      </w:r>
      <w:r>
        <w:rPr>
          <w:sz w:val="26"/>
        </w:rPr>
        <w:t xml:space="preserve">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</w:t>
      </w:r>
      <w:r>
        <w:rPr>
          <w:sz w:val="26"/>
        </w:rPr>
        <w:t>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</w:t>
      </w:r>
      <w:r>
        <w:rPr>
          <w:sz w:val="26"/>
        </w:rPr>
        <w:t xml:space="preserve">рава начинается со дня сдачи лицом либо изъятия у него соответствующего удостоверения. </w:t>
      </w:r>
    </w:p>
    <w:p w:rsidR="004F61C4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Шкарлет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(Суровцевой) Е.М.,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ей необходимо сдать водительское удостоверение в отдельную роту</w:t>
      </w:r>
      <w:r>
        <w:rPr>
          <w:sz w:val="26"/>
        </w:rPr>
        <w:t xml:space="preserve"> ДПС ГИБДД МВД по Республике Крым. </w:t>
      </w:r>
    </w:p>
    <w:p w:rsidR="004F61C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отдельную роту ДПС ГИБДД МВД по Республике Крым. </w:t>
      </w:r>
    </w:p>
    <w:p w:rsidR="004F61C4">
      <w:pPr>
        <w:ind w:firstLine="708"/>
        <w:jc w:val="both"/>
      </w:pPr>
      <w:r>
        <w:rPr>
          <w:sz w:val="26"/>
        </w:rPr>
        <w:t>Документ, подтверждающий оплату а</w:t>
      </w:r>
      <w:r>
        <w:rPr>
          <w:sz w:val="26"/>
        </w:rPr>
        <w:t>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4F61C4" w:rsidP="005A5FB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</w:t>
      </w:r>
      <w:r>
        <w:rPr>
          <w:sz w:val="26"/>
        </w:rPr>
        <w:t>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A5FB4">
      <w:pPr>
        <w:rPr>
          <w:sz w:val="26"/>
        </w:rPr>
      </w:pPr>
    </w:p>
    <w:p w:rsidR="004F61C4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F61C4"/>
    <w:sectPr w:rsidSect="004F61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F61C4"/>
    <w:rsid w:val="004F61C4"/>
    <w:rsid w:val="005A5F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