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7136E">
      <w:pPr>
        <w:jc w:val="right"/>
      </w:pPr>
      <w:r>
        <w:rPr>
          <w:sz w:val="25"/>
        </w:rPr>
        <w:t>Дело № 5-73-324/2019</w:t>
      </w:r>
    </w:p>
    <w:p w:rsidR="00E7136E" w:rsidP="00F14425">
      <w:pPr>
        <w:jc w:val="center"/>
      </w:pPr>
      <w:r>
        <w:rPr>
          <w:sz w:val="25"/>
        </w:rPr>
        <w:t>ПОСТАНОВЛЕНИЕ</w:t>
      </w:r>
    </w:p>
    <w:p w:rsidR="00F14425">
      <w:pPr>
        <w:ind w:firstLine="708"/>
        <w:jc w:val="both"/>
        <w:rPr>
          <w:sz w:val="25"/>
        </w:rPr>
      </w:pPr>
    </w:p>
    <w:p w:rsidR="00E7136E">
      <w:pPr>
        <w:ind w:firstLine="708"/>
        <w:jc w:val="both"/>
      </w:pPr>
      <w:r>
        <w:rPr>
          <w:sz w:val="25"/>
        </w:rPr>
        <w:t xml:space="preserve">25 октября 2019 года </w:t>
      </w:r>
      <w:r w:rsidR="00F14425">
        <w:rPr>
          <w:sz w:val="25"/>
        </w:rPr>
        <w:t xml:space="preserve"> 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>. Саки</w:t>
      </w:r>
    </w:p>
    <w:p w:rsidR="00F14425">
      <w:pPr>
        <w:ind w:firstLine="708"/>
        <w:jc w:val="both"/>
        <w:rPr>
          <w:sz w:val="25"/>
        </w:rPr>
      </w:pPr>
    </w:p>
    <w:p w:rsidR="00E7136E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надзорной деятельности </w:t>
      </w:r>
      <w:r>
        <w:rPr>
          <w:sz w:val="25"/>
        </w:rPr>
        <w:t xml:space="preserve">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</w:t>
      </w:r>
      <w:r>
        <w:rPr>
          <w:sz w:val="25"/>
        </w:rPr>
        <w:t>ПР</w:t>
      </w:r>
      <w:r>
        <w:rPr>
          <w:sz w:val="25"/>
        </w:rPr>
        <w:t xml:space="preserve"> МЧС России по Республике Крым в отношении:</w:t>
      </w:r>
    </w:p>
    <w:p w:rsidR="00E7136E" w:rsidP="00F14425">
      <w:pPr>
        <w:ind w:firstLine="708"/>
        <w:jc w:val="both"/>
      </w:pPr>
      <w:r>
        <w:rPr>
          <w:sz w:val="25"/>
        </w:rPr>
        <w:t xml:space="preserve">Овсянникова </w:t>
      </w:r>
      <w:r w:rsidR="00F14425">
        <w:rPr>
          <w:sz w:val="25"/>
        </w:rPr>
        <w:t>А.Ю.</w:t>
      </w:r>
      <w:r w:rsidR="00F14425">
        <w:t xml:space="preserve"> </w:t>
      </w:r>
      <w:r>
        <w:rPr>
          <w:sz w:val="25"/>
        </w:rPr>
        <w:t>о привлечении его к административной ответственности за правонарушение, предусмотренное ст. 20.7 ч.2 Кодекса Российской Федерации об административных правонар</w:t>
      </w:r>
      <w:r>
        <w:rPr>
          <w:sz w:val="25"/>
        </w:rPr>
        <w:t xml:space="preserve">ушениях, </w:t>
      </w:r>
    </w:p>
    <w:p w:rsidR="00E7136E">
      <w:pPr>
        <w:jc w:val="center"/>
      </w:pPr>
      <w:r>
        <w:rPr>
          <w:sz w:val="25"/>
        </w:rPr>
        <w:t>УСТАНОВИЛ:</w:t>
      </w:r>
    </w:p>
    <w:p w:rsidR="00E7136E">
      <w:pPr>
        <w:ind w:firstLine="708"/>
        <w:jc w:val="both"/>
      </w:pPr>
      <w:r>
        <w:rPr>
          <w:sz w:val="25"/>
        </w:rPr>
        <w:t xml:space="preserve">Овсянников А.Ю., </w:t>
      </w:r>
      <w:r w:rsidR="00F14425">
        <w:rPr>
          <w:sz w:val="25"/>
        </w:rPr>
        <w:t xml:space="preserve">являясь должностным лицом – </w:t>
      </w:r>
      <w:r>
        <w:rPr>
          <w:sz w:val="25"/>
        </w:rPr>
        <w:t>нарушил требования Федерального закона от 12.02.1998 N 28-ФЗ "О гражданской обороне" и другие правовые и нормативно-правовые акты в области гражданской обороны, а именно:</w:t>
      </w:r>
    </w:p>
    <w:p w:rsidR="00E7136E">
      <w:pPr>
        <w:ind w:firstLine="708"/>
        <w:jc w:val="both"/>
      </w:pPr>
      <w:r>
        <w:rPr>
          <w:sz w:val="25"/>
        </w:rPr>
        <w:t>- не создана уч</w:t>
      </w:r>
      <w:r>
        <w:rPr>
          <w:sz w:val="25"/>
        </w:rPr>
        <w:t>ебная материально-техническая база для подготовки работников организации в области гражданской обороны - пункт 1 статьи 9 Федерального закона N 28-ФЗ; подпункты "г", "</w:t>
      </w:r>
      <w:r>
        <w:rPr>
          <w:sz w:val="25"/>
        </w:rPr>
        <w:t>д</w:t>
      </w:r>
      <w:r>
        <w:rPr>
          <w:sz w:val="25"/>
        </w:rPr>
        <w:t>" пункта 5 Положения о подготовке населения в области гражданской обороны; пункт 7 Полож</w:t>
      </w:r>
      <w:r>
        <w:rPr>
          <w:sz w:val="25"/>
        </w:rPr>
        <w:t>ения о гражданской обороне в Российской Федерации; пункт 16.1 Положения об организации и ведении гражданской обороны в муниципальных образованиях и организациях;</w:t>
      </w:r>
    </w:p>
    <w:p w:rsidR="00E7136E">
      <w:pPr>
        <w:ind w:firstLine="708"/>
        <w:jc w:val="both"/>
      </w:pPr>
      <w:r>
        <w:rPr>
          <w:sz w:val="25"/>
        </w:rPr>
        <w:t xml:space="preserve">- не прошли подготовку </w:t>
      </w:r>
      <w:r>
        <w:rPr>
          <w:sz w:val="25"/>
        </w:rPr>
        <w:t>назначенные</w:t>
      </w:r>
      <w:r>
        <w:rPr>
          <w:sz w:val="25"/>
        </w:rPr>
        <w:t xml:space="preserve"> руководителями занятий по гражданской обороне должностные л</w:t>
      </w:r>
      <w:r>
        <w:rPr>
          <w:sz w:val="25"/>
        </w:rPr>
        <w:t>иц</w:t>
      </w:r>
      <w:r>
        <w:rPr>
          <w:sz w:val="25"/>
        </w:rPr>
        <w:t>а-</w:t>
      </w:r>
      <w:r>
        <w:rPr>
          <w:sz w:val="25"/>
        </w:rPr>
        <w:t xml:space="preserve"> пункт 1 статьи 9 Федерального закона № 28-ФЗ; пункт 4, подпункты "г", "</w:t>
      </w:r>
      <w:r>
        <w:rPr>
          <w:sz w:val="25"/>
        </w:rPr>
        <w:t>д</w:t>
      </w:r>
      <w:r>
        <w:rPr>
          <w:sz w:val="25"/>
        </w:rPr>
        <w:t>" пункта 5 Положения о подготовке населения в области гражданской обороны; пункт 7 Положения о гражданской обороне в Российской Федерации; пункт 16.1 Положения об организации и ве</w:t>
      </w:r>
      <w:r>
        <w:rPr>
          <w:sz w:val="25"/>
        </w:rPr>
        <w:t>дении гражданской обороны в муниципальных образованиях и организациях;</w:t>
      </w:r>
    </w:p>
    <w:p w:rsidR="00E7136E">
      <w:pPr>
        <w:ind w:firstLine="708"/>
        <w:jc w:val="both"/>
      </w:pPr>
      <w:r>
        <w:rPr>
          <w:sz w:val="25"/>
        </w:rPr>
        <w:t>- не проводятся: раздельные штабные тренировк</w:t>
      </w:r>
      <w:r>
        <w:rPr>
          <w:sz w:val="25"/>
        </w:rPr>
        <w:t>и-</w:t>
      </w:r>
      <w:r>
        <w:rPr>
          <w:sz w:val="25"/>
        </w:rPr>
        <w:t xml:space="preserve"> пункт 1 статьи 9 Федерального закона № 28-ФЗ; подпункты "г", "</w:t>
      </w:r>
      <w:r>
        <w:rPr>
          <w:sz w:val="25"/>
        </w:rPr>
        <w:t>д</w:t>
      </w:r>
      <w:r>
        <w:rPr>
          <w:sz w:val="25"/>
        </w:rPr>
        <w:t>" пункта 5 Положения о подготовке населения в области гражданской обороны;</w:t>
      </w:r>
      <w:r>
        <w:rPr>
          <w:sz w:val="25"/>
        </w:rPr>
        <w:t xml:space="preserve"> пункт 7 Положения о гражданской обороне в Российской Федерации; пункт 16.1 Положения об организации и ведении гражданской обороны в муниципальных образованиях и организациях; пункты 12 - 14, 24 Инструкции по подготовке и проведению учений и тренировок;</w:t>
      </w:r>
    </w:p>
    <w:p w:rsidR="00E7136E">
      <w:pPr>
        <w:ind w:firstLine="708"/>
        <w:jc w:val="both"/>
      </w:pPr>
      <w:r>
        <w:rPr>
          <w:sz w:val="25"/>
        </w:rPr>
        <w:t xml:space="preserve">- </w:t>
      </w:r>
      <w:r>
        <w:rPr>
          <w:sz w:val="25"/>
        </w:rPr>
        <w:t>не накоплены организацией в целях гражданской обороны: запасы продовольственных средст</w:t>
      </w:r>
      <w:r>
        <w:rPr>
          <w:sz w:val="25"/>
        </w:rPr>
        <w:t>в-</w:t>
      </w:r>
      <w:r>
        <w:rPr>
          <w:sz w:val="25"/>
        </w:rPr>
        <w:t xml:space="preserve"> пункт 1 статьи 9 Федерального закона № 28-ФЗ; пункты </w:t>
      </w:r>
      <w:r>
        <w:rPr>
          <w:spacing w:val="40"/>
          <w:sz w:val="25"/>
        </w:rPr>
        <w:t>3-5,</w:t>
      </w:r>
      <w:r>
        <w:rPr>
          <w:sz w:val="25"/>
        </w:rPr>
        <w:t xml:space="preserve"> подпункт "в" пункта 6, пункт 6(1), подпункт ’а" пункта 7, подпункт "а" пункта 8 Положения о накоплении, хране</w:t>
      </w:r>
      <w:r>
        <w:rPr>
          <w:sz w:val="25"/>
        </w:rPr>
        <w:t xml:space="preserve">нии и использовании в целях гражданской обороны запасов средств; пункты </w:t>
      </w:r>
      <w:r>
        <w:rPr>
          <w:spacing w:val="40"/>
          <w:sz w:val="25"/>
        </w:rPr>
        <w:t>10-21</w:t>
      </w:r>
      <w:r>
        <w:rPr>
          <w:sz w:val="25"/>
        </w:rPr>
        <w:t xml:space="preserve"> Положения о гражданской обороне в Российской Федерации; пункты 7, 16.3 - 16.14 Положения об организации и ведении гражданской обороны в муниципальных образованиях и организациях;</w:t>
      </w:r>
      <w:r>
        <w:rPr>
          <w:sz w:val="25"/>
        </w:rPr>
        <w:t xml:space="preserve"> пункты 1.6, 3.4.4, 6.3.2 Правил эксплуатации защитных сооружений гражданской обороны; пункты 4, 5, 9, 13 Типового порядка создания нештатных формирований по обеспечению выполнения мероприятий по гражданской обороне;</w:t>
      </w:r>
    </w:p>
    <w:p w:rsidR="00E7136E">
      <w:pPr>
        <w:ind w:firstLine="708"/>
        <w:jc w:val="both"/>
      </w:pPr>
      <w:r>
        <w:rPr>
          <w:sz w:val="25"/>
        </w:rPr>
        <w:t>- не разработан в организации план дейс</w:t>
      </w:r>
      <w:r>
        <w:rPr>
          <w:sz w:val="25"/>
        </w:rPr>
        <w:t xml:space="preserve">твий нештатных формирований по обеспечению выполнения мероприятий по гражданской обороне при проведении </w:t>
      </w:r>
      <w:r>
        <w:rPr>
          <w:sz w:val="25"/>
        </w:rPr>
        <w:t>аварийно-спасательных и других неотложных работ (для организаций, отнесенных к категориям по гражданской обороне): в случае возникновения опасностей для</w:t>
      </w:r>
      <w:r>
        <w:rPr>
          <w:sz w:val="25"/>
        </w:rPr>
        <w:t xml:space="preserve"> населения при военных конфликтах или вследствие этих конфликтов, при чрезвычайных ситуациях природного и техногенного характер</w:t>
      </w:r>
      <w:r>
        <w:rPr>
          <w:sz w:val="25"/>
        </w:rPr>
        <w:t>а-</w:t>
      </w:r>
      <w:r>
        <w:rPr>
          <w:sz w:val="25"/>
        </w:rPr>
        <w:t xml:space="preserve"> пункт 1 статьи 9, пункт 5 статьи 15 Федерального закона № 28-ФЗ; пункты 12, 21 Положения о гражданской обороне в Российской Фе</w:t>
      </w:r>
      <w:r>
        <w:rPr>
          <w:sz w:val="25"/>
        </w:rPr>
        <w:t>дерации; пункт 16.13 Положения об организации и ведении гражданской обороны в муниципальных образованиях и организациях;</w:t>
      </w:r>
    </w:p>
    <w:p w:rsidR="00E7136E">
      <w:pPr>
        <w:ind w:firstLine="708"/>
        <w:jc w:val="both"/>
      </w:pPr>
      <w:r>
        <w:rPr>
          <w:sz w:val="25"/>
        </w:rPr>
        <w:t>- не согласованы с территориальным органом МЧС России - органом, специально уполномоченным решать задачи гражданской обороны и задачи п</w:t>
      </w:r>
      <w:r>
        <w:rPr>
          <w:sz w:val="25"/>
        </w:rPr>
        <w:t xml:space="preserve">о предупреждению и ликвидации чрезвычайных ситуаций по субъекту Российской Федерации: состав нештатных аварийно-спасательных формирований, структура нештатных аварийно-спасательных формирований, оснащение нештатных аварийно-спасательных формирований </w:t>
      </w:r>
      <w:r>
        <w:rPr>
          <w:sz w:val="25"/>
        </w:rPr>
        <w:t>-п</w:t>
      </w:r>
      <w:r>
        <w:rPr>
          <w:sz w:val="25"/>
        </w:rPr>
        <w:t>ункт</w:t>
      </w:r>
      <w:r>
        <w:rPr>
          <w:sz w:val="25"/>
        </w:rPr>
        <w:t xml:space="preserve"> 2 статьи 9 Федерального закона № 28-ФЗ; пункт 6 Порядка создания нештатных аварийно-спасательных формирований;</w:t>
      </w:r>
    </w:p>
    <w:p w:rsidR="00E7136E">
      <w:pPr>
        <w:ind w:firstLine="708"/>
        <w:jc w:val="both"/>
      </w:pPr>
      <w:r>
        <w:rPr>
          <w:sz w:val="25"/>
        </w:rPr>
        <w:t xml:space="preserve">- не проведена первичная аттестация нештатных аварийно-спасательных формирований с получением свидетельств на </w:t>
      </w:r>
      <w:r>
        <w:rPr>
          <w:sz w:val="25"/>
        </w:rPr>
        <w:t>право ведения</w:t>
      </w:r>
      <w:r>
        <w:rPr>
          <w:sz w:val="25"/>
        </w:rPr>
        <w:t xml:space="preserve"> аварийно-спасательны</w:t>
      </w:r>
      <w:r>
        <w:rPr>
          <w:sz w:val="25"/>
        </w:rPr>
        <w:t>х и других неотложных работ - пункт 2 статьи 9 Федерального закона № 28-ФЗ; статья 12 Федерального закона № 151- ФЗ; пункты 4, 11, 13 Положения о проведении аттестации аварийно-спасательных служб, аварийно-спасательных формирований, спасателей и граждан, п</w:t>
      </w:r>
      <w:r>
        <w:rPr>
          <w:sz w:val="25"/>
        </w:rPr>
        <w:t>риобретающих статус спасателя;</w:t>
      </w:r>
    </w:p>
    <w:p w:rsidR="00E7136E">
      <w:pPr>
        <w:ind w:firstLine="708"/>
        <w:jc w:val="both"/>
      </w:pPr>
      <w:r>
        <w:rPr>
          <w:sz w:val="25"/>
        </w:rPr>
        <w:t xml:space="preserve">- не проведена периодическая аттестация нештатных аварийно-спасательных формирований с получением свидетельств на </w:t>
      </w:r>
      <w:r>
        <w:rPr>
          <w:sz w:val="25"/>
        </w:rPr>
        <w:t>право ведения</w:t>
      </w:r>
      <w:r>
        <w:rPr>
          <w:sz w:val="25"/>
        </w:rPr>
        <w:t xml:space="preserve"> аварийно спасательных и других неотложных работ - пункт 2 статьи 9 Федерального закона № 28-ФЗ; с</w:t>
      </w:r>
      <w:r>
        <w:rPr>
          <w:sz w:val="25"/>
        </w:rPr>
        <w:t xml:space="preserve">татья 12 Федерального закона № 151- ФЗ; пункты 4, 11, 14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спасателя; </w:t>
      </w:r>
    </w:p>
    <w:p w:rsidR="00E7136E">
      <w:pPr>
        <w:ind w:firstLine="708"/>
        <w:jc w:val="both"/>
      </w:pPr>
      <w:r>
        <w:rPr>
          <w:sz w:val="25"/>
        </w:rPr>
        <w:t>- не проходят спасатели нештатных аварийно-сп</w:t>
      </w:r>
      <w:r>
        <w:rPr>
          <w:sz w:val="25"/>
        </w:rPr>
        <w:t>асательных формирований, созданных в организации, периодическую аттестацию-пункт 2 статьи 9 Федерального закона № 28-ФЗ; статья 12 Федерального закона № 151- ФЗ; пункты 4, 21, 25 Положения о проведении аттестации аварийно- спасательных служб, аварийно-спас</w:t>
      </w:r>
      <w:r>
        <w:rPr>
          <w:sz w:val="25"/>
        </w:rPr>
        <w:t>ательных формирований, спасателей и граждан, приобретающих статус спасателя;</w:t>
      </w:r>
    </w:p>
    <w:p w:rsidR="00E7136E">
      <w:pPr>
        <w:jc w:val="both"/>
      </w:pPr>
      <w:r>
        <w:rPr>
          <w:sz w:val="25"/>
        </w:rPr>
        <w:t xml:space="preserve">- не осуществлена комплектация личным составом, не менее 75 процентов которого составляют спасатели, аттестованные на </w:t>
      </w:r>
      <w:r>
        <w:rPr>
          <w:sz w:val="25"/>
        </w:rPr>
        <w:t>право ведения</w:t>
      </w:r>
      <w:r>
        <w:rPr>
          <w:sz w:val="25"/>
        </w:rPr>
        <w:t xml:space="preserve"> тех видов аварийно-спасательных работ, на выпол</w:t>
      </w:r>
      <w:r>
        <w:rPr>
          <w:sz w:val="25"/>
        </w:rPr>
        <w:t xml:space="preserve">нение которых аттестуется нештатное аварийно-спасательное формирование-подпункт "в" пункта 12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спасателя; </w:t>
      </w:r>
    </w:p>
    <w:p w:rsidR="00E7136E">
      <w:pPr>
        <w:jc w:val="both"/>
      </w:pPr>
      <w:r>
        <w:rPr>
          <w:sz w:val="25"/>
        </w:rPr>
        <w:t>- не раз</w:t>
      </w:r>
      <w:r>
        <w:rPr>
          <w:sz w:val="25"/>
        </w:rPr>
        <w:t>работан план действий нештатных аварийно-спасательных формирований при проведении аварийно-спасательных и других неотложных работ: в случае возникновения организациях опасностей для населения при военных конфликтах или вследствие этих конфликтов, при чрезв</w:t>
      </w:r>
      <w:r>
        <w:rPr>
          <w:sz w:val="25"/>
        </w:rPr>
        <w:t>ычайных ситуациях природного и техногенного характера - пункт 1 статьи 9, пункт 5 статьи 15 Федерального закона № 28-ФЗ; пункты 12, 21 Положения о гражданской обороне в Российской Федерации;</w:t>
      </w:r>
      <w:r>
        <w:rPr>
          <w:sz w:val="25"/>
        </w:rPr>
        <w:t xml:space="preserve"> пункт 16.13 Положения об организации и ведении гражданской оборон</w:t>
      </w:r>
      <w:r>
        <w:rPr>
          <w:sz w:val="25"/>
        </w:rPr>
        <w:t xml:space="preserve">ы в муниципальных образованиях и 46.1. в случае возникновения организациях; </w:t>
      </w:r>
    </w:p>
    <w:p w:rsidR="00E7136E">
      <w:pPr>
        <w:jc w:val="both"/>
      </w:pPr>
      <w:r>
        <w:rPr>
          <w:sz w:val="25"/>
        </w:rPr>
        <w:t xml:space="preserve">- не создана в состоянии готовности локальная система оповещения - пункт 3 статьи 9 Федерального закона № 28-ФЗ; абзац 3 пункта 8 Положения о гражданской обороне в </w:t>
      </w:r>
      <w:r>
        <w:rPr>
          <w:sz w:val="25"/>
        </w:rPr>
        <w:t>Российской Феде</w:t>
      </w:r>
      <w:r>
        <w:rPr>
          <w:sz w:val="25"/>
        </w:rPr>
        <w:t>рации; пункты 1 - 3 постановления Правительства Российской Федерации от 01.03.1993 № 178 "О создании локальных систем оповещения в районах размещения потенциально опасных объектов (далее - постановление Правительства Российской Федерации № 178);</w:t>
      </w:r>
      <w:r>
        <w:rPr>
          <w:sz w:val="25"/>
        </w:rPr>
        <w:t xml:space="preserve"> абзац 6 пу</w:t>
      </w:r>
      <w:r>
        <w:rPr>
          <w:sz w:val="25"/>
        </w:rPr>
        <w:t>нкта 4 Положения о системах оповещения населения,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№ 422, постановления Правительства Российской Федера</w:t>
      </w:r>
      <w:r>
        <w:rPr>
          <w:sz w:val="25"/>
        </w:rPr>
        <w:t xml:space="preserve">ции от 01.03.1993 № 178, Министерства культуры и массовых коммуникаций Российской Федерации № 376 от 25.07.2006 (далее - Положение о системах оповещения населения); абзац 3 пункта 16.2 Положения об организации и ведении гражданской обороны в муниципальных </w:t>
      </w:r>
      <w:r>
        <w:rPr>
          <w:sz w:val="25"/>
        </w:rPr>
        <w:t xml:space="preserve">образованиях и организациях, тем самым совершил административное правонарушение, ответственность за которое предусмотрена </w:t>
      </w:r>
      <w:r>
        <w:rPr>
          <w:sz w:val="25"/>
        </w:rPr>
        <w:t>ч</w:t>
      </w:r>
      <w:r>
        <w:rPr>
          <w:sz w:val="25"/>
        </w:rPr>
        <w:t xml:space="preserve">.2 ст. 20.7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E7136E">
      <w:pPr>
        <w:ind w:firstLine="708"/>
        <w:jc w:val="both"/>
      </w:pPr>
      <w:r>
        <w:rPr>
          <w:sz w:val="25"/>
        </w:rPr>
        <w:t>В судебном заседании Овсянников А.Ю. вину признал частично, пояснил в соответствии с протоколом, не отрицал, что</w:t>
      </w:r>
      <w:r>
        <w:rPr>
          <w:sz w:val="25"/>
        </w:rPr>
        <w:t xml:space="preserve"> данные нарушения были допущены, что для выполнения некоторых пунктов необходимо финансирование, которое отсутствует. </w:t>
      </w:r>
    </w:p>
    <w:p w:rsidR="00E7136E">
      <w:pPr>
        <w:ind w:firstLine="708"/>
        <w:jc w:val="both"/>
      </w:pPr>
      <w:r>
        <w:rPr>
          <w:sz w:val="25"/>
        </w:rPr>
        <w:t>Заслушав Овсянникова А.Ю., изучив материалы дела, суд пришел к выводу о наличии в действиях Овсянникова А.Ю., состава правонарушения, пре</w:t>
      </w:r>
      <w:r>
        <w:rPr>
          <w:sz w:val="25"/>
        </w:rPr>
        <w:t xml:space="preserve">дусмотренного </w:t>
      </w:r>
      <w:r>
        <w:rPr>
          <w:sz w:val="25"/>
        </w:rPr>
        <w:t>ч</w:t>
      </w:r>
      <w:r>
        <w:rPr>
          <w:sz w:val="25"/>
        </w:rPr>
        <w:t xml:space="preserve">. 2 ст. 20.7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E7136E">
      <w:pPr>
        <w:ind w:firstLine="708"/>
        <w:jc w:val="both"/>
      </w:pPr>
      <w:r>
        <w:rPr>
          <w:sz w:val="25"/>
        </w:rPr>
        <w:t>Согласно протокола</w:t>
      </w:r>
      <w:r>
        <w:rPr>
          <w:sz w:val="25"/>
        </w:rPr>
        <w:t xml:space="preserve"> об адм</w:t>
      </w:r>
      <w:r w:rsidR="00F14425">
        <w:rPr>
          <w:sz w:val="25"/>
        </w:rPr>
        <w:t>инистративном правонарушении,</w:t>
      </w:r>
      <w:r>
        <w:rPr>
          <w:sz w:val="25"/>
        </w:rPr>
        <w:t xml:space="preserve"> он был составлен в отношении Овсянникова А.Ю., за то, что он</w:t>
      </w:r>
      <w:r w:rsidR="00F14425">
        <w:rPr>
          <w:sz w:val="25"/>
        </w:rPr>
        <w:t xml:space="preserve">, являясь должностным лицом, </w:t>
      </w:r>
      <w:r>
        <w:rPr>
          <w:sz w:val="25"/>
        </w:rPr>
        <w:t>нарушил требования Федерального закона от 12.02</w:t>
      </w:r>
      <w:r>
        <w:rPr>
          <w:sz w:val="25"/>
        </w:rPr>
        <w:t>.1998 N 28-ФЗ "О гражданской обороне" и другие правовые и нормативно-правовые акты в области гражданской обороны, а именно:</w:t>
      </w:r>
    </w:p>
    <w:p w:rsidR="00E7136E">
      <w:pPr>
        <w:ind w:firstLine="708"/>
        <w:jc w:val="both"/>
      </w:pPr>
      <w:r>
        <w:rPr>
          <w:sz w:val="25"/>
        </w:rPr>
        <w:t>- не создана учебная материально-техническая база для подготовки работников организации в области гражданской обороны - пункт 1 стат</w:t>
      </w:r>
      <w:r>
        <w:rPr>
          <w:sz w:val="25"/>
        </w:rPr>
        <w:t>ьи 9 Федерального закона N 28-ФЗ; подпункты "г", "</w:t>
      </w:r>
      <w:r>
        <w:rPr>
          <w:sz w:val="25"/>
        </w:rPr>
        <w:t>д</w:t>
      </w:r>
      <w:r>
        <w:rPr>
          <w:sz w:val="25"/>
        </w:rPr>
        <w:t xml:space="preserve">" пункта 5 Положения о подготовке населения в области гражданской обороны; пункт 7 Положения о гражданской обороне в Российской Федерации; пункт 16.1 Положения об организации и ведении гражданской обороны </w:t>
      </w:r>
      <w:r>
        <w:rPr>
          <w:sz w:val="25"/>
        </w:rPr>
        <w:t>в муниципальных образованиях и организациях;</w:t>
      </w:r>
    </w:p>
    <w:p w:rsidR="00E7136E">
      <w:pPr>
        <w:ind w:firstLine="708"/>
        <w:jc w:val="both"/>
      </w:pPr>
      <w:r>
        <w:rPr>
          <w:sz w:val="25"/>
        </w:rPr>
        <w:t>- не прошли подготовку назначенные руководителями занятий по гражданской обороне должностные лиц</w:t>
      </w:r>
      <w:r>
        <w:rPr>
          <w:sz w:val="25"/>
        </w:rPr>
        <w:t>а-</w:t>
      </w:r>
      <w:r>
        <w:rPr>
          <w:sz w:val="25"/>
        </w:rPr>
        <w:t xml:space="preserve"> пункт 1 статьи 9 Федерального закона № 28-ФЗ; пункт 4, подпункты "г", "</w:t>
      </w:r>
      <w:r>
        <w:rPr>
          <w:sz w:val="25"/>
        </w:rPr>
        <w:t>д</w:t>
      </w:r>
      <w:r>
        <w:rPr>
          <w:sz w:val="25"/>
        </w:rPr>
        <w:t>" пункта 5 Положения о подготовке населе</w:t>
      </w:r>
      <w:r>
        <w:rPr>
          <w:sz w:val="25"/>
        </w:rPr>
        <w:t>ния в области гражданской обороны; пункт 7 Положения о гражданской обороне в Российской Федерации; пункт 16.1 Положения об организации и ведении гражданской обороны в муниципальных образованиях и организациях;</w:t>
      </w:r>
    </w:p>
    <w:p w:rsidR="00E7136E">
      <w:pPr>
        <w:ind w:firstLine="708"/>
        <w:jc w:val="both"/>
      </w:pPr>
      <w:r>
        <w:rPr>
          <w:sz w:val="25"/>
        </w:rPr>
        <w:t>- не проводятся раздельные штабные тренировк</w:t>
      </w:r>
      <w:r>
        <w:rPr>
          <w:sz w:val="25"/>
        </w:rPr>
        <w:t>и-</w:t>
      </w:r>
      <w:r>
        <w:rPr>
          <w:sz w:val="25"/>
        </w:rPr>
        <w:t xml:space="preserve"> пункт 1 статьи 9 Федерального закона № 28-ФЗ; подпункты "г", "</w:t>
      </w:r>
      <w:r>
        <w:rPr>
          <w:sz w:val="25"/>
        </w:rPr>
        <w:t>д</w:t>
      </w:r>
      <w:r>
        <w:rPr>
          <w:sz w:val="25"/>
        </w:rPr>
        <w:t>" пункта 5 Положения о подготовке населения в области гражданской обороны; пункт 7 Положения о гражданской обороне в Российской Федерации; пункт 16.1 Положения об организации и ведении граждан</w:t>
      </w:r>
      <w:r>
        <w:rPr>
          <w:sz w:val="25"/>
        </w:rPr>
        <w:t>ской обороны в муниципальных образованиях и организациях; пункты 12 - 14, 24 Инструкции по подготовке и проведению учений и тренировок;</w:t>
      </w:r>
    </w:p>
    <w:p w:rsidR="00E7136E">
      <w:pPr>
        <w:ind w:firstLine="708"/>
        <w:jc w:val="both"/>
      </w:pPr>
      <w:r>
        <w:rPr>
          <w:sz w:val="25"/>
        </w:rPr>
        <w:t>- не накоплены организацией в целях гражданской обороны: запасы продовольственных средст</w:t>
      </w:r>
      <w:r>
        <w:rPr>
          <w:sz w:val="25"/>
        </w:rPr>
        <w:t>в-</w:t>
      </w:r>
      <w:r>
        <w:rPr>
          <w:sz w:val="25"/>
        </w:rPr>
        <w:t xml:space="preserve"> пункт 1 статьи 9 Федерального закона № 28-ФЗ; пункты </w:t>
      </w:r>
      <w:r>
        <w:rPr>
          <w:spacing w:val="40"/>
          <w:sz w:val="25"/>
        </w:rPr>
        <w:t>3-5,</w:t>
      </w:r>
      <w:r>
        <w:rPr>
          <w:sz w:val="25"/>
        </w:rPr>
        <w:t xml:space="preserve"> подпункт "в" пункта 6, пункт 6(1), подпункт ’а" пункта 7, подпункт "а" пункта 8 Положения о накоплении, хра</w:t>
      </w:r>
      <w:r>
        <w:rPr>
          <w:sz w:val="25"/>
        </w:rPr>
        <w:t xml:space="preserve">нении и использовании в целях гражданской обороны запасов средств; пункты </w:t>
      </w:r>
      <w:r>
        <w:rPr>
          <w:spacing w:val="40"/>
          <w:sz w:val="25"/>
        </w:rPr>
        <w:t>10-21</w:t>
      </w:r>
      <w:r>
        <w:rPr>
          <w:sz w:val="25"/>
        </w:rPr>
        <w:t xml:space="preserve"> Положения о гражданской обороне в Российской Федерации; пункты 7, 16.3 - 16.14 Положения об организации и ведении гражданской обороны в муниципальных образованиях и организация</w:t>
      </w:r>
      <w:r>
        <w:rPr>
          <w:sz w:val="25"/>
        </w:rPr>
        <w:t xml:space="preserve">х; пункты 1.6, 3.4.4, 6.3.2 Правил </w:t>
      </w:r>
      <w:r>
        <w:rPr>
          <w:sz w:val="25"/>
        </w:rPr>
        <w:t>эксплуатации защитных сооружений гражданской обороны; пункты 4, 5, 9, 13 Типового порядка создания нештатных формирований по обеспечению выполнения мероприятий по гражданской обороне;</w:t>
      </w:r>
    </w:p>
    <w:p w:rsidR="00E7136E">
      <w:pPr>
        <w:ind w:firstLine="708"/>
        <w:jc w:val="both"/>
      </w:pPr>
      <w:r>
        <w:rPr>
          <w:sz w:val="25"/>
        </w:rPr>
        <w:t>- не разработан в организации план де</w:t>
      </w:r>
      <w:r>
        <w:rPr>
          <w:sz w:val="25"/>
        </w:rPr>
        <w:t>йствий нештатных формирований по обеспечению выполнения мероприятий по гражданской обороне при проведении аварийно-спасательных и других неотложных работ (для организаций, отнесенных к категориям по гражданской обороне): в случае возникновения опасностей д</w:t>
      </w:r>
      <w:r>
        <w:rPr>
          <w:sz w:val="25"/>
        </w:rPr>
        <w:t>ля населения при военных конфликтах или вследствие этих конфликтов, при чрезвычайных ситуациях природного и техногенного характер</w:t>
      </w:r>
      <w:r>
        <w:rPr>
          <w:sz w:val="25"/>
        </w:rPr>
        <w:t>а-</w:t>
      </w:r>
      <w:r>
        <w:rPr>
          <w:sz w:val="25"/>
        </w:rPr>
        <w:t xml:space="preserve"> пункт 1 статьи 9, пункт 5 статьи 15 Федерального закона № 28-ФЗ; пункты 12, 21 Положения о гражданской обороне в Российской </w:t>
      </w:r>
      <w:r>
        <w:rPr>
          <w:sz w:val="25"/>
        </w:rPr>
        <w:t>Федерации; пункт 16.13 Положения об организации и ведении гражданской обороны в муниципальных образованиях и организациях;</w:t>
      </w:r>
    </w:p>
    <w:p w:rsidR="00E7136E">
      <w:pPr>
        <w:ind w:firstLine="708"/>
        <w:jc w:val="both"/>
      </w:pPr>
      <w:r>
        <w:rPr>
          <w:sz w:val="25"/>
        </w:rPr>
        <w:t>- не согласованы с территориальным органом МЧС России - органом, специально уполномоченным решать задачи гражданской обороны и задачи</w:t>
      </w:r>
      <w:r>
        <w:rPr>
          <w:sz w:val="25"/>
        </w:rPr>
        <w:t xml:space="preserve"> по предупреждению и ликвидации чрезвычайных ситуаций по субъекту Российской Федерации: состав нештатных аварийно-спасательных формирований, структура нештатных аварийно-спасательных формирований, оснащение нештатных аварийно-спасательных формирований </w:t>
      </w:r>
      <w:r>
        <w:rPr>
          <w:sz w:val="25"/>
        </w:rPr>
        <w:t>-п</w:t>
      </w:r>
      <w:r>
        <w:rPr>
          <w:sz w:val="25"/>
        </w:rPr>
        <w:t>ун</w:t>
      </w:r>
      <w:r>
        <w:rPr>
          <w:sz w:val="25"/>
        </w:rPr>
        <w:t>кт 2 статьи 9 Федерального закона № 28-ФЗ; пункт 6 Порядка создания нештатных аварийно-спасательных формирований;</w:t>
      </w:r>
    </w:p>
    <w:p w:rsidR="00E7136E">
      <w:pPr>
        <w:ind w:firstLine="708"/>
        <w:jc w:val="both"/>
      </w:pPr>
      <w:r>
        <w:rPr>
          <w:sz w:val="25"/>
        </w:rPr>
        <w:t xml:space="preserve">- не проведена первичная аттестация нештатных аварийно-спасательных формирований с получением свидетельств на </w:t>
      </w:r>
      <w:r>
        <w:rPr>
          <w:sz w:val="25"/>
        </w:rPr>
        <w:t>право ведения</w:t>
      </w:r>
      <w:r>
        <w:rPr>
          <w:sz w:val="25"/>
        </w:rPr>
        <w:t xml:space="preserve"> аварийно-спасатель</w:t>
      </w:r>
      <w:r>
        <w:rPr>
          <w:sz w:val="25"/>
        </w:rPr>
        <w:t>ных и других неотложных работ - пункт 2 статьи 9 Федерального закона № 28-ФЗ; статья 12 Федерального закона № 151- ФЗ; пункты 4, 11, 13 Положения о проведении аттестации аварийно-спасательных служб, аварийно-спасательных формирований, спасателей и граждан,</w:t>
      </w:r>
      <w:r>
        <w:rPr>
          <w:sz w:val="25"/>
        </w:rPr>
        <w:t xml:space="preserve"> приобретающих статус спасателя;</w:t>
      </w:r>
    </w:p>
    <w:p w:rsidR="00E7136E">
      <w:pPr>
        <w:ind w:firstLine="708"/>
        <w:jc w:val="both"/>
      </w:pPr>
      <w:r>
        <w:rPr>
          <w:sz w:val="25"/>
        </w:rPr>
        <w:t xml:space="preserve">- не проведена периодическая аттестация нештатных аварийно-спасательных формирований с получением свидетельств на </w:t>
      </w:r>
      <w:r>
        <w:rPr>
          <w:sz w:val="25"/>
        </w:rPr>
        <w:t>право ведения</w:t>
      </w:r>
      <w:r>
        <w:rPr>
          <w:sz w:val="25"/>
        </w:rPr>
        <w:t xml:space="preserve"> аварийно спасательных и других неотложных работ - пункт 2 статьи 9 Федерального закона № 28-ФЗ;</w:t>
      </w:r>
      <w:r>
        <w:rPr>
          <w:sz w:val="25"/>
        </w:rPr>
        <w:t xml:space="preserve"> статья 12 Федерального закона № 151- ФЗ; пункты 4, 11, 14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спасателя; </w:t>
      </w:r>
    </w:p>
    <w:p w:rsidR="00E7136E">
      <w:pPr>
        <w:ind w:firstLine="708"/>
        <w:jc w:val="both"/>
      </w:pPr>
      <w:r>
        <w:rPr>
          <w:sz w:val="25"/>
        </w:rPr>
        <w:t>- не проходят спасатели нештатных аварийно-</w:t>
      </w:r>
      <w:r>
        <w:rPr>
          <w:sz w:val="25"/>
        </w:rPr>
        <w:t>спасательных формирований, созданных в организации, периодическую аттестацию-пункт 2 статьи 9 Федерального закона № 28-ФЗ; статья 12 Федерального закона № 151- ФЗ; пункты 4, 21, 25 Положения о проведении аттестации аварийно- спасательных служб, аварийно-сп</w:t>
      </w:r>
      <w:r>
        <w:rPr>
          <w:sz w:val="25"/>
        </w:rPr>
        <w:t>асательных формирований, спасателей и граждан, приобретающих статус спасателя;</w:t>
      </w:r>
    </w:p>
    <w:p w:rsidR="00E7136E">
      <w:pPr>
        <w:jc w:val="both"/>
      </w:pPr>
      <w:r>
        <w:rPr>
          <w:sz w:val="25"/>
        </w:rPr>
        <w:t xml:space="preserve">- не осуществлена комплектация личным составом, не менее 75 процентов которого составляют спасатели, аттестованные на </w:t>
      </w:r>
      <w:r>
        <w:rPr>
          <w:sz w:val="25"/>
        </w:rPr>
        <w:t>право ведения</w:t>
      </w:r>
      <w:r>
        <w:rPr>
          <w:sz w:val="25"/>
        </w:rPr>
        <w:t xml:space="preserve"> тех видов аварийно-спасательных работ, на вып</w:t>
      </w:r>
      <w:r>
        <w:rPr>
          <w:sz w:val="25"/>
        </w:rPr>
        <w:t xml:space="preserve">олнение которых аттестуется нештатное аварийно-спасательное формирование-подпункт "в" пункта 12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спасателя; </w:t>
      </w:r>
    </w:p>
    <w:p w:rsidR="00E7136E">
      <w:pPr>
        <w:jc w:val="both"/>
      </w:pPr>
      <w:r>
        <w:rPr>
          <w:sz w:val="25"/>
        </w:rPr>
        <w:t>- не р</w:t>
      </w:r>
      <w:r>
        <w:rPr>
          <w:sz w:val="25"/>
        </w:rPr>
        <w:t>азработан план действий нештатных аварийно-спасательных формирований при проведении аварийно-спасательных и других неотложных работ: в случае возникновения организациях опасностей для населения при военных конфликтах или вследствие этих конфликтов, при чре</w:t>
      </w:r>
      <w:r>
        <w:rPr>
          <w:sz w:val="25"/>
        </w:rPr>
        <w:t xml:space="preserve">звычайных ситуациях природного и техногенного характера - пункт 1 статьи 9, пункт 5 статьи 15 Федерального закона № 28-ФЗ; пункты 12, 21 Положения о </w:t>
      </w:r>
      <w:r>
        <w:rPr>
          <w:sz w:val="25"/>
        </w:rPr>
        <w:t>гражданской обороне в Российской Федерации;</w:t>
      </w:r>
      <w:r>
        <w:rPr>
          <w:sz w:val="25"/>
        </w:rPr>
        <w:t xml:space="preserve"> пункт 16.13 Положения об организации и ведении гражданской обор</w:t>
      </w:r>
      <w:r>
        <w:rPr>
          <w:sz w:val="25"/>
        </w:rPr>
        <w:t xml:space="preserve">оны в муниципальных образованиях и 46.1. в случае возникновения организациях; </w:t>
      </w:r>
    </w:p>
    <w:p w:rsidR="00E7136E">
      <w:pPr>
        <w:ind w:firstLine="708"/>
        <w:jc w:val="both"/>
      </w:pPr>
      <w:r>
        <w:rPr>
          <w:sz w:val="25"/>
        </w:rPr>
        <w:t>- не создана в состоянии готовности локальная система оповещения - пункт 3 статьи 9 Федерального закона № 28-ФЗ; абзац 3 пункта 8 Положения о гражданской обороне в Российской Фе</w:t>
      </w:r>
      <w:r>
        <w:rPr>
          <w:sz w:val="25"/>
        </w:rPr>
        <w:t>дерации; пункты 1 - 3 постановления Правительства Российской Федерации от 01.03.1993 № 178 "О создании локальных систем оповещения в районах размещения потенциально опасных объектов (далее - постановление Правительства Российской Федерации № 178);</w:t>
      </w:r>
      <w:r>
        <w:rPr>
          <w:sz w:val="25"/>
        </w:rPr>
        <w:t xml:space="preserve"> абзац 6 </w:t>
      </w:r>
      <w:r>
        <w:rPr>
          <w:sz w:val="25"/>
        </w:rPr>
        <w:t>пункта 4 Положения о системах оповещения населения,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№ 422, постановления Правительства Российской Феде</w:t>
      </w:r>
      <w:r>
        <w:rPr>
          <w:sz w:val="25"/>
        </w:rPr>
        <w:t>рации от 01.03.1993 № 178, Министерства культуры и массовых коммуникаций Российской Федерации № 376 от 25.07.2006 (далее - Положение о системах оповещения населения); абзац 3 пункта 16.2 Положения об организации и ведении гражданской обороны в муниципальны</w:t>
      </w:r>
      <w:r>
        <w:rPr>
          <w:sz w:val="25"/>
        </w:rPr>
        <w:t>х образованиях и организациях.</w:t>
      </w:r>
    </w:p>
    <w:p w:rsidR="00E7136E">
      <w:pPr>
        <w:ind w:firstLine="708"/>
        <w:jc w:val="both"/>
      </w:pPr>
      <w:r>
        <w:rPr>
          <w:sz w:val="25"/>
        </w:rPr>
        <w:t>Согласно акта проверки органом государственного контроля (надзора), органом муниципального контроля юридического лица, инди</w:t>
      </w:r>
      <w:r w:rsidR="00F14425">
        <w:rPr>
          <w:sz w:val="25"/>
        </w:rPr>
        <w:t xml:space="preserve">видуального предпринимателя </w:t>
      </w:r>
      <w:r>
        <w:rPr>
          <w:sz w:val="25"/>
        </w:rPr>
        <w:t xml:space="preserve">отделением надзорной деятельности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</w:t>
      </w:r>
      <w:r>
        <w:rPr>
          <w:sz w:val="25"/>
        </w:rPr>
        <w:t>П</w:t>
      </w:r>
      <w:r>
        <w:rPr>
          <w:sz w:val="25"/>
        </w:rPr>
        <w:t>Р</w:t>
      </w:r>
      <w:r>
        <w:rPr>
          <w:sz w:val="25"/>
        </w:rPr>
        <w:t xml:space="preserve"> ГУ МЧС России по Республике Крым на основании распоряжения органа государс</w:t>
      </w:r>
      <w:r w:rsidR="00F14425">
        <w:rPr>
          <w:sz w:val="25"/>
        </w:rPr>
        <w:t xml:space="preserve">твенного контроля (надзора), </w:t>
      </w:r>
      <w:r>
        <w:rPr>
          <w:sz w:val="25"/>
        </w:rPr>
        <w:t xml:space="preserve">заместителя начальника ОНД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ПР ГУ М</w:t>
      </w:r>
      <w:r w:rsidR="00F14425">
        <w:rPr>
          <w:sz w:val="25"/>
        </w:rPr>
        <w:t>ЧС России по Республике Крым</w:t>
      </w:r>
      <w:r>
        <w:rPr>
          <w:sz w:val="25"/>
        </w:rPr>
        <w:t xml:space="preserve"> была проведена плановая выездная проверка в от</w:t>
      </w:r>
      <w:r w:rsidR="00F14425">
        <w:rPr>
          <w:sz w:val="25"/>
        </w:rPr>
        <w:t xml:space="preserve">ношении </w:t>
      </w:r>
      <w:r w:rsidR="00F14425">
        <w:rPr>
          <w:sz w:val="25"/>
        </w:rPr>
        <w:t>комбината</w:t>
      </w:r>
      <w:r w:rsidR="00F14425">
        <w:rPr>
          <w:sz w:val="25"/>
        </w:rPr>
        <w:t xml:space="preserve"> </w:t>
      </w:r>
      <w:r>
        <w:rPr>
          <w:sz w:val="25"/>
        </w:rPr>
        <w:t xml:space="preserve">в результате которой выявлены нарушения обязательных требований в области гражданской обороны. </w:t>
      </w:r>
    </w:p>
    <w:p w:rsidR="00E7136E">
      <w:pPr>
        <w:ind w:firstLine="708"/>
        <w:jc w:val="both"/>
      </w:pPr>
      <w:r>
        <w:rPr>
          <w:sz w:val="25"/>
        </w:rPr>
        <w:t xml:space="preserve">Как </w:t>
      </w:r>
      <w:r>
        <w:rPr>
          <w:sz w:val="25"/>
        </w:rPr>
        <w:t>усматривается из данного акта проверки копия распоряжения о проведении проверки вручена</w:t>
      </w:r>
      <w:r>
        <w:rPr>
          <w:sz w:val="25"/>
        </w:rPr>
        <w:t xml:space="preserve"> нарочно</w:t>
      </w:r>
      <w:r w:rsidR="00F14425">
        <w:rPr>
          <w:sz w:val="25"/>
        </w:rPr>
        <w:t>.</w:t>
      </w:r>
    </w:p>
    <w:p w:rsidR="00E7136E">
      <w:pPr>
        <w:ind w:firstLine="708"/>
        <w:jc w:val="both"/>
      </w:pPr>
      <w:r>
        <w:rPr>
          <w:sz w:val="25"/>
        </w:rPr>
        <w:t>Согласно имеющегося в материал</w:t>
      </w:r>
      <w:r w:rsidR="00F14425">
        <w:rPr>
          <w:sz w:val="25"/>
        </w:rPr>
        <w:t xml:space="preserve">ах дела приказа </w:t>
      </w:r>
      <w:r>
        <w:rPr>
          <w:sz w:val="25"/>
        </w:rPr>
        <w:t xml:space="preserve">ответственным </w:t>
      </w:r>
      <w:r>
        <w:rPr>
          <w:sz w:val="25"/>
        </w:rPr>
        <w:t>работником</w:t>
      </w:r>
      <w:r>
        <w:rPr>
          <w:sz w:val="25"/>
        </w:rPr>
        <w:t xml:space="preserve"> уполномоченным на решение задач в области гражданской обороны и защиты от чрез</w:t>
      </w:r>
      <w:r w:rsidR="00F14425">
        <w:rPr>
          <w:sz w:val="25"/>
        </w:rPr>
        <w:t xml:space="preserve">вычайных ситуаций, назначен </w:t>
      </w:r>
      <w:r>
        <w:rPr>
          <w:sz w:val="25"/>
        </w:rPr>
        <w:t>Овсянников А.Ю.</w:t>
      </w:r>
    </w:p>
    <w:p w:rsidR="00E7136E">
      <w:pPr>
        <w:ind w:firstLine="708"/>
        <w:jc w:val="both"/>
      </w:pPr>
      <w:r>
        <w:rPr>
          <w:sz w:val="25"/>
        </w:rPr>
        <w:t xml:space="preserve">Как следует из </w:t>
      </w:r>
      <w:r>
        <w:rPr>
          <w:sz w:val="25"/>
        </w:rPr>
        <w:t>ч</w:t>
      </w:r>
      <w:r>
        <w:rPr>
          <w:sz w:val="25"/>
        </w:rPr>
        <w:t xml:space="preserve">. 2 ст. 20.7 </w:t>
      </w:r>
      <w:r>
        <w:rPr>
          <w:sz w:val="25"/>
        </w:rPr>
        <w:t>КоАП</w:t>
      </w:r>
      <w:r>
        <w:rPr>
          <w:sz w:val="25"/>
        </w:rPr>
        <w:t xml:space="preserve"> РФ административным правонарушением признается невы</w:t>
      </w:r>
      <w:r>
        <w:rPr>
          <w:sz w:val="25"/>
        </w:rPr>
        <w:t>полнение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</w:t>
      </w:r>
    </w:p>
    <w:p w:rsidR="00E7136E">
      <w:pPr>
        <w:ind w:firstLine="708"/>
        <w:jc w:val="both"/>
      </w:pPr>
      <w:r>
        <w:rPr>
          <w:sz w:val="25"/>
        </w:rPr>
        <w:t>Объективную сторону правонарушен</w:t>
      </w:r>
      <w:r>
        <w:rPr>
          <w:sz w:val="25"/>
        </w:rPr>
        <w:t>ия характеризуют действия либо бездействие, связанные с нарушением соответствующих правил эксплуатации либо использования и содержания систем и объектов гражданской обороны.</w:t>
      </w:r>
    </w:p>
    <w:p w:rsidR="00E7136E">
      <w:pPr>
        <w:ind w:firstLine="708"/>
        <w:jc w:val="both"/>
      </w:pPr>
      <w:r>
        <w:rPr>
          <w:sz w:val="25"/>
        </w:rPr>
        <w:t>Согласно статье 1 Федерального закона от 12 февраля 1998 г. N 28-ФЗ "О гражданской</w:t>
      </w:r>
      <w:r>
        <w:rPr>
          <w:sz w:val="25"/>
        </w:rPr>
        <w:t xml:space="preserve"> обороне"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</w:t>
      </w:r>
      <w:r>
        <w:rPr>
          <w:sz w:val="25"/>
        </w:rPr>
        <w:t xml:space="preserve"> этих действий, а также при возникновении чрезвычайных ситуаций природного и техногенного характера.</w:t>
      </w:r>
    </w:p>
    <w:p w:rsidR="00E7136E">
      <w:pPr>
        <w:ind w:firstLine="708"/>
        <w:jc w:val="both"/>
      </w:pPr>
      <w:r>
        <w:rPr>
          <w:sz w:val="25"/>
        </w:rPr>
        <w:t xml:space="preserve">В силу части 1 статьи 9 названного Закона, организации в пределах своих полномочий и в порядке, установленном федеральными законами и иными нормативными </w:t>
      </w:r>
      <w:r>
        <w:rPr>
          <w:sz w:val="25"/>
        </w:rPr>
        <w:t xml:space="preserve">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осуществляют </w:t>
      </w:r>
      <w:r>
        <w:rPr>
          <w:sz w:val="25"/>
        </w:rPr>
        <w:t>обучение своих работников в области гражданск</w:t>
      </w:r>
      <w:r>
        <w:rPr>
          <w:sz w:val="25"/>
        </w:rPr>
        <w:t>ой обороны;</w:t>
      </w:r>
      <w:r>
        <w:rPr>
          <w:sz w:val="25"/>
        </w:rPr>
        <w:t xml:space="preserve">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E7136E">
      <w:pPr>
        <w:ind w:firstLine="708"/>
        <w:jc w:val="both"/>
      </w:pPr>
      <w:r>
        <w:rPr>
          <w:sz w:val="25"/>
        </w:rPr>
        <w:t>Согласно пункту 4 статьи 18 Федерального закона N 28-ФЗ обеспечение мероприятий по гражданской обороне, проводимых орг</w:t>
      </w:r>
      <w:r>
        <w:rPr>
          <w:sz w:val="25"/>
        </w:rPr>
        <w:t>анизациями, осуществляется за счет средств организаций.</w:t>
      </w:r>
    </w:p>
    <w:p w:rsidR="00E7136E">
      <w:pPr>
        <w:ind w:firstLine="708"/>
        <w:jc w:val="both"/>
      </w:pPr>
      <w:r>
        <w:rPr>
          <w:sz w:val="25"/>
        </w:rPr>
        <w:t>В соответствии с пунктом 3 Положения о гражданской обороне в РФ, утвержденного постановлением Правительства РФ от 26.11.2007 г. N 804, организации в целях решения задач в области гражданской обороны в</w:t>
      </w:r>
      <w:r>
        <w:rPr>
          <w:sz w:val="25"/>
        </w:rPr>
        <w:t xml:space="preserve"> соответствии с установленными полномочиями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E7136E">
      <w:pPr>
        <w:ind w:firstLine="708"/>
        <w:jc w:val="both"/>
      </w:pPr>
      <w:r>
        <w:rPr>
          <w:sz w:val="25"/>
        </w:rPr>
        <w:t>Админист</w:t>
      </w:r>
      <w:r>
        <w:rPr>
          <w:sz w:val="25"/>
        </w:rPr>
        <w:t>ративное правонарушение, совершение которого вменяется Овсянникову А.Ю., состоит в нарушении требований Федерального закона "О гражданской обороне" и других правовых и нормативно-правовых актов в области гражданской о</w:t>
      </w:r>
      <w:r w:rsidR="00F14425">
        <w:rPr>
          <w:sz w:val="25"/>
        </w:rPr>
        <w:t xml:space="preserve">бороны на территории объекта </w:t>
      </w:r>
      <w:r>
        <w:rPr>
          <w:sz w:val="25"/>
        </w:rPr>
        <w:t xml:space="preserve"> комбин</w:t>
      </w:r>
      <w:r w:rsidR="00F14425">
        <w:rPr>
          <w:sz w:val="25"/>
        </w:rPr>
        <w:t xml:space="preserve">ат </w:t>
      </w:r>
      <w:r>
        <w:rPr>
          <w:sz w:val="25"/>
        </w:rPr>
        <w:t>совершено в форме бездействия.</w:t>
      </w:r>
    </w:p>
    <w:p w:rsidR="00E7136E">
      <w:pPr>
        <w:ind w:firstLine="708"/>
        <w:jc w:val="both"/>
      </w:pPr>
      <w:r>
        <w:rPr>
          <w:sz w:val="25"/>
        </w:rPr>
        <w:t xml:space="preserve">В силу положений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>
        <w:rPr>
          <w:sz w:val="25"/>
        </w:rPr>
        <w:t>неисполнением либо ненадлежащим исполнением своих служебных обязанностей. Согласно примечанию к данной статье,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</w:t>
      </w:r>
      <w:r>
        <w:rPr>
          <w:sz w:val="25"/>
        </w:rPr>
        <w:t>одители и другие работники организаций несут административную ответственность как должностные лица.</w:t>
      </w:r>
    </w:p>
    <w:p w:rsidR="00E7136E">
      <w:pPr>
        <w:ind w:firstLine="708"/>
        <w:jc w:val="both"/>
      </w:pPr>
      <w:r>
        <w:rPr>
          <w:sz w:val="25"/>
        </w:rPr>
        <w:t xml:space="preserve">При таких обстоятельствах в действиях Овсянникова А.Ю. имеется состав административного правонарушения, предусмотренного </w:t>
      </w:r>
      <w:r>
        <w:rPr>
          <w:sz w:val="25"/>
        </w:rPr>
        <w:t>ч</w:t>
      </w:r>
      <w:r>
        <w:rPr>
          <w:sz w:val="25"/>
        </w:rPr>
        <w:t xml:space="preserve">. 2 ст. 20.7 </w:t>
      </w:r>
      <w:r>
        <w:rPr>
          <w:sz w:val="25"/>
        </w:rPr>
        <w:t>КоАП</w:t>
      </w:r>
      <w:r>
        <w:rPr>
          <w:sz w:val="25"/>
        </w:rPr>
        <w:t xml:space="preserve"> РФ, а именно нев</w:t>
      </w:r>
      <w:r>
        <w:rPr>
          <w:sz w:val="25"/>
        </w:rPr>
        <w:t xml:space="preserve">ыполнение мероприятий по </w:t>
      </w:r>
      <w:hyperlink r:id="rId4" w:history="1">
        <w:r>
          <w:rPr>
            <w:color w:val="0000FF"/>
            <w:sz w:val="25"/>
            <w:u w:val="single"/>
          </w:rPr>
          <w:t>подготовке</w:t>
        </w:r>
      </w:hyperlink>
      <w:r>
        <w:rPr>
          <w:sz w:val="25"/>
        </w:rPr>
        <w:t xml:space="preserve"> к защите и по защите населения, материальных и культурных</w:t>
      </w:r>
      <w:r>
        <w:rPr>
          <w:sz w:val="25"/>
        </w:rPr>
        <w:t xml:space="preserve"> ценностей на территории Российской Федерации от опасностей, возникающих при ведении военных действий или вследствие этих действий</w:t>
      </w:r>
    </w:p>
    <w:p w:rsidR="00E7136E" w:rsidP="00F14425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административног</w:t>
      </w:r>
      <w:r>
        <w:rPr>
          <w:sz w:val="25"/>
        </w:rPr>
        <w:t>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7136E" w:rsidP="00F14425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ответственность, судом не установлено. Обстоятельством, смягчающим админ</w:t>
      </w:r>
      <w:r>
        <w:rPr>
          <w:sz w:val="25"/>
        </w:rPr>
        <w:t xml:space="preserve">истративную ответственность, суд признает признание Овсянниковым А.Ю. вины в совершении административного правонарушения и раскаяние. </w:t>
      </w:r>
    </w:p>
    <w:p w:rsidR="00E7136E" w:rsidP="00F14425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Овсянникова А.Ю.,</w:t>
      </w:r>
      <w:r>
        <w:rPr>
          <w:sz w:val="25"/>
        </w:rPr>
        <w:t xml:space="preserve"> мировой судья пришел к выводу о возможности назначить ему административное наказание в виде штрафа в нижнем пределе санкции ст. 20.7 ч.2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E7136E" w:rsidP="00F14425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РФ, мировой судья </w:t>
      </w:r>
    </w:p>
    <w:p w:rsidR="00E7136E">
      <w:pPr>
        <w:jc w:val="center"/>
      </w:pPr>
      <w:r>
        <w:rPr>
          <w:sz w:val="25"/>
        </w:rPr>
        <w:t>ПОСТАНОВИЛ:</w:t>
      </w:r>
    </w:p>
    <w:p w:rsidR="00E7136E" w:rsidP="00F14425">
      <w:pPr>
        <w:ind w:firstLine="720"/>
        <w:jc w:val="both"/>
      </w:pPr>
      <w:r>
        <w:rPr>
          <w:sz w:val="25"/>
        </w:rPr>
        <w:t>Овсянник</w:t>
      </w:r>
      <w:r w:rsidR="00F14425">
        <w:rPr>
          <w:sz w:val="25"/>
        </w:rPr>
        <w:t>ова А.Ю.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20.7 ч.2 Кодекса Российской Федерации об </w:t>
      </w:r>
      <w:r>
        <w:rPr>
          <w:sz w:val="25"/>
        </w:rPr>
        <w:t xml:space="preserve">административных правонарушениях и назначить ему административное наказание в виде административного штрафа в размере 10 </w:t>
      </w:r>
      <w:r>
        <w:rPr>
          <w:sz w:val="25"/>
        </w:rPr>
        <w:t>000 (десять тысяч) рублей.</w:t>
      </w:r>
    </w:p>
    <w:p w:rsidR="00E7136E" w:rsidP="00F14425">
      <w:pPr>
        <w:ind w:firstLine="720"/>
        <w:jc w:val="both"/>
      </w:pPr>
      <w:r>
        <w:rPr>
          <w:sz w:val="25"/>
        </w:rPr>
        <w:t xml:space="preserve">Штраф подлежит уплате по реквизитам: получатель платежа: УФК по Республике Крым (ГУ МЧС России по Республике Крым), банк получателя: отделение по Республике Крым ЦБ РФ, БИК банка 043510001, </w:t>
      </w:r>
      <w:r>
        <w:rPr>
          <w:sz w:val="25"/>
        </w:rPr>
        <w:t>р</w:t>
      </w:r>
      <w:r>
        <w:rPr>
          <w:sz w:val="25"/>
        </w:rPr>
        <w:t xml:space="preserve">/с 40101810335100010001, КБК </w:t>
      </w:r>
      <w:r>
        <w:rPr>
          <w:sz w:val="25"/>
        </w:rPr>
        <w:t>17711609000016000140, ОКТМО 35721000, ИНН 7702835821, КПП 910201001.</w:t>
      </w:r>
    </w:p>
    <w:p w:rsidR="00E7136E" w:rsidP="00F14425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rPr>
          <w:sz w:val="25"/>
        </w:rPr>
        <w:t xml:space="preserve"> наложении административного штрафа в законную силу.</w:t>
      </w:r>
    </w:p>
    <w:p w:rsidR="00E7136E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</w:t>
      </w:r>
      <w:r>
        <w:rPr>
          <w:sz w:val="25"/>
        </w:rPr>
        <w:t>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rPr>
          <w:sz w:val="25"/>
        </w:rPr>
        <w:t xml:space="preserve">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E7136E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</w:t>
      </w:r>
      <w:r>
        <w:rPr>
          <w:sz w:val="25"/>
        </w:rPr>
        <w:t>акский муниципальный район и городской округ Саки) Республики Крым, со дня вручения или получения копии постановления.</w:t>
      </w:r>
    </w:p>
    <w:p w:rsidR="00E7136E">
      <w:pPr>
        <w:ind w:firstLine="708"/>
        <w:jc w:val="both"/>
      </w:pPr>
      <w:r>
        <w:rPr>
          <w:sz w:val="25"/>
        </w:rPr>
        <w:t>Мотивированное постановление составлено 25 октября 2019 года.</w:t>
      </w:r>
    </w:p>
    <w:p w:rsidR="00F14425">
      <w:pPr>
        <w:jc w:val="center"/>
        <w:rPr>
          <w:sz w:val="25"/>
        </w:rPr>
      </w:pPr>
    </w:p>
    <w:p w:rsidR="00F14425">
      <w:pPr>
        <w:jc w:val="center"/>
        <w:rPr>
          <w:sz w:val="25"/>
        </w:rPr>
      </w:pPr>
    </w:p>
    <w:p w:rsidR="00E7136E">
      <w:pPr>
        <w:jc w:val="center"/>
      </w:pPr>
      <w:r>
        <w:rPr>
          <w:sz w:val="25"/>
        </w:rPr>
        <w:t xml:space="preserve">Мировой судья </w:t>
      </w:r>
      <w:r w:rsidR="00F14425">
        <w:rPr>
          <w:sz w:val="25"/>
        </w:rPr>
        <w:t xml:space="preserve">                                                                           </w:t>
      </w:r>
      <w:r>
        <w:rPr>
          <w:sz w:val="25"/>
        </w:rPr>
        <w:t>Васильев В.А</w:t>
      </w:r>
    </w:p>
    <w:p w:rsidR="00E7136E">
      <w:pPr>
        <w:jc w:val="right"/>
      </w:pPr>
    </w:p>
    <w:sectPr w:rsidSect="00E7136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7136E"/>
    <w:rsid w:val="005F61B2"/>
    <w:rsid w:val="00E7136E"/>
    <w:rsid w:val="00F144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5B57C5A1BE3E739C38B89A153AD8EDAF99CF3519F00BC11358DB5DBC00FC4409E9215D08D43CAB1BBA817EB427BC2F65AE5040A87306D9PDa6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