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459A3">
      <w:pPr>
        <w:jc w:val="center"/>
      </w:pPr>
    </w:p>
    <w:p w:rsidR="009459A3">
      <w:pPr>
        <w:jc w:val="right"/>
      </w:pPr>
      <w:r>
        <w:rPr>
          <w:sz w:val="26"/>
        </w:rPr>
        <w:t>Дело № 5-73-343/2019</w:t>
      </w:r>
    </w:p>
    <w:p w:rsidR="009459A3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9459A3">
            <w:r>
              <w:rPr>
                <w:sz w:val="26"/>
              </w:rPr>
              <w:t xml:space="preserve">10 октября 2019 года                                                                                                 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z w:val="26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9459A3"/>
        </w:tc>
      </w:tr>
    </w:tbl>
    <w:p w:rsidR="006C5A83" w:rsidP="006C5A83">
      <w:pPr>
        <w:ind w:firstLine="708"/>
        <w:jc w:val="both"/>
        <w:rPr>
          <w:sz w:val="26"/>
        </w:rPr>
      </w:pPr>
    </w:p>
    <w:p w:rsidR="009459A3" w:rsidP="006C5A8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дело об административном </w:t>
      </w:r>
      <w:r>
        <w:rPr>
          <w:sz w:val="26"/>
        </w:rPr>
        <w:t xml:space="preserve">правонарушении, поступившее из МО МВД России «Сакский», в отношении: </w:t>
      </w:r>
    </w:p>
    <w:p w:rsidR="009459A3">
      <w:pPr>
        <w:ind w:firstLine="708"/>
        <w:jc w:val="both"/>
      </w:pPr>
      <w:r>
        <w:rPr>
          <w:sz w:val="26"/>
        </w:rPr>
        <w:t xml:space="preserve">Трухина Г.В., </w:t>
      </w:r>
      <w:r>
        <w:rPr>
          <w:sz w:val="26"/>
        </w:rPr>
        <w:t>привлекаемого к ответственности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9459A3">
      <w:pPr>
        <w:jc w:val="center"/>
      </w:pPr>
      <w:r>
        <w:rPr>
          <w:spacing w:val="50"/>
          <w:sz w:val="26"/>
        </w:rPr>
        <w:t>УСТАНОВИЛ:</w:t>
      </w:r>
    </w:p>
    <w:p w:rsidR="009459A3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ходе проведения осмотра домовладения </w:t>
      </w:r>
      <w:r>
        <w:rPr>
          <w:sz w:val="26"/>
        </w:rPr>
        <w:t>бы</w:t>
      </w:r>
      <w:r>
        <w:rPr>
          <w:sz w:val="26"/>
        </w:rPr>
        <w:t xml:space="preserve">ло обнаружено и изъято 1 (одно) </w:t>
      </w:r>
      <w:r>
        <w:rPr>
          <w:sz w:val="26"/>
        </w:rPr>
        <w:t>наркосодержащее</w:t>
      </w:r>
      <w:r>
        <w:rPr>
          <w:sz w:val="26"/>
        </w:rPr>
        <w:t xml:space="preserve"> растение, являющееся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эксперта, </w:t>
      </w:r>
      <w:r>
        <w:rPr>
          <w:sz w:val="26"/>
        </w:rPr>
        <w:t xml:space="preserve">растением конопля (растения рода </w:t>
      </w:r>
      <w:r>
        <w:rPr>
          <w:sz w:val="26"/>
        </w:rPr>
        <w:t>Cannabis</w:t>
      </w:r>
      <w:r>
        <w:rPr>
          <w:sz w:val="26"/>
        </w:rPr>
        <w:t xml:space="preserve">), содержащим наркотическое средство, общей массой 26,9 грамм, что согласно Постановления правительства РФ N 934 </w:t>
      </w:r>
      <w:r>
        <w:rPr>
          <w:sz w:val="26"/>
        </w:rPr>
        <w:t>от 27.11.2010 года не является крупным размером.</w:t>
      </w:r>
    </w:p>
    <w:p w:rsidR="009459A3">
      <w:pPr>
        <w:ind w:firstLine="708"/>
        <w:jc w:val="both"/>
      </w:pPr>
      <w:r>
        <w:rPr>
          <w:sz w:val="26"/>
        </w:rPr>
        <w:t xml:space="preserve">В судебном заседании Трухин Г.В.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</w:t>
      </w:r>
      <w:r>
        <w:rPr>
          <w:sz w:val="26"/>
        </w:rPr>
        <w:t xml:space="preserve">по месту его проживания было обнаружено </w:t>
      </w:r>
      <w:r>
        <w:rPr>
          <w:sz w:val="26"/>
        </w:rPr>
        <w:t>наркосодержащее</w:t>
      </w:r>
      <w:r>
        <w:rPr>
          <w:sz w:val="26"/>
        </w:rPr>
        <w:t xml:space="preserve"> растение конопли в количестве 1 куста, выращивал с целью изготовления наркотического средства – марихуаны, для личного употребления.</w:t>
      </w:r>
      <w:r>
        <w:rPr>
          <w:sz w:val="26"/>
        </w:rPr>
        <w:t xml:space="preserve"> В содеянном раскаялся.</w:t>
      </w:r>
    </w:p>
    <w:p w:rsidR="009459A3">
      <w:pPr>
        <w:ind w:firstLine="708"/>
        <w:jc w:val="both"/>
      </w:pPr>
      <w:r>
        <w:rPr>
          <w:sz w:val="26"/>
        </w:rPr>
        <w:t>Выслушав Трухина Г.В., исследовав материалы</w:t>
      </w:r>
      <w:r>
        <w:rPr>
          <w:sz w:val="26"/>
        </w:rPr>
        <w:t xml:space="preserve"> дела, суд пришел к выводу о наличии в действиях Трухина Г.В. состава правонарушения, предусмотренного ст. 10.5.1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9459A3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Трухина Г.В. за то, что </w:t>
      </w:r>
      <w:r>
        <w:rPr>
          <w:sz w:val="26"/>
        </w:rPr>
        <w:t>в ходе проведения осмотра домовладения</w:t>
      </w:r>
      <w:r>
        <w:rPr>
          <w:sz w:val="26"/>
        </w:rPr>
        <w:t xml:space="preserve"> было обнаружено и изъято 1 (одно) </w:t>
      </w:r>
      <w:r>
        <w:rPr>
          <w:sz w:val="26"/>
        </w:rPr>
        <w:t>наркосодержащее</w:t>
      </w:r>
      <w:r>
        <w:rPr>
          <w:sz w:val="26"/>
        </w:rPr>
        <w:t xml:space="preserve"> растение, являющееся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 xml:space="preserve">растением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 наркотическое средство, общей массой 26,9 грамм.</w:t>
      </w:r>
    </w:p>
    <w:p w:rsidR="009459A3">
      <w:pPr>
        <w:ind w:firstLine="708"/>
        <w:jc w:val="both"/>
      </w:pPr>
      <w:r>
        <w:rPr>
          <w:sz w:val="26"/>
        </w:rPr>
        <w:t>У</w:t>
      </w:r>
      <w:r>
        <w:rPr>
          <w:sz w:val="26"/>
        </w:rPr>
        <w:t>казанные в протоколе об административном правонарушении обстоятельства совершения Трухиным Г.В. незаконного культивирования растения, содержащего наркотические средства, подтверждаются:</w:t>
      </w:r>
    </w:p>
    <w:p w:rsidR="009459A3">
      <w:pPr>
        <w:ind w:firstLine="708"/>
        <w:jc w:val="both"/>
      </w:pPr>
      <w:r>
        <w:rPr>
          <w:sz w:val="26"/>
        </w:rPr>
        <w:t>- рапортом дознавателя отдела дознания МО МВД России «Сакский»</w:t>
      </w:r>
      <w:r>
        <w:rPr>
          <w:sz w:val="26"/>
        </w:rPr>
        <w:t>;</w:t>
      </w:r>
    </w:p>
    <w:p w:rsidR="009459A3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копией постановления о выделении в отдельное производство материалов уголовного дела</w:t>
      </w:r>
      <w:r>
        <w:rPr>
          <w:sz w:val="26"/>
        </w:rPr>
        <w:t>;</w:t>
      </w:r>
    </w:p>
    <w:p w:rsidR="009459A3">
      <w:pPr>
        <w:ind w:firstLine="708"/>
        <w:jc w:val="both"/>
      </w:pPr>
      <w:r>
        <w:rPr>
          <w:sz w:val="26"/>
        </w:rPr>
        <w:t>- копией постановления о возбуждении уголовного дела и принятии его к производству</w:t>
      </w:r>
      <w:r>
        <w:rPr>
          <w:sz w:val="26"/>
        </w:rPr>
        <w:t>;</w:t>
      </w:r>
    </w:p>
    <w:p w:rsidR="009459A3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России «Сакский»</w:t>
      </w:r>
      <w:r>
        <w:rPr>
          <w:sz w:val="26"/>
        </w:rPr>
        <w:t>;</w:t>
      </w:r>
    </w:p>
    <w:p w:rsidR="009459A3">
      <w:pPr>
        <w:ind w:firstLine="708"/>
        <w:jc w:val="both"/>
      </w:pPr>
      <w:r>
        <w:rPr>
          <w:sz w:val="26"/>
        </w:rPr>
        <w:t>- копией протокола осмотра места происшествия</w:t>
      </w:r>
      <w:r>
        <w:rPr>
          <w:sz w:val="26"/>
        </w:rPr>
        <w:t>;</w:t>
      </w:r>
    </w:p>
    <w:p w:rsidR="009459A3">
      <w:pPr>
        <w:ind w:firstLine="708"/>
        <w:jc w:val="both"/>
      </w:pPr>
      <w:r>
        <w:rPr>
          <w:sz w:val="26"/>
        </w:rPr>
        <w:t xml:space="preserve">- копией заключения эксперта, </w:t>
      </w:r>
      <w:r>
        <w:rPr>
          <w:sz w:val="26"/>
        </w:rPr>
        <w:t xml:space="preserve">представленный на экспертизу 1 (одно) растение являются растением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 наркотическое средство, общей массой 26,9</w:t>
      </w:r>
      <w:r>
        <w:rPr>
          <w:rFonts w:ascii="Bookman Old Style" w:eastAsia="Bookman Old Style" w:hAnsi="Bookman Old Style" w:cs="Bookman Old Style"/>
          <w:sz w:val="26"/>
        </w:rPr>
        <w:t xml:space="preserve"> </w:t>
      </w:r>
      <w:r>
        <w:rPr>
          <w:sz w:val="26"/>
        </w:rPr>
        <w:t>грамм;</w:t>
      </w:r>
    </w:p>
    <w:p w:rsidR="009459A3">
      <w:pPr>
        <w:ind w:firstLine="708"/>
        <w:jc w:val="both"/>
      </w:pPr>
      <w:r>
        <w:rPr>
          <w:sz w:val="26"/>
        </w:rPr>
        <w:t>- копией постановления о признании и приобщении к уголовному делу вещественных доказательств</w:t>
      </w:r>
      <w:r>
        <w:rPr>
          <w:sz w:val="26"/>
        </w:rPr>
        <w:t>;</w:t>
      </w:r>
    </w:p>
    <w:p w:rsidR="009459A3">
      <w:pPr>
        <w:ind w:firstLine="708"/>
        <w:jc w:val="both"/>
      </w:pPr>
      <w:r>
        <w:rPr>
          <w:sz w:val="26"/>
        </w:rPr>
        <w:t>- копией протокола допроса подозреваемого.</w:t>
      </w:r>
    </w:p>
    <w:p w:rsidR="009459A3">
      <w:pPr>
        <w:ind w:firstLine="708"/>
        <w:jc w:val="both"/>
      </w:pPr>
      <w:r>
        <w:rPr>
          <w:sz w:val="26"/>
        </w:rPr>
        <w:t>Мировой судья, оценивая доказательства, пришел к выводу о наличии достаточных данных свидетельствующих о соверше</w:t>
      </w:r>
      <w:r>
        <w:rPr>
          <w:sz w:val="26"/>
        </w:rPr>
        <w:t>нии Трухиным Г.В. действий, попадающих под диспозицию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РФ. </w:t>
      </w:r>
      <w:r>
        <w:rPr>
          <w:sz w:val="26"/>
        </w:rPr>
        <w:t>В связи с чем, мировой судья находит, что вина Трухина Г.В. в совершении админи</w:t>
      </w:r>
      <w:r>
        <w:rPr>
          <w:sz w:val="26"/>
        </w:rPr>
        <w:t>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</w:t>
        </w:r>
        <w:r>
          <w:rPr>
            <w:color w:val="0000FF"/>
            <w:sz w:val="26"/>
            <w:u w:val="single"/>
          </w:rPr>
          <w:t>КоАП</w:t>
        </w:r>
        <w:r>
          <w:rPr>
            <w:color w:val="0000FF"/>
            <w:sz w:val="26"/>
            <w:u w:val="single"/>
          </w:rPr>
          <w:t xml:space="preserve"> </w:t>
        </w:r>
      </w:hyperlink>
      <w:r>
        <w:rPr>
          <w:sz w:val="26"/>
        </w:rPr>
        <w:t xml:space="preserve">РФ, установлена в полном объеме и квалифицирует его действия по ст. 10.5.1 </w:t>
      </w:r>
      <w:r>
        <w:rPr>
          <w:sz w:val="26"/>
        </w:rPr>
        <w:t>КоАП</w:t>
      </w:r>
      <w:r>
        <w:rPr>
          <w:sz w:val="26"/>
        </w:rPr>
        <w:t xml:space="preserve"> РФ, к</w:t>
      </w:r>
      <w:r>
        <w:rPr>
          <w:sz w:val="26"/>
        </w:rPr>
        <w:t xml:space="preserve">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средства, если это действие </w:t>
      </w:r>
      <w:r>
        <w:rPr>
          <w:sz w:val="26"/>
        </w:rPr>
        <w:t xml:space="preserve">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9459A3">
      <w:pPr>
        <w:ind w:firstLine="708"/>
        <w:jc w:val="both"/>
      </w:pPr>
      <w:r>
        <w:rPr>
          <w:sz w:val="26"/>
        </w:rPr>
        <w:t xml:space="preserve">Согласно ст. 4.1 ч. 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</w:t>
      </w:r>
      <w:r>
        <w:rPr>
          <w:sz w:val="26"/>
        </w:rP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59A3">
      <w:pPr>
        <w:ind w:firstLine="708"/>
        <w:jc w:val="both"/>
      </w:pPr>
      <w:r>
        <w:rPr>
          <w:sz w:val="26"/>
        </w:rPr>
        <w:t>Принимая во внимание характер совершенного адми</w:t>
      </w:r>
      <w:r>
        <w:rPr>
          <w:sz w:val="26"/>
        </w:rPr>
        <w:t>нистративного правонарушения, учитывая признание вины и раскаяние Трухиным Г.В., что суд признает обстоятельствами, смягчающими административную ответственность, а также принимая во внимание данные о личности Трухина Г.В., ранее не привлекаемого к админист</w:t>
      </w:r>
      <w:r>
        <w:rPr>
          <w:sz w:val="26"/>
        </w:rPr>
        <w:t>ративной ответственности,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</w:t>
      </w:r>
      <w:r>
        <w:rPr>
          <w:sz w:val="26"/>
        </w:rPr>
        <w:t xml:space="preserve"> штрафа в нижнем пределе санкции статьи.</w:t>
      </w:r>
    </w:p>
    <w:p w:rsidR="009459A3">
      <w:pPr>
        <w:ind w:firstLine="708"/>
        <w:jc w:val="both"/>
      </w:pPr>
      <w:r>
        <w:rPr>
          <w:sz w:val="26"/>
        </w:rPr>
        <w:t xml:space="preserve">Согласно требованиям ст. 29.10 ч. 3 </w:t>
      </w:r>
      <w:r>
        <w:rPr>
          <w:sz w:val="26"/>
        </w:rPr>
        <w:t>КоАП</w:t>
      </w:r>
      <w:r>
        <w:rPr>
          <w:sz w:val="26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</w:t>
      </w:r>
      <w:r>
        <w:rPr>
          <w:sz w:val="26"/>
        </w:rPr>
        <w:t xml:space="preserve">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9459A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9459A3">
      <w:pPr>
        <w:jc w:val="center"/>
      </w:pPr>
      <w:r>
        <w:rPr>
          <w:spacing w:val="50"/>
          <w:sz w:val="26"/>
        </w:rPr>
        <w:t>ПОСТАНОВИЛ:</w:t>
      </w:r>
    </w:p>
    <w:p w:rsidR="009459A3">
      <w:pPr>
        <w:ind w:firstLine="708"/>
        <w:jc w:val="both"/>
      </w:pPr>
      <w:r>
        <w:rPr>
          <w:sz w:val="26"/>
        </w:rPr>
        <w:t>Трухина Г.В.</w:t>
      </w:r>
      <w:r>
        <w:rPr>
          <w:sz w:val="26"/>
        </w:rPr>
        <w:t xml:space="preserve"> </w:t>
      </w:r>
      <w:r>
        <w:rPr>
          <w:sz w:val="26"/>
        </w:rPr>
        <w:t xml:space="preserve">признать виновным в совершении правонарушения, предусмотренного ст. 10.5.1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1500 (одна тысяча пятьсот) рублей. </w:t>
      </w:r>
    </w:p>
    <w:p w:rsidR="009459A3">
      <w:pPr>
        <w:ind w:firstLine="708"/>
        <w:jc w:val="both"/>
      </w:pPr>
      <w:r>
        <w:rPr>
          <w:sz w:val="26"/>
        </w:rPr>
        <w:t>Штраф подлежит уплате по реквизитам: получатель УФК по Республике Кр</w:t>
      </w:r>
      <w:r>
        <w:rPr>
          <w:sz w:val="26"/>
        </w:rPr>
        <w:t xml:space="preserve">ым (МО МВД России «Сакский»), ИНН 9107000095, КПП 910701001,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18811612000016000140, ОКТМО 35721000, назначение платежа – административный штраф) УИН 18880491190002752533.</w:t>
      </w:r>
    </w:p>
    <w:p w:rsidR="009459A3" w:rsidP="006C5A83">
      <w:pPr>
        <w:ind w:firstLine="708"/>
        <w:jc w:val="both"/>
      </w:pPr>
      <w:r>
        <w:rPr>
          <w:sz w:val="26"/>
        </w:rPr>
        <w:t xml:space="preserve">Согласно ст. </w:t>
      </w:r>
      <w:r>
        <w:rPr>
          <w:sz w:val="26"/>
        </w:rPr>
        <w:t xml:space="preserve">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59A3">
      <w:pPr>
        <w:ind w:firstLine="708"/>
        <w:jc w:val="both"/>
      </w:pPr>
      <w:r>
        <w:rPr>
          <w:sz w:val="26"/>
        </w:rPr>
        <w:t>В случае неуплаты администрат</w:t>
      </w:r>
      <w:r>
        <w:rPr>
          <w:sz w:val="26"/>
        </w:rPr>
        <w:t xml:space="preserve">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rPr>
          <w:sz w:val="26"/>
        </w:rPr>
        <w:t>КоАП</w:t>
      </w:r>
      <w:r>
        <w:rPr>
          <w:sz w:val="26"/>
        </w:rPr>
        <w:t xml:space="preserve"> РФ, санкция которой предусматривает назначение лицу наказания в виде административного штрафа в двукратном разме</w:t>
      </w:r>
      <w:r>
        <w:rPr>
          <w:sz w:val="2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9459A3">
      <w:pPr>
        <w:ind w:firstLine="708"/>
        <w:jc w:val="both"/>
      </w:pPr>
      <w:r>
        <w:rPr>
          <w:sz w:val="26"/>
        </w:rPr>
        <w:t>Растения конопли, находящиеся в камере хранения вещественных до</w:t>
      </w:r>
      <w:r>
        <w:rPr>
          <w:sz w:val="26"/>
        </w:rPr>
        <w:t>казательств - Центральной камере хранения наркотических средств МВД по Республике Крым,</w:t>
      </w:r>
      <w:r>
        <w:rPr>
          <w:sz w:val="26"/>
        </w:rPr>
        <w:t xml:space="preserve"> - уничтожить.</w:t>
      </w:r>
    </w:p>
    <w:p w:rsidR="009459A3" w:rsidP="006C5A83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</w:t>
      </w:r>
      <w:r>
        <w:rPr>
          <w:sz w:val="26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C5A83">
      <w:pPr>
        <w:jc w:val="center"/>
        <w:rPr>
          <w:sz w:val="26"/>
        </w:rPr>
      </w:pPr>
    </w:p>
    <w:p w:rsidR="009459A3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>Васильев В.А.</w:t>
      </w:r>
    </w:p>
    <w:p w:rsidR="009459A3"/>
    <w:sectPr w:rsidSect="009459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459A3"/>
    <w:rsid w:val="006C5A83"/>
    <w:rsid w:val="00945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