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4CF7"/>
    <w:p w:rsidR="00954CF7">
      <w:pPr>
        <w:jc w:val="right"/>
      </w:pPr>
      <w:r>
        <w:rPr>
          <w:sz w:val="26"/>
        </w:rPr>
        <w:t>Дело № 5-73-349/2023</w:t>
      </w:r>
    </w:p>
    <w:p w:rsidR="00954CF7">
      <w:pPr>
        <w:jc w:val="right"/>
      </w:pPr>
      <w:r>
        <w:rPr>
          <w:sz w:val="26"/>
        </w:rPr>
        <w:t>УИД: 91MS0073-телефон-телефон</w:t>
      </w:r>
    </w:p>
    <w:p w:rsidR="001F43F9">
      <w:pPr>
        <w:jc w:val="center"/>
        <w:rPr>
          <w:sz w:val="26"/>
        </w:rPr>
      </w:pPr>
    </w:p>
    <w:p w:rsidR="00954CF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F43F9">
      <w:pPr>
        <w:ind w:firstLine="708"/>
        <w:rPr>
          <w:sz w:val="26"/>
        </w:rPr>
      </w:pPr>
    </w:p>
    <w:p w:rsidR="00954CF7">
      <w:pPr>
        <w:ind w:firstLine="708"/>
      </w:pPr>
      <w:r>
        <w:rPr>
          <w:sz w:val="26"/>
        </w:rPr>
        <w:t xml:space="preserve">10 августа 2023 года                                                                                       </w:t>
      </w:r>
      <w:r>
        <w:rPr>
          <w:sz w:val="26"/>
        </w:rPr>
        <w:t>адрес</w:t>
      </w:r>
    </w:p>
    <w:p w:rsidR="001F43F9">
      <w:pPr>
        <w:jc w:val="both"/>
        <w:rPr>
          <w:sz w:val="26"/>
        </w:rPr>
      </w:pPr>
    </w:p>
    <w:p w:rsidR="00954CF7" w:rsidP="001F43F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954CF7">
      <w:pPr>
        <w:ind w:left="851"/>
        <w:jc w:val="both"/>
      </w:pPr>
      <w:r>
        <w:rPr>
          <w:sz w:val="26"/>
        </w:rPr>
        <w:t>Кулова</w:t>
      </w:r>
      <w:r>
        <w:rPr>
          <w:sz w:val="26"/>
        </w:rPr>
        <w:t xml:space="preserve"> А.А.</w:t>
      </w:r>
      <w:r>
        <w:rPr>
          <w:sz w:val="26"/>
        </w:rPr>
        <w:t>, паспортные данные</w:t>
      </w:r>
      <w:r>
        <w:rPr>
          <w:sz w:val="26"/>
        </w:rPr>
        <w:t>, паспортные данные, не работающего,</w:t>
      </w:r>
      <w:r>
        <w:rPr>
          <w:sz w:val="26"/>
        </w:rPr>
        <w:t xml:space="preserve"> зарегистрированного и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54CF7" w:rsidP="001F43F9">
      <w:pPr>
        <w:jc w:val="center"/>
      </w:pPr>
      <w:r>
        <w:rPr>
          <w:sz w:val="26"/>
        </w:rPr>
        <w:t>УСТАНОВИЛ:</w:t>
      </w:r>
    </w:p>
    <w:p w:rsidR="00954CF7">
      <w:pPr>
        <w:ind w:firstLine="708"/>
        <w:jc w:val="both"/>
      </w:pPr>
      <w:r>
        <w:rPr>
          <w:sz w:val="26"/>
        </w:rPr>
        <w:t>Кулов</w:t>
      </w:r>
      <w:r>
        <w:rPr>
          <w:sz w:val="26"/>
        </w:rPr>
        <w:t xml:space="preserve"> А.А. дата, врем</w:t>
      </w:r>
      <w:r>
        <w:rPr>
          <w:sz w:val="26"/>
        </w:rPr>
        <w:t xml:space="preserve">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управляя транспортным средством – автомобилем «Шкода </w:t>
      </w:r>
      <w:r>
        <w:rPr>
          <w:sz w:val="26"/>
        </w:rPr>
        <w:t>Октавия</w:t>
      </w:r>
      <w:r>
        <w:rPr>
          <w:sz w:val="26"/>
        </w:rPr>
        <w:t>», государственный регистрационный знак</w:t>
      </w:r>
      <w:r>
        <w:rPr>
          <w:sz w:val="26"/>
        </w:rPr>
        <w:t>, с признаками опьянения (запах алкоголя изо рта, неустойчивость позы, нарушение речи, поведение, не соответствующее обстановке),</w:t>
      </w:r>
      <w:r>
        <w:rPr>
          <w:sz w:val="26"/>
        </w:rPr>
        <w:t xml:space="preserve">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954CF7">
      <w:pPr>
        <w:ind w:firstLine="708"/>
        <w:jc w:val="both"/>
      </w:pPr>
      <w:r>
        <w:rPr>
          <w:sz w:val="26"/>
        </w:rPr>
        <w:t>В судебное заседан</w:t>
      </w:r>
      <w:r>
        <w:rPr>
          <w:sz w:val="26"/>
        </w:rPr>
        <w:t xml:space="preserve">ие </w:t>
      </w:r>
      <w:r>
        <w:rPr>
          <w:sz w:val="26"/>
        </w:rPr>
        <w:t>Кулов</w:t>
      </w:r>
      <w:r>
        <w:rPr>
          <w:sz w:val="26"/>
        </w:rPr>
        <w:t xml:space="preserve"> А.А. не явился, ходатайств об отложении дела не поступило, в материалах дела имеется отчет о доставке </w:t>
      </w:r>
      <w:r>
        <w:rPr>
          <w:sz w:val="26"/>
        </w:rPr>
        <w:t>SMS-извещения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954CF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</w:t>
      </w:r>
      <w:r>
        <w:rPr>
          <w:sz w:val="26"/>
        </w:rPr>
        <w:t>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</w:t>
      </w:r>
      <w:r>
        <w:rPr>
          <w:sz w:val="26"/>
        </w:rPr>
        <w:t>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54CF7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Кулова</w:t>
      </w:r>
      <w:r>
        <w:rPr>
          <w:sz w:val="26"/>
        </w:rPr>
        <w:t xml:space="preserve"> </w:t>
      </w:r>
      <w:r>
        <w:rPr>
          <w:sz w:val="26"/>
        </w:rPr>
        <w:t>А.А. состава правонарушения, предусмотренного ст. 12.26 ч.1 КоАП РФ, исходя из следующего.</w:t>
      </w:r>
    </w:p>
    <w:p w:rsidR="00954CF7" w:rsidP="001F43F9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</w:t>
      </w:r>
      <w:r>
        <w:rPr>
          <w:sz w:val="26"/>
        </w:rPr>
        <w:t xml:space="preserve">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</w:t>
      </w:r>
      <w:r>
        <w:rPr>
          <w:sz w:val="26"/>
        </w:rPr>
        <w:t>ответственности, а также иные обстоятельства, имеющие значение для</w:t>
      </w:r>
      <w:r>
        <w:rPr>
          <w:sz w:val="26"/>
        </w:rPr>
        <w:t xml:space="preserve"> правильного разрешения дела. </w:t>
      </w:r>
    </w:p>
    <w:p w:rsidR="00954CF7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</w:t>
      </w:r>
      <w:r>
        <w:rPr>
          <w:sz w:val="26"/>
        </w:rPr>
        <w:t>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</w:t>
      </w:r>
      <w:r>
        <w:rPr>
          <w:sz w:val="26"/>
        </w:rPr>
        <w:t xml:space="preserve">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</w:t>
      </w:r>
      <w:r>
        <w:rPr>
          <w:sz w:val="26"/>
        </w:rPr>
        <w:t xml:space="preserve">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</w:t>
      </w: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</w:t>
      </w:r>
      <w:r>
        <w:rPr>
          <w:sz w:val="26"/>
        </w:rPr>
        <w:t>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</w:t>
      </w:r>
      <w:r>
        <w:rPr>
          <w:sz w:val="26"/>
        </w:rPr>
        <w:t>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54CF7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</w:t>
      </w:r>
      <w:r>
        <w:rPr>
          <w:sz w:val="26"/>
        </w:rPr>
        <w:t>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</w:t>
      </w:r>
      <w:r>
        <w:rPr>
          <w:sz w:val="26"/>
        </w:rP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rPr>
          <w:sz w:val="26"/>
        </w:rPr>
        <w:t>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</w:t>
      </w:r>
      <w:r>
        <w:rPr>
          <w:sz w:val="26"/>
        </w:rPr>
        <w:t xml:space="preserve">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54CF7">
      <w:pPr>
        <w:ind w:firstLine="708"/>
        <w:jc w:val="both"/>
      </w:pPr>
      <w:r>
        <w:rPr>
          <w:sz w:val="26"/>
        </w:rPr>
        <w:t>Из материалов д</w:t>
      </w:r>
      <w:r>
        <w:rPr>
          <w:sz w:val="26"/>
        </w:rPr>
        <w:t xml:space="preserve">ела усматривается, что основаниями полагать о нахождении водителя транспортного средства </w:t>
      </w:r>
      <w:r>
        <w:rPr>
          <w:sz w:val="26"/>
        </w:rPr>
        <w:t>Кулова</w:t>
      </w:r>
      <w:r>
        <w:rPr>
          <w:sz w:val="26"/>
        </w:rPr>
        <w:t xml:space="preserve"> А.А. в состоянии опьянения явился </w:t>
      </w:r>
      <w:r>
        <w:rPr>
          <w:sz w:val="26"/>
        </w:rPr>
        <w:t>следующие признаки: запах алкоголя изо рта, неустойчивость позы, нарушение речи, поведение, не соответствующее обстановке, что</w:t>
      </w:r>
      <w:r>
        <w:rPr>
          <w:sz w:val="26"/>
        </w:rPr>
        <w:t xml:space="preserve">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</w:t>
      </w:r>
      <w:r>
        <w:rPr>
          <w:sz w:val="26"/>
        </w:rPr>
        <w:t>медицинское освидетельствование на состояние опьянения, медицинского освидете</w:t>
      </w:r>
      <w:r>
        <w:rPr>
          <w:sz w:val="26"/>
        </w:rPr>
        <w:t xml:space="preserve">льствования этого лица на состояние опьянения и оформления его результатов, утвержденных Постановлением Правительства РФ от дата № 1882/. </w:t>
      </w:r>
    </w:p>
    <w:p w:rsidR="00954CF7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</w:t>
      </w:r>
      <w:r>
        <w:rPr>
          <w:sz w:val="26"/>
        </w:rPr>
        <w:t xml:space="preserve">ствования на состояние опьянения </w:t>
      </w:r>
      <w:r>
        <w:rPr>
          <w:sz w:val="26"/>
        </w:rPr>
        <w:t>Кулов</w:t>
      </w:r>
      <w:r>
        <w:rPr>
          <w:sz w:val="26"/>
        </w:rPr>
        <w:t xml:space="preserve"> А.А. отказался.</w:t>
      </w:r>
    </w:p>
    <w:p w:rsidR="00954CF7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</w:t>
      </w:r>
      <w:r>
        <w:rPr>
          <w:sz w:val="26"/>
        </w:rPr>
        <w:t xml:space="preserve">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sz w:val="26"/>
        </w:rPr>
        <w:t>оАП РФ.</w:t>
      </w:r>
    </w:p>
    <w:p w:rsidR="00954CF7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Кулов</w:t>
      </w:r>
      <w:r>
        <w:rPr>
          <w:sz w:val="26"/>
        </w:rPr>
        <w:t xml:space="preserve"> А.А.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</w:t>
      </w:r>
      <w:r>
        <w:rPr>
          <w:sz w:val="26"/>
        </w:rPr>
        <w:t xml:space="preserve">едусмотренное частью 1 статьи 12.26. Кодекса Российской Федерации об административных правонарушениях. </w:t>
      </w:r>
    </w:p>
    <w:p w:rsidR="00954CF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Кулова</w:t>
      </w:r>
      <w:r>
        <w:rPr>
          <w:sz w:val="26"/>
        </w:rPr>
        <w:t xml:space="preserve"> А.А. подтверждается собранными по делу материалами, а именно: </w:t>
      </w:r>
    </w:p>
    <w:p w:rsidR="00954CF7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</w:t>
      </w:r>
      <w:r>
        <w:rPr>
          <w:sz w:val="26"/>
        </w:rPr>
        <w:t xml:space="preserve">вленным уполномоченным должностным лицом с участием </w:t>
      </w:r>
      <w:r>
        <w:rPr>
          <w:sz w:val="26"/>
        </w:rPr>
        <w:t>Кулова</w:t>
      </w:r>
      <w:r>
        <w:rPr>
          <w:sz w:val="26"/>
        </w:rPr>
        <w:t xml:space="preserve"> А.А. с разъяснением ему прав, предусмотренных ст. 51 Конституции РФ, ст. 25.1 КоАП РФ. </w:t>
      </w:r>
    </w:p>
    <w:p w:rsidR="00954CF7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54CF7">
      <w:pPr>
        <w:ind w:firstLine="708"/>
        <w:jc w:val="both"/>
      </w:pPr>
      <w:r>
        <w:rPr>
          <w:sz w:val="26"/>
        </w:rPr>
        <w:t>- протоколом о напра</w:t>
      </w:r>
      <w:r>
        <w:rPr>
          <w:sz w:val="26"/>
        </w:rPr>
        <w:t xml:space="preserve">влении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954CF7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54CF7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954CF7">
      <w:pPr>
        <w:ind w:firstLine="708"/>
        <w:jc w:val="both"/>
      </w:pPr>
      <w:r>
        <w:rPr>
          <w:sz w:val="26"/>
        </w:rPr>
        <w:t>- видеозаписью.</w:t>
      </w:r>
    </w:p>
    <w:p w:rsidR="00954CF7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954CF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Кулова</w:t>
      </w:r>
      <w:r>
        <w:rPr>
          <w:sz w:val="26"/>
        </w:rPr>
        <w:t xml:space="preserve"> А.А.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954CF7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Кулов</w:t>
      </w:r>
      <w:r>
        <w:rPr>
          <w:sz w:val="26"/>
        </w:rPr>
        <w:t xml:space="preserve"> А.А. в установленном законом порядке получал специальное право управления транспортными средствами и водите</w:t>
      </w:r>
      <w:r>
        <w:rPr>
          <w:sz w:val="26"/>
        </w:rPr>
        <w:t xml:space="preserve">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F43F9">
      <w:pPr>
        <w:ind w:firstLine="708"/>
        <w:jc w:val="both"/>
        <w:rPr>
          <w:sz w:val="26"/>
        </w:rPr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</w:t>
      </w:r>
    </w:p>
    <w:p w:rsidR="00954CF7">
      <w:pPr>
        <w:ind w:firstLine="708"/>
        <w:jc w:val="both"/>
      </w:pPr>
      <w:r>
        <w:rPr>
          <w:sz w:val="26"/>
        </w:rPr>
        <w:t>Обстоятельств, отягчающих и смя</w:t>
      </w:r>
      <w:r>
        <w:rPr>
          <w:sz w:val="26"/>
        </w:rPr>
        <w:t>гчающих административную ответственность, мировой судья не находит.</w:t>
      </w:r>
    </w:p>
    <w:p w:rsidR="00954CF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954CF7">
      <w:pPr>
        <w:jc w:val="center"/>
      </w:pPr>
      <w:r>
        <w:rPr>
          <w:sz w:val="26"/>
        </w:rPr>
        <w:t xml:space="preserve">ПОСТАНОВИЛ: </w:t>
      </w:r>
    </w:p>
    <w:p w:rsidR="00954CF7">
      <w:pPr>
        <w:ind w:firstLine="708"/>
        <w:jc w:val="both"/>
      </w:pPr>
      <w:r>
        <w:rPr>
          <w:sz w:val="26"/>
        </w:rPr>
        <w:t>Кулова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административного правонарушения, ответств</w:t>
      </w:r>
      <w:r>
        <w:rPr>
          <w:sz w:val="26"/>
        </w:rPr>
        <w:t>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954CF7">
      <w:pPr>
        <w:ind w:firstLine="708"/>
        <w:jc w:val="both"/>
      </w:pPr>
      <w:r>
        <w:rPr>
          <w:sz w:val="26"/>
        </w:rPr>
        <w:t>Штраф подлежит уплате по реквизи</w:t>
      </w:r>
      <w:r>
        <w:rPr>
          <w:sz w:val="26"/>
        </w:rPr>
        <w:t>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ОКТМО: телефон, УИН: 18810491232</w:t>
      </w:r>
      <w:r>
        <w:rPr>
          <w:sz w:val="26"/>
        </w:rPr>
        <w:t>600003305.</w:t>
      </w:r>
    </w:p>
    <w:p w:rsidR="00954CF7" w:rsidP="001F43F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4CF7" w:rsidP="001F43F9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</w:t>
      </w:r>
      <w:r>
        <w:rPr>
          <w:sz w:val="26"/>
        </w:rPr>
        <w:t>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</w:t>
      </w:r>
      <w:r>
        <w:rPr>
          <w:sz w:val="26"/>
        </w:rPr>
        <w:t xml:space="preserve">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54CF7" w:rsidP="001F43F9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</w:t>
      </w:r>
      <w:r>
        <w:rPr>
          <w:sz w:val="26"/>
        </w:rPr>
        <w:t>улову</w:t>
      </w:r>
      <w:r>
        <w:rPr>
          <w:sz w:val="26"/>
        </w:rPr>
        <w:t xml:space="preserve"> А.А.,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54CF7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954CF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</w:t>
      </w:r>
      <w:r>
        <w:rPr>
          <w:sz w:val="26"/>
        </w:rPr>
        <w:t xml:space="preserve">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54CF7" w:rsidP="001F43F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(адрес и городской адрес) адрес, со дня вручения или получения копии постановления.</w:t>
      </w:r>
    </w:p>
    <w:p w:rsidR="001F43F9">
      <w:pPr>
        <w:rPr>
          <w:sz w:val="26"/>
        </w:rPr>
      </w:pPr>
    </w:p>
    <w:p w:rsidR="00954CF7" w:rsidP="001F43F9">
      <w:pPr>
        <w:ind w:firstLine="708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p w:rsidR="00954CF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F7"/>
    <w:rsid w:val="001F43F9"/>
    <w:rsid w:val="00954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