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C1CCE">
      <w:pPr>
        <w:jc w:val="center"/>
      </w:pPr>
    </w:p>
    <w:p w:rsidR="009C1CC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5-73-361/2020</w:t>
      </w:r>
    </w:p>
    <w:p w:rsidR="00F2526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9C1CC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2526A">
      <w:pPr>
        <w:jc w:val="both"/>
        <w:rPr>
          <w:sz w:val="28"/>
        </w:rPr>
      </w:pPr>
    </w:p>
    <w:p w:rsidR="009C1CCE">
      <w:pPr>
        <w:jc w:val="both"/>
      </w:pPr>
      <w:r>
        <w:rPr>
          <w:sz w:val="28"/>
        </w:rPr>
        <w:t xml:space="preserve">12 октября 2020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2526A">
      <w:pPr>
        <w:ind w:firstLine="708"/>
        <w:jc w:val="both"/>
        <w:rPr>
          <w:sz w:val="28"/>
        </w:rPr>
      </w:pPr>
    </w:p>
    <w:p w:rsidR="009C1CCE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</w:t>
      </w:r>
      <w:r>
        <w:rPr>
          <w:sz w:val="28"/>
        </w:rPr>
        <w:t xml:space="preserve">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C1CC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отдельной роты дорожно-патрульной службы Государст</w:t>
      </w:r>
      <w:r>
        <w:rPr>
          <w:sz w:val="28"/>
        </w:rPr>
        <w:t xml:space="preserve">венной инспекции безопасности дорожного движения МВД по Республике Крым, в отношении </w:t>
      </w:r>
    </w:p>
    <w:p w:rsidR="009C1CCE" w:rsidP="00F2526A">
      <w:pPr>
        <w:ind w:left="1134" w:hanging="2"/>
        <w:jc w:val="both"/>
      </w:pPr>
      <w:r>
        <w:rPr>
          <w:sz w:val="28"/>
        </w:rPr>
        <w:t xml:space="preserve">Васильевой  А.М. </w:t>
      </w:r>
      <w:r>
        <w:rPr>
          <w:sz w:val="28"/>
        </w:rPr>
        <w:t>о привлечении ее к административной ответственности за правонарушение, предусмотренное частью 1 статьи 12.26 Кодекса Российской Федерации об административн</w:t>
      </w:r>
      <w:r>
        <w:rPr>
          <w:sz w:val="28"/>
        </w:rPr>
        <w:t xml:space="preserve">ых правонарушениях, </w:t>
      </w:r>
    </w:p>
    <w:p w:rsidR="009C1CCE">
      <w:pPr>
        <w:jc w:val="center"/>
      </w:pPr>
      <w:r>
        <w:rPr>
          <w:sz w:val="28"/>
        </w:rPr>
        <w:t>УСТАНОВИЛ:</w:t>
      </w:r>
    </w:p>
    <w:p w:rsidR="009C1CCE">
      <w:pPr>
        <w:jc w:val="both"/>
      </w:pPr>
      <w:r>
        <w:rPr>
          <w:sz w:val="28"/>
        </w:rPr>
        <w:t>Васильева А.М.,</w:t>
      </w:r>
      <w:r>
        <w:rPr>
          <w:sz w:val="28"/>
        </w:rPr>
        <w:t xml:space="preserve"> управляя транспортным средством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 в нарушение требований п. 2.3.2 Правил дорожного движения Российской Федерации, не выполнила законное требование уполномо</w:t>
      </w:r>
      <w:r>
        <w:rPr>
          <w:sz w:val="28"/>
        </w:rPr>
        <w:t>ченного должностного лица о прохождении медицинского освидетельствования на состояние опьянения.</w:t>
      </w:r>
    </w:p>
    <w:p w:rsidR="009C1CCE">
      <w:pPr>
        <w:ind w:firstLine="708"/>
        <w:jc w:val="both"/>
      </w:pPr>
      <w:r>
        <w:rPr>
          <w:sz w:val="28"/>
        </w:rPr>
        <w:t xml:space="preserve">В судебное заседание Васильева А.М. не явилась, о дате и месте рассмотрения дела извещена надлежащим образом, что подтверждается телефонограммой, </w:t>
      </w:r>
      <w:r>
        <w:rPr>
          <w:sz w:val="28"/>
        </w:rPr>
        <w:t>в</w:t>
      </w:r>
      <w:r>
        <w:rPr>
          <w:sz w:val="28"/>
        </w:rPr>
        <w:t>озражений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по факту составления протокола об административном </w:t>
      </w:r>
      <w:r>
        <w:rPr>
          <w:sz w:val="28"/>
        </w:rPr>
        <w:t>правонарушении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 существу </w:t>
      </w:r>
      <w:r>
        <w:rPr>
          <w:sz w:val="28"/>
        </w:rPr>
        <w:t>правонарушения не представила, ходатайство об отложении рассмотрения дела в суд не направила</w:t>
      </w:r>
      <w:r>
        <w:rPr>
          <w:i/>
          <w:sz w:val="28"/>
        </w:rPr>
        <w:t>.</w:t>
      </w:r>
    </w:p>
    <w:p w:rsidR="009C1CCE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</w:t>
      </w:r>
      <w:r>
        <w:rPr>
          <w:sz w:val="28"/>
        </w:rPr>
        <w:t xml:space="preserve">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</w:t>
      </w:r>
      <w:r>
        <w:rPr>
          <w:sz w:val="28"/>
        </w:rPr>
        <w:t>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 xml:space="preserve">Поскольку </w:t>
      </w:r>
      <w:r>
        <w:rPr>
          <w:sz w:val="28"/>
        </w:rPr>
        <w:t>КоАП</w:t>
      </w:r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</w:t>
      </w:r>
      <w:r>
        <w:rPr>
          <w:sz w:val="28"/>
        </w:rPr>
        <w:t xml:space="preserve">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>
        <w:rPr>
          <w:sz w:val="28"/>
        </w:rPr>
        <w:t xml:space="preserve">т.п., посредством </w:t>
      </w:r>
      <w:r>
        <w:rPr>
          <w:sz w:val="28"/>
        </w:rPr>
        <w:t>СМ</w:t>
      </w:r>
      <w:r>
        <w:rPr>
          <w:sz w:val="28"/>
        </w:rPr>
        <w:t>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9C1CCE">
      <w:pPr>
        <w:ind w:firstLine="708"/>
        <w:jc w:val="both"/>
      </w:pPr>
      <w:r>
        <w:rPr>
          <w:sz w:val="28"/>
        </w:rPr>
        <w:t xml:space="preserve">Таким образом, Васильева В.А. надлежащим образом извещена о месте и времени рассмотрения дела. </w:t>
      </w:r>
    </w:p>
    <w:p w:rsidR="009C1CCE">
      <w:pPr>
        <w:ind w:firstLine="708"/>
        <w:jc w:val="both"/>
      </w:pPr>
      <w:r>
        <w:rPr>
          <w:sz w:val="28"/>
        </w:rPr>
        <w:t>В силу части 2 статьи 25.</w:t>
      </w:r>
      <w:r>
        <w:rPr>
          <w:sz w:val="28"/>
        </w:rPr>
        <w:t xml:space="preserve">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>
        <w:rPr>
          <w:sz w:val="28"/>
        </w:rPr>
        <w:t xml:space="preserve">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</w:t>
      </w:r>
      <w:r>
        <w:rPr>
          <w:sz w:val="28"/>
        </w:rPr>
        <w:t>о об отложении рассмотрения дела либо если такое ходатайство оставлено без удовлетворения.</w:t>
      </w:r>
    </w:p>
    <w:p w:rsidR="009C1CCE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</w:t>
      </w:r>
      <w:r>
        <w:rPr>
          <w:sz w:val="28"/>
        </w:rPr>
        <w:t>етственности.</w:t>
      </w:r>
    </w:p>
    <w:p w:rsidR="009C1CCE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Васильевой А.М.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C1CCE">
      <w:pPr>
        <w:ind w:firstLine="708"/>
        <w:jc w:val="both"/>
      </w:pPr>
      <w:r>
        <w:rPr>
          <w:sz w:val="28"/>
        </w:rPr>
        <w:t>В соответствии с частью 1 статьи 12.26 Кодекса Российской Фе</w:t>
      </w:r>
      <w:r>
        <w:rPr>
          <w:sz w:val="28"/>
        </w:rPr>
        <w:t>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Васильевой А.М. к административной ответственности</w:t>
      </w:r>
      <w:r>
        <w:rPr>
          <w:sz w:val="28"/>
        </w:rPr>
        <w:t>)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rPr>
          <w:sz w:val="28"/>
        </w:rPr>
        <w:t xml:space="preserve"> наказуемого деяния, влечет </w:t>
      </w:r>
      <w:r>
        <w:rPr>
          <w:sz w:val="28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C1CCE">
      <w:pPr>
        <w:ind w:firstLine="708"/>
        <w:jc w:val="both"/>
      </w:pPr>
      <w:r>
        <w:rPr>
          <w:sz w:val="28"/>
        </w:rPr>
        <w:t>Согласно пункту 2.3.2 Правил дорожного движения Российской Федерации, утвержденных постановлением Совет</w:t>
      </w:r>
      <w:r>
        <w:rPr>
          <w:sz w:val="28"/>
        </w:rPr>
        <w:t>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rPr>
          <w:sz w:val="28"/>
        </w:rPr>
        <w:t>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C1CCE" w:rsidP="00F2526A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Васильевой А.М. за то, что она</w:t>
      </w:r>
      <w:r>
        <w:rPr>
          <w:sz w:val="28"/>
        </w:rPr>
        <w:t>, в нарушение требований п. 2.3.2 ПДД РФ, управляя транспортным средством марки,</w:t>
      </w:r>
      <w:r>
        <w:rPr>
          <w:sz w:val="28"/>
        </w:rPr>
        <w:t xml:space="preserve">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 с признаками опьянения (запах алкоголя изо рта, нарушение речи) отказалась от прохождения освид</w:t>
      </w:r>
      <w:r>
        <w:rPr>
          <w:sz w:val="28"/>
        </w:rPr>
        <w:t>етельствование на состояние опьянения с помощью специального технического средства и не выполнила законное требование уполномоченного должностного лица</w:t>
      </w:r>
      <w:r>
        <w:rPr>
          <w:sz w:val="28"/>
        </w:rPr>
        <w:t xml:space="preserve"> (сотрудника полиции) о прохождении медицинского освидетельствования на состояние опьянения. При этом дей</w:t>
      </w:r>
      <w:r>
        <w:rPr>
          <w:sz w:val="28"/>
        </w:rPr>
        <w:t>ствия (бездействия) водителя Васильевой А.М. не содержали уголовно наказуемого деяния.</w:t>
      </w:r>
    </w:p>
    <w:p w:rsidR="009C1CCE">
      <w:pPr>
        <w:ind w:firstLine="708"/>
        <w:jc w:val="both"/>
      </w:pPr>
      <w:r>
        <w:rPr>
          <w:sz w:val="28"/>
        </w:rPr>
        <w:t xml:space="preserve">Как следует из имеющейся в материалах дела видеозаписи, Васильева А.М. при наличии признаков опьянения, отказалась от прохождения освидетельствования на состояние </w:t>
      </w:r>
      <w:r>
        <w:rPr>
          <w:sz w:val="28"/>
        </w:rPr>
        <w:t xml:space="preserve">алкогольного опьянения на месте остановки транспортного средства с помощью специального технического средства – анализатора паров этанола. </w:t>
      </w:r>
    </w:p>
    <w:p w:rsidR="009C1CCE">
      <w:pPr>
        <w:ind w:firstLine="708"/>
        <w:jc w:val="both"/>
      </w:pPr>
      <w:r>
        <w:rPr>
          <w:sz w:val="28"/>
        </w:rPr>
        <w:t>Факт отказа Васильевой А.М. от прохождения медицинского освидетельствования на состояние опьянения подтверждается протоколом</w:t>
      </w:r>
      <w:r>
        <w:rPr>
          <w:sz w:val="28"/>
        </w:rPr>
        <w:t xml:space="preserve"> о направлении Васильевой А.М. на медицинское освидетельствование на состояние опьянения, согласно которому, последняя при наличии признаков опьянения: запах алкоголя изо рта, нарушение речи, и основания для направления на медицинское освидетел</w:t>
      </w:r>
      <w:r>
        <w:rPr>
          <w:sz w:val="28"/>
        </w:rPr>
        <w:t>ьствование на состояние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отказ от прохождения освидетельствования на состояние алкогольного опьянения, отказалась пройти медицинское освидетельствование на состояние опьянения, что подтверждается соответствующими записями в данном протоколе.</w:t>
      </w:r>
    </w:p>
    <w:p w:rsidR="009C1CCE">
      <w:pPr>
        <w:ind w:firstLine="540"/>
        <w:jc w:val="both"/>
      </w:pPr>
      <w:r>
        <w:rPr>
          <w:sz w:val="28"/>
        </w:rPr>
        <w:t>Факт управления Васильевой А.М.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8"/>
        </w:rPr>
        <w:t xml:space="preserve"> об отстранении от управления транспортным средством,</w:t>
      </w:r>
      <w:r>
        <w:rPr>
          <w:sz w:val="28"/>
        </w:rPr>
        <w:t xml:space="preserve"> согласно которому Васильева А.М.,</w:t>
      </w:r>
      <w:r>
        <w:rPr>
          <w:sz w:val="28"/>
        </w:rPr>
        <w:t xml:space="preserve"> у</w:t>
      </w:r>
      <w:r>
        <w:rPr>
          <w:sz w:val="28"/>
        </w:rPr>
        <w:t>правляя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(наличие у лица признаков: запах алкоголя изо</w:t>
      </w:r>
      <w:r>
        <w:rPr>
          <w:sz w:val="28"/>
        </w:rPr>
        <w:t xml:space="preserve"> рта, нарушение речи</w:t>
      </w:r>
      <w:r>
        <w:rPr>
          <w:sz w:val="28"/>
        </w:rPr>
        <w:t xml:space="preserve">), </w:t>
      </w:r>
      <w:r>
        <w:rPr>
          <w:sz w:val="28"/>
        </w:rPr>
        <w:t>отстранена</w:t>
      </w:r>
      <w:r>
        <w:rPr>
          <w:sz w:val="28"/>
        </w:rPr>
        <w:t xml:space="preserve"> от управления транспортным средством до устранения причины отстранения.</w:t>
      </w:r>
    </w:p>
    <w:p w:rsidR="009C1CCE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</w:t>
      </w:r>
      <w:r>
        <w:rPr>
          <w:sz w:val="28"/>
        </w:rPr>
        <w:t xml:space="preserve">ении Васильевой А.М. медицинского освидетельствования на состояние опьянения, поскольку действия должностного лица по направлению Васильевой А.М.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</w:t>
      </w:r>
      <w:r>
        <w:rPr>
          <w:sz w:val="28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rPr>
          <w:sz w:val="28"/>
        </w:rPr>
        <w:t xml:space="preserve">ие опьянения и оформление его </w:t>
      </w:r>
      <w:r>
        <w:rPr>
          <w:sz w:val="28"/>
        </w:rPr>
        <w:t xml:space="preserve">результатов, </w:t>
      </w:r>
      <w:r>
        <w:rPr>
          <w:sz w:val="28"/>
        </w:rPr>
        <w:t>утвержденное</w:t>
      </w:r>
      <w:r>
        <w:rPr>
          <w:sz w:val="28"/>
        </w:rPr>
        <w:t xml:space="preserve"> постановлением правительства Российской Федерации от 26 июня 2008 года № 475.</w:t>
      </w:r>
    </w:p>
    <w:p w:rsidR="009C1CCE">
      <w:pPr>
        <w:ind w:firstLine="708"/>
        <w:jc w:val="both"/>
      </w:pPr>
      <w:r>
        <w:rPr>
          <w:sz w:val="28"/>
        </w:rPr>
        <w:t>Достоверность внесенных в процессуальные документы сведений подтверждена видеозаписью применения в отношении Васильевой А.</w:t>
      </w:r>
      <w:r>
        <w:rPr>
          <w:sz w:val="28"/>
        </w:rPr>
        <w:t xml:space="preserve">М. мер обеспечения производства по делу, на которой зафиксирован отказ Васильевой А.М. от прохождения медицинского освидетельствования, а также факт отстранения ее от управления транспортным средством. </w:t>
      </w:r>
    </w:p>
    <w:p w:rsidR="009C1CCE">
      <w:pPr>
        <w:ind w:firstLine="708"/>
        <w:jc w:val="both"/>
      </w:pPr>
      <w:r>
        <w:rPr>
          <w:sz w:val="28"/>
        </w:rPr>
        <w:t>При таких обстоятельствах в действиях Васильевой А.М.</w:t>
      </w:r>
      <w:r>
        <w:rPr>
          <w:sz w:val="28"/>
        </w:rPr>
        <w:t xml:space="preserve">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</w:t>
      </w:r>
      <w:r>
        <w:rPr>
          <w:sz w:val="28"/>
        </w:rPr>
        <w:t>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C1CCE">
      <w:pPr>
        <w:ind w:firstLine="708"/>
        <w:jc w:val="both"/>
      </w:pPr>
      <w:r>
        <w:rPr>
          <w:sz w:val="28"/>
        </w:rPr>
        <w:t>Как усматривается из материалов дела, Васильева А.М. в установленном законом порядке получала специальное право управле</w:t>
      </w:r>
      <w:r>
        <w:rPr>
          <w:sz w:val="28"/>
        </w:rPr>
        <w:t>ния транспортными средствами и ей</w:t>
      </w:r>
      <w:r>
        <w:rPr>
          <w:sz w:val="28"/>
        </w:rPr>
        <w:t xml:space="preserve"> выдано водительское удостоверение.</w:t>
      </w:r>
    </w:p>
    <w:p w:rsidR="009C1CC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</w:t>
      </w:r>
      <w:r>
        <w:rPr>
          <w:sz w:val="28"/>
        </w:rPr>
        <w:t>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9C1CC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</w:t>
      </w:r>
      <w:r>
        <w:rPr>
          <w:sz w:val="28"/>
        </w:rPr>
        <w:t xml:space="preserve">ти Васильевой А.М., суд пришел к выводу о возможности назначить ей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</w:t>
      </w:r>
      <w:r>
        <w:rPr>
          <w:sz w:val="28"/>
        </w:rPr>
        <w:t>правонарушениях.</w:t>
      </w:r>
    </w:p>
    <w:p w:rsidR="009C1CC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9C1CCE">
      <w:pPr>
        <w:jc w:val="center"/>
      </w:pPr>
      <w:r>
        <w:rPr>
          <w:sz w:val="28"/>
        </w:rPr>
        <w:t>ПОСТАНОВИЛ:</w:t>
      </w:r>
    </w:p>
    <w:p w:rsidR="009C1CCE">
      <w:pPr>
        <w:ind w:firstLine="708"/>
        <w:jc w:val="both"/>
      </w:pPr>
      <w:r>
        <w:rPr>
          <w:sz w:val="28"/>
        </w:rPr>
        <w:t>Васильеву А.М.</w:t>
      </w:r>
      <w:r>
        <w:rPr>
          <w:sz w:val="28"/>
        </w:rPr>
        <w:t xml:space="preserve"> признать виновной в совершении административного правонарушения, предус</w:t>
      </w:r>
      <w:r>
        <w:rPr>
          <w:sz w:val="28"/>
        </w:rPr>
        <w:t>мотренного частью 1 статьи 12.26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30 000,00 (тридцати тысяч) рублей с лишением права управления транспортны</w:t>
      </w:r>
      <w:r>
        <w:rPr>
          <w:sz w:val="28"/>
        </w:rPr>
        <w:t>ми средствами на срок 1 (один) год 6 (шесть) месяцев.</w:t>
      </w:r>
    </w:p>
    <w:p w:rsidR="009C1CCE">
      <w:pPr>
        <w:ind w:firstLine="708"/>
        <w:jc w:val="both"/>
      </w:pPr>
      <w:r>
        <w:rPr>
          <w:sz w:val="28"/>
        </w:rPr>
        <w:t>Штраф подлежит уплате по реквизитам: наименование получателя платежа УФК по Республике Крым (УМВД России по г. Симферополю), КПП 910201001, ИНН 9102003230, код ОКТМО 35701000, номер счета получателя 401</w:t>
      </w:r>
      <w:r>
        <w:rPr>
          <w:sz w:val="28"/>
        </w:rPr>
        <w:t xml:space="preserve">01810335100010001, наименование банка Отделение по Республике Крым </w:t>
      </w:r>
      <w:r>
        <w:rPr>
          <w:sz w:val="28"/>
        </w:rPr>
        <w:t>ЮГУ ЦБ РФ, БИК 043510001, КБК 188 1 16 01121 01 0001 140, УИН 1881 0491 2060 0001 1311.</w:t>
      </w:r>
    </w:p>
    <w:p w:rsidR="009C1CCE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</w:t>
      </w:r>
      <w:r>
        <w:rPr>
          <w:sz w:val="28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>
        <w:rPr>
          <w:sz w:val="28"/>
        </w:rPr>
        <w:t>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9C1CCE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</w:t>
      </w:r>
      <w:r>
        <w:rPr>
          <w:sz w:val="28"/>
        </w:rPr>
        <w:t>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C1CCE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</w:t>
      </w:r>
      <w:r>
        <w:rPr>
          <w:sz w:val="28"/>
        </w:rPr>
        <w:t xml:space="preserve">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C1CCE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</w:t>
      </w:r>
      <w:r>
        <w:rPr>
          <w:sz w:val="28"/>
        </w:rPr>
        <w:t xml:space="preserve">ами возложить на </w:t>
      </w:r>
      <w:r>
        <w:rPr>
          <w:sz w:val="28"/>
        </w:rPr>
        <w:t xml:space="preserve">Управление Государственной </w:t>
      </w:r>
      <w:r>
        <w:rPr>
          <w:sz w:val="28"/>
        </w:rPr>
        <w:t>инспекции безопасности дорожного движения Управления Министерства внутренних дел Российской Федерации</w:t>
      </w:r>
      <w:r>
        <w:rPr>
          <w:sz w:val="28"/>
        </w:rPr>
        <w:t xml:space="preserve"> по Ярославской области</w:t>
      </w:r>
      <w:r>
        <w:rPr>
          <w:sz w:val="28"/>
        </w:rPr>
        <w:t>.</w:t>
      </w:r>
    </w:p>
    <w:p w:rsidR="009C1CCE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</w:t>
      </w:r>
      <w:r>
        <w:rPr>
          <w:sz w:val="28"/>
        </w:rPr>
        <w:t>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</w:t>
      </w:r>
      <w:r>
        <w:rPr>
          <w:sz w:val="28"/>
        </w:rPr>
        <w:t>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9C1CCE">
      <w:pPr>
        <w:ind w:firstLine="540"/>
        <w:jc w:val="both"/>
      </w:pPr>
      <w:r>
        <w:rPr>
          <w:sz w:val="28"/>
        </w:rPr>
        <w:t xml:space="preserve">В течение трех рабочих дней со дня </w:t>
      </w:r>
      <w:r>
        <w:rPr>
          <w:sz w:val="28"/>
        </w:rPr>
        <w:t>вступления в законную силу постановления о назначении административного наказания в виде лишения права управления транспортными средствами Васильева А.М. должна сдать водительское удостоверение в</w:t>
      </w:r>
      <w:r>
        <w:rPr>
          <w:sz w:val="28"/>
        </w:rPr>
        <w:t xml:space="preserve"> Управление Государственной инспекции безопасности дорожного </w:t>
      </w:r>
      <w:r>
        <w:rPr>
          <w:sz w:val="28"/>
        </w:rPr>
        <w:t>движения Управления Министерства внутренних дел Российской Федерации по Ярославской области</w:t>
      </w:r>
      <w:r>
        <w:rPr>
          <w:sz w:val="28"/>
        </w:rPr>
        <w:t xml:space="preserve">, </w:t>
      </w:r>
      <w:r>
        <w:rPr>
          <w:sz w:val="28"/>
        </w:rPr>
        <w:t>а в случае утраты указанных документов заявить об этом в указанный орган в тот</w:t>
      </w:r>
      <w:r>
        <w:rPr>
          <w:sz w:val="28"/>
        </w:rPr>
        <w:t xml:space="preserve"> </w:t>
      </w:r>
      <w:r>
        <w:rPr>
          <w:sz w:val="28"/>
        </w:rPr>
        <w:t>же</w:t>
      </w:r>
      <w:r>
        <w:rPr>
          <w:sz w:val="28"/>
        </w:rPr>
        <w:t xml:space="preserve"> срок.</w:t>
      </w:r>
    </w:p>
    <w:p w:rsidR="009C1CCE">
      <w:pPr>
        <w:ind w:firstLine="540"/>
        <w:jc w:val="both"/>
      </w:pPr>
      <w:r>
        <w:rPr>
          <w:sz w:val="28"/>
        </w:rPr>
        <w:t>Согласно части 2 статьи 32.7 Кодекса Российской Федерации об админист</w:t>
      </w:r>
      <w:r>
        <w:rPr>
          <w:sz w:val="28"/>
        </w:rPr>
        <w:t xml:space="preserve">ративных правонарушениях в случае уклонения лица, лишенного специального права, от сдачи соответствующего удостоверения (специального </w:t>
      </w:r>
      <w:r>
        <w:rPr>
          <w:sz w:val="28"/>
        </w:rPr>
        <w:t>разрешения) или иных документов срок лишения специального права прерывается. Течение прерванного срока лишения специальног</w:t>
      </w:r>
      <w:r>
        <w:rPr>
          <w:sz w:val="28"/>
        </w:rPr>
        <w:t>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>
        <w:rPr>
          <w:sz w:val="28"/>
        </w:rPr>
        <w:t>нтов.</w:t>
      </w:r>
    </w:p>
    <w:p w:rsidR="009C1CCE">
      <w:pPr>
        <w:ind w:firstLine="540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F2526A">
      <w:pPr>
        <w:jc w:val="both"/>
        <w:rPr>
          <w:sz w:val="28"/>
        </w:rPr>
      </w:pPr>
    </w:p>
    <w:p w:rsidR="00F2526A">
      <w:pPr>
        <w:jc w:val="both"/>
        <w:rPr>
          <w:sz w:val="28"/>
        </w:rPr>
      </w:pPr>
    </w:p>
    <w:p w:rsidR="009C1CCE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C1CCE"/>
    <w:sectPr w:rsidSect="009C1C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C1CCE"/>
    <w:rsid w:val="009C1CCE"/>
    <w:rsid w:val="00F25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