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624C7">
      <w:pPr>
        <w:jc w:val="center"/>
      </w:pPr>
    </w:p>
    <w:p w:rsidR="00F624C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5-73-363/2020</w:t>
      </w:r>
    </w:p>
    <w:p w:rsidR="00F624C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322D2">
      <w:pPr>
        <w:jc w:val="both"/>
        <w:rPr>
          <w:sz w:val="28"/>
        </w:rPr>
      </w:pPr>
    </w:p>
    <w:p w:rsidR="00F624C7">
      <w:pPr>
        <w:jc w:val="both"/>
      </w:pPr>
      <w:r>
        <w:rPr>
          <w:sz w:val="28"/>
        </w:rPr>
        <w:t xml:space="preserve">08 октября 2020 года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6322D2">
      <w:pPr>
        <w:ind w:firstLine="567"/>
        <w:jc w:val="both"/>
        <w:rPr>
          <w:sz w:val="28"/>
        </w:rPr>
      </w:pPr>
    </w:p>
    <w:p w:rsidR="00F624C7">
      <w:pPr>
        <w:ind w:firstLine="567"/>
        <w:jc w:val="both"/>
      </w:pPr>
      <w:r>
        <w:rPr>
          <w:sz w:val="28"/>
        </w:rPr>
        <w:t>Исполняющий обязанности мирового судьи судебного № 73 Сакского судебного района (Сакский муниципальный район и городской округ Саки) Республики Крым - мировой судья судебного участка № 74</w:t>
      </w:r>
      <w:r>
        <w:rPr>
          <w:sz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F624C7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</w:t>
      </w:r>
      <w:r>
        <w:rPr>
          <w:sz w:val="28"/>
        </w:rPr>
        <w:t>ым, в отношении:</w:t>
      </w:r>
    </w:p>
    <w:p w:rsidR="00F624C7">
      <w:pPr>
        <w:ind w:left="1418"/>
        <w:jc w:val="both"/>
      </w:pPr>
      <w:r>
        <w:rPr>
          <w:sz w:val="28"/>
        </w:rPr>
        <w:t>Лысак Л.С.</w:t>
      </w:r>
    </w:p>
    <w:p w:rsidR="00F624C7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F624C7">
      <w:pPr>
        <w:jc w:val="center"/>
      </w:pPr>
      <w:r>
        <w:rPr>
          <w:sz w:val="28"/>
        </w:rPr>
        <w:t>УСТАНОВИЛ:</w:t>
      </w:r>
    </w:p>
    <w:p w:rsidR="00F624C7">
      <w:pPr>
        <w:jc w:val="both"/>
      </w:pPr>
      <w:r>
        <w:rPr>
          <w:sz w:val="28"/>
        </w:rPr>
        <w:t>Лысак Л.С. совершила воспрепятствование законной де</w:t>
      </w:r>
      <w:r>
        <w:rPr>
          <w:sz w:val="28"/>
        </w:rPr>
        <w:t>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624C7">
      <w:pPr>
        <w:ind w:firstLine="708"/>
        <w:jc w:val="both"/>
      </w:pPr>
      <w:r>
        <w:rPr>
          <w:sz w:val="28"/>
        </w:rPr>
        <w:t>Правонарушени</w:t>
      </w:r>
      <w:r>
        <w:rPr>
          <w:sz w:val="28"/>
        </w:rPr>
        <w:t>е совершено при следующих обстоятельствах</w:t>
      </w:r>
      <w:r>
        <w:rPr>
          <w:sz w:val="28"/>
        </w:rPr>
        <w:t xml:space="preserve"> судебным приставом по ОУПДС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Крым, в рамках исполнительного производства</w:t>
      </w:r>
      <w:r>
        <w:rPr>
          <w:sz w:val="28"/>
        </w:rPr>
        <w:t xml:space="preserve">, был осуществлён выход по месту проживания должника Лысак Л.С. по адресу </w:t>
      </w:r>
      <w:r>
        <w:rPr>
          <w:sz w:val="28"/>
        </w:rPr>
        <w:t xml:space="preserve">с </w:t>
      </w:r>
      <w:r>
        <w:rPr>
          <w:sz w:val="28"/>
        </w:rPr>
        <w:t xml:space="preserve">целью исполнения постановления о приводе. Лысак Л.С. ознакомившись с постановлением о приводе, без уважительных причин, отказалась проследовать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ОСП</w:t>
      </w:r>
      <w:r>
        <w:rPr>
          <w:sz w:val="28"/>
        </w:rPr>
        <w:t xml:space="preserve">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Крым, то есть воспрепятствовала законной деятельности суд</w:t>
      </w:r>
      <w:r>
        <w:rPr>
          <w:sz w:val="28"/>
        </w:rPr>
        <w:t xml:space="preserve">ебного пристава по ОУПДС. </w:t>
      </w:r>
    </w:p>
    <w:p w:rsidR="00F624C7">
      <w:pPr>
        <w:ind w:firstLine="708"/>
        <w:jc w:val="both"/>
      </w:pPr>
      <w:r>
        <w:rPr>
          <w:sz w:val="28"/>
        </w:rPr>
        <w:t xml:space="preserve">В судебное заседание Лысак Л.С. не явилась, о дате и месте рассмотрения дела извещена надлежащим образом, что подтверждается телефонограммой, </w:t>
      </w:r>
      <w:r>
        <w:rPr>
          <w:sz w:val="28"/>
        </w:rPr>
        <w:t>в</w:t>
      </w:r>
      <w:r>
        <w:rPr>
          <w:sz w:val="28"/>
        </w:rPr>
        <w:t>озражений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по факту составления протокола об административном </w:t>
      </w:r>
      <w:r>
        <w:rPr>
          <w:sz w:val="28"/>
        </w:rPr>
        <w:t>правонарушении</w:t>
      </w:r>
      <w:r>
        <w:rPr>
          <w:i/>
          <w:sz w:val="28"/>
        </w:rPr>
        <w:t xml:space="preserve"> </w:t>
      </w:r>
      <w:r>
        <w:rPr>
          <w:sz w:val="28"/>
        </w:rPr>
        <w:t>и сущес</w:t>
      </w:r>
      <w:r>
        <w:rPr>
          <w:sz w:val="28"/>
        </w:rPr>
        <w:t xml:space="preserve">тву </w:t>
      </w:r>
      <w:r>
        <w:rPr>
          <w:sz w:val="28"/>
        </w:rPr>
        <w:t>правонарушения не представила, ходатайство об отложении рассмотрения дела в суд не направила</w:t>
      </w:r>
      <w:r>
        <w:rPr>
          <w:i/>
          <w:sz w:val="28"/>
        </w:rPr>
        <w:t>.</w:t>
      </w:r>
    </w:p>
    <w:p w:rsidR="00F624C7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</w:t>
      </w:r>
      <w:r>
        <w:rPr>
          <w:sz w:val="28"/>
        </w:rPr>
        <w:t xml:space="preserve">а Российской Федерации об административных правонарушениях» судам разъяснено, что в целях соблюдения установленных статьей 29.6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</w:t>
      </w:r>
      <w:r>
        <w:rPr>
          <w:sz w:val="28"/>
        </w:rPr>
        <w:t>правонарушениях судье необходимо принимать меры для быстрого извещения участ</w:t>
      </w:r>
      <w:r>
        <w:rPr>
          <w:sz w:val="28"/>
        </w:rPr>
        <w:t>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 xml:space="preserve">Поскольку </w:t>
      </w:r>
      <w:r>
        <w:rPr>
          <w:sz w:val="28"/>
        </w:rPr>
        <w:t>КоАП</w:t>
      </w:r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</w:t>
      </w:r>
      <w:r>
        <w:rPr>
          <w:sz w:val="28"/>
        </w:rPr>
        <w:t xml:space="preserve">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способом и при фи</w:t>
      </w:r>
      <w:r>
        <w:rPr>
          <w:sz w:val="28"/>
        </w:rPr>
        <w:t>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F624C7">
      <w:pPr>
        <w:ind w:firstLine="708"/>
        <w:jc w:val="both"/>
      </w:pPr>
      <w:r>
        <w:rPr>
          <w:sz w:val="28"/>
        </w:rPr>
        <w:t xml:space="preserve">Таким образом, Лысак Л.С. надлежащим образом извещена о месте и времени рассмотрения дела. </w:t>
      </w:r>
    </w:p>
    <w:p w:rsidR="00F624C7">
      <w:pPr>
        <w:ind w:firstLine="708"/>
        <w:jc w:val="both"/>
      </w:pPr>
      <w:r>
        <w:rPr>
          <w:sz w:val="28"/>
        </w:rPr>
        <w:t xml:space="preserve">В силу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</w:t>
      </w:r>
      <w:r>
        <w:rPr>
          <w:sz w:val="28"/>
        </w:rPr>
        <w:t xml:space="preserve"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</w:t>
      </w:r>
      <w:r>
        <w:rPr>
          <w:sz w:val="28"/>
        </w:rPr>
        <w:t>влетворения.</w:t>
      </w:r>
    </w:p>
    <w:p w:rsidR="00F624C7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F624C7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</w:t>
      </w:r>
      <w:r>
        <w:rPr>
          <w:sz w:val="28"/>
        </w:rPr>
        <w:t>ровой судья приходит к выводу о том, что виновность Лысак Л.С.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F624C7">
      <w:pPr>
        <w:ind w:firstLine="708"/>
        <w:jc w:val="both"/>
      </w:pPr>
      <w:r>
        <w:rPr>
          <w:sz w:val="28"/>
        </w:rPr>
        <w:t>- актом обнаружения административного правонарушения</w:t>
      </w:r>
      <w:r>
        <w:rPr>
          <w:sz w:val="28"/>
        </w:rPr>
        <w:t>;</w:t>
      </w:r>
    </w:p>
    <w:p w:rsidR="00F624C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правонарушении, </w:t>
      </w:r>
      <w:r>
        <w:rPr>
          <w:sz w:val="28"/>
        </w:rPr>
        <w:t xml:space="preserve">который составлен в соответствии с требованиями </w:t>
      </w:r>
      <w:r>
        <w:rPr>
          <w:sz w:val="28"/>
        </w:rPr>
        <w:t>КоАП</w:t>
      </w:r>
      <w:r>
        <w:rPr>
          <w:sz w:val="28"/>
        </w:rPr>
        <w:t xml:space="preserve"> РФ;</w:t>
      </w:r>
    </w:p>
    <w:p w:rsidR="00F624C7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 xml:space="preserve">о приводе Лысак Л.С. к судебному приставу-исполнителю; </w:t>
      </w:r>
    </w:p>
    <w:p w:rsidR="00F624C7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о возбуждении исполнительного производства</w:t>
      </w:r>
      <w:r>
        <w:rPr>
          <w:sz w:val="28"/>
        </w:rPr>
        <w:t>;</w:t>
      </w:r>
    </w:p>
    <w:p w:rsidR="00F624C7">
      <w:pPr>
        <w:ind w:firstLine="708"/>
        <w:jc w:val="both"/>
      </w:pPr>
      <w:r>
        <w:rPr>
          <w:sz w:val="28"/>
        </w:rPr>
        <w:t xml:space="preserve">- копией исполнительного листа, выданного </w:t>
      </w:r>
      <w:r>
        <w:rPr>
          <w:sz w:val="28"/>
        </w:rPr>
        <w:t>Сакским</w:t>
      </w:r>
      <w:r>
        <w:rPr>
          <w:sz w:val="28"/>
        </w:rPr>
        <w:t xml:space="preserve"> районным судом Республики Крым.</w:t>
      </w:r>
    </w:p>
    <w:p w:rsidR="00F624C7">
      <w:pPr>
        <w:ind w:firstLine="708"/>
        <w:jc w:val="both"/>
      </w:pPr>
      <w:r>
        <w:rPr>
          <w:sz w:val="28"/>
        </w:rPr>
        <w:t xml:space="preserve">Доказательства вины суд считает </w:t>
      </w:r>
      <w:r>
        <w:rPr>
          <w:sz w:val="28"/>
        </w:rPr>
        <w:t>достаточными, допустимыми, непротиворечивыми и согласующимися друг с другом, у суда нет оснований им не доверять.</w:t>
      </w:r>
    </w:p>
    <w:p w:rsidR="00F624C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10.1 ст. 65 Федерального закона от 02.10.2007 г. № 229-ФЗ "Об исполнительном производстве", судебный пристав-исполнитель, </w:t>
      </w:r>
      <w:r>
        <w:rPr>
          <w:sz w:val="28"/>
        </w:rPr>
        <w:t xml:space="preserve">осуществляющий розыск, вправе применять меры принудительного исполнения в соответствии с </w:t>
      </w:r>
      <w:hyperlink r:id="rId4" w:anchor="dst359" w:history="1">
        <w:r>
          <w:rPr>
            <w:color w:val="0000FF"/>
            <w:sz w:val="28"/>
          </w:rPr>
          <w:t>частью 7</w:t>
        </w:r>
      </w:hyperlink>
      <w:r>
        <w:rPr>
          <w:sz w:val="28"/>
        </w:rPr>
        <w:t xml:space="preserve"> настоящей статьи, а также в случая</w:t>
      </w:r>
      <w:r>
        <w:rPr>
          <w:sz w:val="28"/>
        </w:rPr>
        <w:t xml:space="preserve">х, не терпящих отлагательства, предусмотренных </w:t>
      </w:r>
      <w:hyperlink r:id="rId5" w:anchor="dst100250" w:history="1">
        <w:r>
          <w:rPr>
            <w:color w:val="0000FF"/>
            <w:sz w:val="28"/>
          </w:rPr>
          <w:t>частью 3 статьи 35</w:t>
        </w:r>
      </w:hyperlink>
      <w:r>
        <w:rPr>
          <w:sz w:val="28"/>
        </w:rPr>
        <w:t xml:space="preserve"> настоящего Федерального закона.</w:t>
      </w:r>
    </w:p>
    <w:p w:rsidR="00F624C7">
      <w:pPr>
        <w:ind w:firstLine="708"/>
        <w:jc w:val="both"/>
      </w:pPr>
      <w:r>
        <w:rPr>
          <w:sz w:val="28"/>
        </w:rPr>
        <w:t>В соответствии со ст. 14 Федера</w:t>
      </w:r>
      <w:r>
        <w:rPr>
          <w:sz w:val="28"/>
        </w:rPr>
        <w:t>льного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</w:t>
      </w:r>
      <w:r>
        <w:rPr>
          <w:sz w:val="28"/>
        </w:rPr>
        <w:t>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F624C7">
      <w:pPr>
        <w:ind w:firstLine="708"/>
        <w:jc w:val="both"/>
      </w:pPr>
      <w:r>
        <w:rPr>
          <w:sz w:val="28"/>
        </w:rPr>
        <w:t>Согласно ст. 6 Федерального закона от 02.10.2017 г. №229</w:t>
      </w:r>
      <w:r>
        <w:rPr>
          <w:sz w:val="28"/>
        </w:rPr>
        <w:t>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</w:t>
      </w:r>
      <w:r>
        <w:rPr>
          <w:sz w:val="28"/>
        </w:rPr>
        <w:t>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</w:t>
      </w:r>
      <w:r>
        <w:rPr>
          <w:sz w:val="28"/>
        </w:rPr>
        <w:t>усмотренную законодательством Российской Федерации.</w:t>
      </w:r>
    </w:p>
    <w:p w:rsidR="00F624C7">
      <w:pPr>
        <w:ind w:firstLine="708"/>
        <w:jc w:val="both"/>
      </w:pPr>
      <w:r>
        <w:rPr>
          <w:sz w:val="28"/>
        </w:rPr>
        <w:t xml:space="preserve">Таким образом, суд квалифицирует действия Лысак Л.С. по </w:t>
      </w:r>
      <w:hyperlink r:id="rId6" w:history="1">
        <w:r>
          <w:rPr>
            <w:color w:val="0000FF"/>
            <w:sz w:val="28"/>
          </w:rPr>
          <w:t xml:space="preserve">ст. 17.8 </w:t>
        </w:r>
        <w:r>
          <w:rPr>
            <w:color w:val="0000FF"/>
            <w:sz w:val="28"/>
          </w:rPr>
          <w:t>КоАП</w:t>
        </w:r>
        <w:r>
          <w:rPr>
            <w:color w:val="0000FF"/>
            <w:sz w:val="28"/>
          </w:rPr>
          <w:t xml:space="preserve"> РФ </w:t>
        </w:r>
      </w:hyperlink>
      <w:r>
        <w:rPr>
          <w:sz w:val="28"/>
        </w:rPr>
        <w:t>как в</w:t>
      </w:r>
      <w:r>
        <w:rPr>
          <w:sz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>
        <w:rPr>
          <w:sz w:val="28"/>
        </w:rPr>
        <w:t>х обязанностей.</w:t>
      </w:r>
    </w:p>
    <w:p w:rsidR="00F624C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</w:t>
      </w:r>
      <w:r>
        <w:rPr>
          <w:sz w:val="28"/>
        </w:rPr>
        <w:t>инистративную ответственность, и обстоятельства, отягчающие административную ответственность.</w:t>
      </w:r>
    </w:p>
    <w:p w:rsidR="00F624C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 Лысак Л.С., отсутствие обстоятельств, смягчающих и</w:t>
      </w:r>
      <w:r>
        <w:rPr>
          <w:sz w:val="28"/>
        </w:rPr>
        <w:t xml:space="preserve"> отягчающих административную ответственность, суд считает возможным назначить ей административное наказание в виде административного штрафа в нижнем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624C7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</w:t>
      </w:r>
      <w:r>
        <w:rPr>
          <w:sz w:val="28"/>
        </w:rPr>
        <w:t>сийской Федерации об административных правонарушениях, мировой судья</w:t>
      </w:r>
    </w:p>
    <w:p w:rsidR="00F624C7">
      <w:pPr>
        <w:jc w:val="center"/>
      </w:pPr>
      <w:r>
        <w:rPr>
          <w:sz w:val="28"/>
        </w:rPr>
        <w:t>ПОСТАНОВИЛ:</w:t>
      </w:r>
    </w:p>
    <w:p w:rsidR="00F624C7">
      <w:pPr>
        <w:ind w:firstLine="708"/>
        <w:jc w:val="both"/>
      </w:pPr>
      <w:r>
        <w:rPr>
          <w:sz w:val="28"/>
        </w:rPr>
        <w:t>Лысак Л.С.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</w:t>
      </w:r>
      <w:r>
        <w:rPr>
          <w:sz w:val="28"/>
        </w:rPr>
        <w:t xml:space="preserve">значить ей административное наказание в виде административного штрафа в размере 1 000,00 (одной тысячи) рублей. </w:t>
      </w:r>
    </w:p>
    <w:p w:rsidR="00F624C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</w:t>
      </w:r>
      <w:r>
        <w:rPr>
          <w:sz w:val="28"/>
        </w:rPr>
        <w:t>4, КПП: 910201001, Банк получателя: Отделение по Республике Крым Южного главного управления ЦБРФ, БИК: 043510001, счет: 40101810335100010001, ОКТМО: 35643000, КБК 828 1 16 01173 01 0008 140, УИН: 0.</w:t>
      </w:r>
    </w:p>
    <w:p w:rsidR="00F624C7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</w:t>
      </w:r>
      <w:r>
        <w:rPr>
          <w:sz w:val="28"/>
        </w:rPr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</w:rPr>
        <w:t>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F624C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</w:t>
      </w:r>
      <w:r>
        <w:rPr>
          <w:sz w:val="28"/>
        </w:rPr>
        <w:t>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F624C7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 xml:space="preserve">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F624C7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</w:t>
      </w:r>
      <w:r>
        <w:rPr>
          <w:sz w:val="28"/>
        </w:rPr>
        <w:t xml:space="preserve"> суток со дня вручения или получения копии постановления в Сакский районный суд Республики Крым через мирового судью.</w:t>
      </w:r>
    </w:p>
    <w:p w:rsidR="006322D2">
      <w:pPr>
        <w:jc w:val="both"/>
        <w:rPr>
          <w:sz w:val="28"/>
        </w:rPr>
      </w:pPr>
    </w:p>
    <w:p w:rsidR="006322D2">
      <w:pPr>
        <w:jc w:val="both"/>
        <w:rPr>
          <w:sz w:val="28"/>
        </w:rPr>
      </w:pPr>
    </w:p>
    <w:p w:rsidR="00F624C7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F624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624C7"/>
    <w:rsid w:val="006322D2"/>
    <w:rsid w:val="00F62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4578/2fadc9ec26d4db231e46b4cba6ac36211bbf7f72/" TargetMode="External" /><Relationship Id="rId5" Type="http://schemas.openxmlformats.org/officeDocument/2006/relationships/hyperlink" Target="http://www.consultant.ru/document/cons_doc_LAW_284578/5f333456bd2f092b4a7d8904299986f9bd7c5cd8/" TargetMode="External" /><Relationship Id="rId6" Type="http://schemas.openxmlformats.org/officeDocument/2006/relationships/hyperlink" Target="https://rospravosudie.com/law/%D0%A1%D1%82%D0%B0%D1%82%D1%8C%D1%8F_17.8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