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21B8">
      <w:pPr>
        <w:jc w:val="right"/>
      </w:pPr>
      <w:r>
        <w:t>Дело № 5-73-378/2022</w:t>
      </w:r>
    </w:p>
    <w:p w:rsidR="005F422E">
      <w:pPr>
        <w:jc w:val="center"/>
      </w:pPr>
    </w:p>
    <w:p w:rsidR="001D21B8">
      <w:pPr>
        <w:jc w:val="center"/>
      </w:pPr>
      <w:r>
        <w:t>П</w:t>
      </w:r>
      <w:r>
        <w:t xml:space="preserve"> О С Т А Н О В Л Е Н И Е</w:t>
      </w:r>
    </w:p>
    <w:p w:rsidR="005F422E"/>
    <w:p w:rsidR="001D21B8">
      <w:r>
        <w:t xml:space="preserve">29 августа 2022 года                                                                                                              </w:t>
      </w:r>
      <w:r>
        <w:t xml:space="preserve">г. Саки </w:t>
      </w:r>
    </w:p>
    <w:p w:rsidR="005F422E">
      <w:pPr>
        <w:ind w:firstLine="708"/>
        <w:jc w:val="both"/>
      </w:pPr>
    </w:p>
    <w:p w:rsidR="001D21B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1D21B8">
      <w:pPr>
        <w:ind w:firstLine="708"/>
        <w:jc w:val="both"/>
      </w:pPr>
      <w:r>
        <w:t>Трощенкова</w:t>
      </w:r>
      <w:r>
        <w:t xml:space="preserve"> Е.А.</w:t>
      </w:r>
    </w:p>
    <w:p w:rsidR="001D21B8">
      <w:pPr>
        <w:jc w:val="center"/>
      </w:pPr>
      <w:r>
        <w:t>У С Т А Н О В И Л:</w:t>
      </w:r>
    </w:p>
    <w:p w:rsidR="001D21B8">
      <w:pPr>
        <w:spacing w:line="240" w:lineRule="atLeast"/>
        <w:ind w:firstLine="709"/>
        <w:jc w:val="both"/>
      </w:pPr>
      <w:r>
        <w:t>Б</w:t>
      </w:r>
      <w:r>
        <w:t xml:space="preserve">ыл выявлен </w:t>
      </w:r>
      <w:r>
        <w:t>Трощенков</w:t>
      </w:r>
      <w:r>
        <w:t xml:space="preserve"> Е.А., в общественном месте в состоянии алкогольного опьянения, при ходьбе шатался, мешал свободно</w:t>
      </w:r>
      <w:r>
        <w:t xml:space="preserve">му проходу граждан,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1D21B8">
      <w:pPr>
        <w:spacing w:line="240" w:lineRule="atLeast"/>
        <w:ind w:firstLine="709"/>
        <w:jc w:val="both"/>
      </w:pPr>
      <w:r>
        <w:t xml:space="preserve">В судебном заседании </w:t>
      </w:r>
      <w:r>
        <w:t>Трощенков</w:t>
      </w:r>
      <w:r>
        <w:t xml:space="preserve"> Е.А. свою вину в совершении дан</w:t>
      </w:r>
      <w:r>
        <w:t>ного административного правонарушения полностью признал.</w:t>
      </w:r>
    </w:p>
    <w:p w:rsidR="001D21B8">
      <w:pPr>
        <w:spacing w:line="240" w:lineRule="atLeast"/>
        <w:ind w:firstLine="709"/>
        <w:jc w:val="both"/>
      </w:pPr>
      <w:r>
        <w:t xml:space="preserve">Мировой судья, выслушав </w:t>
      </w:r>
      <w:r>
        <w:t>Трощенкова</w:t>
      </w:r>
      <w:r>
        <w:t xml:space="preserve"> Е.А., изучив материалы дела, приходит к следующим выводам. </w:t>
      </w:r>
    </w:p>
    <w:p w:rsidR="001D21B8">
      <w:pPr>
        <w:spacing w:line="240" w:lineRule="atLeast"/>
        <w:ind w:firstLine="709"/>
        <w:jc w:val="both"/>
      </w:pPr>
      <w:r>
        <w:t xml:space="preserve">Вина </w:t>
      </w:r>
      <w:r>
        <w:t>Трощенкова</w:t>
      </w:r>
      <w:r>
        <w:t xml:space="preserve"> Е.А. подтверждается письменными доказательствами, имеющимися в материалах дела, а именно</w:t>
      </w:r>
      <w:r>
        <w:t xml:space="preserve">: </w:t>
      </w:r>
    </w:p>
    <w:p w:rsidR="001D21B8">
      <w:pPr>
        <w:spacing w:line="240" w:lineRule="atLeast"/>
        <w:ind w:firstLine="709"/>
        <w:jc w:val="both"/>
      </w:pPr>
      <w:r>
        <w:t>- протоколом об административном правонарушении серии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</w:t>
      </w:r>
      <w:r>
        <w:t xml:space="preserve"> о чем имеется его подпись. Копию протокола он получил, замечаний по поводу содержания протокола и нарушений прав им представлено не было; - рапортом УПП ОУУП и ПДН МО МВД России «</w:t>
      </w:r>
      <w:r>
        <w:t>Сакский</w:t>
      </w:r>
      <w:r>
        <w:t xml:space="preserve">» </w:t>
      </w:r>
      <w:r>
        <w:t xml:space="preserve">о выявлении административного правонарушения; - объяснением </w:t>
      </w:r>
      <w:r>
        <w:t>Трощенкова</w:t>
      </w:r>
      <w:r>
        <w:t xml:space="preserve"> Е.А.</w:t>
      </w:r>
    </w:p>
    <w:p w:rsidR="001D21B8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</w:t>
      </w:r>
      <w:r>
        <w:t>ми для привлечения к административной ответственности.</w:t>
      </w:r>
    </w:p>
    <w:p w:rsidR="001D21B8">
      <w:pPr>
        <w:ind w:firstLine="540"/>
        <w:jc w:val="both"/>
      </w:pPr>
      <w:r>
        <w:t xml:space="preserve">Действия </w:t>
      </w:r>
      <w:r>
        <w:t>Трощенкова</w:t>
      </w:r>
      <w:r>
        <w:t xml:space="preserve"> Е.А.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нравственность.</w:t>
      </w:r>
    </w:p>
    <w:p w:rsidR="001D21B8">
      <w:pPr>
        <w:ind w:firstLine="708"/>
        <w:jc w:val="both"/>
      </w:pPr>
      <w:r>
        <w:t>Обстоя</w:t>
      </w:r>
      <w:r>
        <w:t>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</w:t>
      </w:r>
      <w:r>
        <w:t xml:space="preserve">му наказанию в соответствии со ст. 4.6 настоящего Кодекса за совершение однородного административного правонарушения. </w:t>
      </w:r>
    </w:p>
    <w:p w:rsidR="001D21B8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1D21B8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</w:t>
      </w:r>
      <w:r>
        <w:t>уководствуясь ст.ст.29.9, 29.10 КоАП РФ, мировой судья</w:t>
      </w:r>
    </w:p>
    <w:p w:rsidR="001D21B8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1D21B8" w:rsidP="005F422E">
      <w:pPr>
        <w:ind w:firstLine="709"/>
        <w:jc w:val="both"/>
      </w:pPr>
      <w:r>
        <w:t>Трощенкова</w:t>
      </w:r>
      <w:r>
        <w:t xml:space="preserve"> Е.А. </w:t>
      </w:r>
      <w: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</w:t>
      </w:r>
      <w:r>
        <w:t>административное наказание в виде административного ареста сроком на пять суток.</w:t>
      </w:r>
    </w:p>
    <w:p w:rsidR="001D21B8" w:rsidP="005F422E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1D21B8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</w:t>
      </w:r>
      <w:r>
        <w:rPr>
          <w:spacing w:val="-5"/>
        </w:rPr>
        <w:t>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D21B8">
      <w:pPr>
        <w:jc w:val="center"/>
      </w:pPr>
      <w:r>
        <w:t xml:space="preserve">Мировой судья                                                                                                </w:t>
      </w:r>
      <w:r>
        <w:t>Васильев В.А.</w:t>
      </w:r>
    </w:p>
    <w:p w:rsidR="001D21B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B8"/>
    <w:rsid w:val="001D21B8"/>
    <w:rsid w:val="005F4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