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CE04B9">
      <w:pPr>
        <w:ind w:firstLine="709"/>
        <w:jc w:val="right"/>
      </w:pPr>
      <w:r>
        <w:rPr>
          <w:sz w:val="26"/>
        </w:rPr>
        <w:t>Дело № 5-73-380/2018</w:t>
      </w:r>
    </w:p>
    <w:p w:rsidR="00CE04B9">
      <w:pPr>
        <w:ind w:firstLine="709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E04B9">
      <w:pPr>
        <w:jc w:val="both"/>
      </w:pPr>
      <w:r>
        <w:rPr>
          <w:sz w:val="26"/>
        </w:rPr>
        <w:t xml:space="preserve">22 октября 2018 года г. Саки </w:t>
      </w:r>
    </w:p>
    <w:p w:rsidR="00CE04B9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>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CE04B9">
      <w:pPr>
        <w:ind w:left="1985"/>
        <w:jc w:val="both"/>
      </w:pPr>
      <w:r>
        <w:rPr>
          <w:spacing w:val="-3"/>
          <w:sz w:val="26"/>
        </w:rPr>
        <w:t>Гомзикова</w:t>
      </w:r>
      <w:r>
        <w:rPr>
          <w:spacing w:val="-3"/>
          <w:sz w:val="26"/>
        </w:rPr>
        <w:t xml:space="preserve"> Е.Р.</w:t>
      </w:r>
    </w:p>
    <w:p w:rsidR="00CE04B9">
      <w:pPr>
        <w:jc w:val="center"/>
      </w:pPr>
      <w:r>
        <w:rPr>
          <w:spacing w:val="-8"/>
          <w:sz w:val="26"/>
        </w:rPr>
        <w:t>УСТАНОВИЛ:</w:t>
      </w:r>
    </w:p>
    <w:p w:rsidR="00CE04B9">
      <w:pPr>
        <w:jc w:val="both"/>
      </w:pPr>
      <w:r>
        <w:rPr>
          <w:sz w:val="26"/>
        </w:rPr>
        <w:t xml:space="preserve">водитель </w:t>
      </w:r>
      <w:r>
        <w:rPr>
          <w:sz w:val="26"/>
        </w:rPr>
        <w:t>Гомзиков</w:t>
      </w:r>
      <w:r>
        <w:rPr>
          <w:sz w:val="26"/>
        </w:rPr>
        <w:t xml:space="preserve"> Е.Р., управлял транспортным средством – мопедом</w:t>
      </w:r>
      <w:r>
        <w:rPr>
          <w:sz w:val="26"/>
        </w:rPr>
        <w:t>, без государственного регистрационного знака, в со</w:t>
      </w:r>
      <w:r>
        <w:rPr>
          <w:sz w:val="26"/>
        </w:rPr>
        <w:t xml:space="preserve">стоянии алкогольного опьянения, не имея права управления транспортным средством. Был освидетельствован на состояние опьянения на месте при помощи </w:t>
      </w:r>
      <w:r>
        <w:rPr>
          <w:sz w:val="26"/>
        </w:rPr>
        <w:t>алкотестера</w:t>
      </w:r>
      <w:r>
        <w:rPr>
          <w:sz w:val="26"/>
        </w:rPr>
        <w:t>, чем нарушил п. 2.7 ПДД РФ, тем самым совершил административное правонарушение, предусмотренное ч.</w:t>
      </w:r>
      <w:r>
        <w:rPr>
          <w:sz w:val="26"/>
        </w:rPr>
        <w:t xml:space="preserve"> 3 ст. 12.8 КоАП РФ.</w:t>
      </w:r>
    </w:p>
    <w:p w:rsidR="00CE04B9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Гомзиков</w:t>
      </w:r>
      <w:r>
        <w:rPr>
          <w:sz w:val="26"/>
        </w:rPr>
        <w:t xml:space="preserve"> Е.Р. явился, вину признал, пояснил, что накануне выпил два литра пива.</w:t>
      </w:r>
    </w:p>
    <w:p w:rsidR="00CE04B9">
      <w:pPr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Гомзикова</w:t>
      </w:r>
      <w:r>
        <w:rPr>
          <w:sz w:val="26"/>
        </w:rPr>
        <w:t xml:space="preserve"> Е.Р., изучив материалы дела, приходит к следующим выводам. </w:t>
      </w:r>
    </w:p>
    <w:p w:rsidR="00CE04B9">
      <w:pPr>
        <w:ind w:firstLine="708"/>
        <w:jc w:val="both"/>
      </w:pPr>
      <w:r>
        <w:rPr>
          <w:sz w:val="26"/>
        </w:rPr>
        <w:t>В соответствии с ч.1 ст. 26.2 КоАП РФ до</w:t>
      </w:r>
      <w:r>
        <w:rPr>
          <w:sz w:val="26"/>
        </w:rPr>
        <w:t>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</w:t>
      </w:r>
      <w:r>
        <w:rPr>
          <w:sz w:val="26"/>
        </w:rPr>
        <w:t xml:space="preserve">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CE04B9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</w:t>
      </w:r>
      <w:r>
        <w:rPr>
          <w:sz w:val="26"/>
        </w:rPr>
        <w:t xml:space="preserve"> от 22.10.2018 года он был составлен в отнош</w:t>
      </w:r>
      <w:r>
        <w:rPr>
          <w:sz w:val="26"/>
        </w:rPr>
        <w:t xml:space="preserve">ении </w:t>
      </w:r>
      <w:r>
        <w:rPr>
          <w:sz w:val="26"/>
        </w:rPr>
        <w:t>Гомзикова</w:t>
      </w:r>
      <w:r>
        <w:rPr>
          <w:sz w:val="26"/>
        </w:rPr>
        <w:t xml:space="preserve"> Е.Р. за то, что он </w:t>
      </w:r>
      <w:r>
        <w:rPr>
          <w:sz w:val="26"/>
        </w:rPr>
        <w:t xml:space="preserve"> управлял транспортным средством – мопедом</w:t>
      </w:r>
      <w:r>
        <w:rPr>
          <w:sz w:val="26"/>
        </w:rPr>
        <w:t>, без государственного регистрационного знака с признаками опьянения (запах алкоголя изо рта, неустойчивость позы, нарушение речи). Был освидетельствован на состояние опьяне</w:t>
      </w:r>
      <w:r>
        <w:rPr>
          <w:sz w:val="26"/>
        </w:rPr>
        <w:t>ния при помощи «</w:t>
      </w:r>
      <w:r>
        <w:rPr>
          <w:sz w:val="26"/>
        </w:rPr>
        <w:t>Alcotest</w:t>
      </w:r>
      <w:r>
        <w:rPr>
          <w:sz w:val="26"/>
        </w:rPr>
        <w:t xml:space="preserve"> 6810», чем нарушил п. 2.7 ПДД РФ.</w:t>
      </w:r>
    </w:p>
    <w:p w:rsidR="00CE04B9">
      <w:pPr>
        <w:widowControl w:val="0"/>
        <w:ind w:firstLine="540"/>
        <w:jc w:val="both"/>
      </w:pPr>
      <w:r>
        <w:rPr>
          <w:sz w:val="26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sz w:val="26"/>
        </w:rPr>
        <w:t>Гомзикова</w:t>
      </w:r>
      <w:r>
        <w:rPr>
          <w:sz w:val="26"/>
        </w:rPr>
        <w:t xml:space="preserve"> Е.Р. в состоянии опьянения явилось наличие в материалах дела освидетельствования пр</w:t>
      </w:r>
      <w:r>
        <w:rPr>
          <w:sz w:val="26"/>
        </w:rPr>
        <w:t>и помощи специального прибора-</w:t>
      </w:r>
      <w:r>
        <w:rPr>
          <w:sz w:val="26"/>
        </w:rPr>
        <w:t>алкотестера</w:t>
      </w:r>
      <w:r>
        <w:rPr>
          <w:sz w:val="26"/>
        </w:rPr>
        <w:t xml:space="preserve">, по результатам которого у </w:t>
      </w:r>
      <w:r>
        <w:rPr>
          <w:sz w:val="26"/>
        </w:rPr>
        <w:t>Гомзикова</w:t>
      </w:r>
      <w:r>
        <w:rPr>
          <w:sz w:val="26"/>
        </w:rPr>
        <w:t xml:space="preserve"> Е.Р. обнаружено в организме 0,98 мг/л алкоголя, актом освидетельствования на состояние алкогольного опьянения ... от 22.10.2018 г. (л.д.4) </w:t>
      </w:r>
    </w:p>
    <w:p w:rsidR="00CE04B9">
      <w:pPr>
        <w:ind w:firstLine="540"/>
        <w:jc w:val="both"/>
      </w:pPr>
      <w:r>
        <w:rPr>
          <w:sz w:val="26"/>
        </w:rPr>
        <w:t>Отстранение от управления транспортны</w:t>
      </w:r>
      <w:r>
        <w:rPr>
          <w:sz w:val="26"/>
        </w:rPr>
        <w:t>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ИДПС ОГИБДД МО 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государственного на</w:t>
      </w:r>
      <w:r>
        <w:rPr>
          <w:sz w:val="26"/>
        </w:rPr>
        <w:t xml:space="preserve">дзора и контроля за безопасностью движения и эксплуатации транспортного средства соответствующего вида согласно ч. 2 ст. 27.12 КоАП РФ </w:t>
      </w:r>
      <w:r>
        <w:rPr>
          <w:sz w:val="26"/>
        </w:rPr>
        <w:t xml:space="preserve">( </w:t>
      </w:r>
      <w:r>
        <w:rPr>
          <w:sz w:val="26"/>
        </w:rPr>
        <w:t>в ред. ФЗ от 14.10.2014г. №3).</w:t>
      </w:r>
    </w:p>
    <w:p w:rsidR="00CE04B9">
      <w:pPr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Гомзикова</w:t>
      </w:r>
      <w:r>
        <w:rPr>
          <w:sz w:val="26"/>
        </w:rPr>
        <w:t xml:space="preserve"> Е.Р. транспортным средством при указанных в протоколе об админ</w:t>
      </w:r>
      <w:r>
        <w:rPr>
          <w:sz w:val="26"/>
        </w:rPr>
        <w:t xml:space="preserve">истративном правонарушении обстоятельствах подтверждается протоколом </w:t>
      </w:r>
      <w:r>
        <w:rPr>
          <w:sz w:val="26"/>
        </w:rPr>
        <w:t xml:space="preserve"> об отстранении от управления транспортным средством от 22 октября 2018 года, </w:t>
      </w:r>
      <w:r>
        <w:rPr>
          <w:sz w:val="26"/>
        </w:rPr>
        <w:t xml:space="preserve">согласно которому </w:t>
      </w:r>
      <w:r>
        <w:rPr>
          <w:sz w:val="26"/>
        </w:rPr>
        <w:t>Гомзиков</w:t>
      </w:r>
      <w:r>
        <w:rPr>
          <w:sz w:val="26"/>
        </w:rPr>
        <w:t xml:space="preserve"> Е.Р. </w:t>
      </w:r>
      <w:r>
        <w:rPr>
          <w:sz w:val="26"/>
        </w:rPr>
        <w:t xml:space="preserve">управляющий транспортным средством – мопедом ... без государственного </w:t>
      </w:r>
      <w:r>
        <w:rPr>
          <w:sz w:val="26"/>
        </w:rPr>
        <w:t>регистрационного знака,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</w:t>
      </w:r>
      <w:r>
        <w:rPr>
          <w:sz w:val="26"/>
        </w:rPr>
        <w:t xml:space="preserve">, неустойчивость позы, нарушение речи), </w:t>
      </w:r>
      <w:r>
        <w:rPr>
          <w:sz w:val="26"/>
        </w:rPr>
        <w:t>отстранен</w:t>
      </w:r>
      <w:r>
        <w:rPr>
          <w:sz w:val="26"/>
        </w:rPr>
        <w:t xml:space="preserve"> от управления транспортным сред</w:t>
      </w:r>
      <w:r>
        <w:rPr>
          <w:sz w:val="26"/>
        </w:rPr>
        <w:t>ством до устранения причин отстранения (</w:t>
      </w:r>
      <w:r>
        <w:rPr>
          <w:sz w:val="26"/>
        </w:rPr>
        <w:t>л.д</w:t>
      </w:r>
      <w:r>
        <w:rPr>
          <w:sz w:val="26"/>
        </w:rPr>
        <w:t>. 2).</w:t>
      </w:r>
    </w:p>
    <w:p w:rsidR="00CE04B9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Гомзикова</w:t>
      </w:r>
      <w:r>
        <w:rPr>
          <w:sz w:val="26"/>
        </w:rPr>
        <w:t xml:space="preserve"> Е.Р. также подтверждается собранными по делу доказательствами: </w:t>
      </w:r>
    </w:p>
    <w:p w:rsidR="00CE04B9">
      <w:pPr>
        <w:jc w:val="both"/>
      </w:pPr>
      <w:r>
        <w:rPr>
          <w:sz w:val="26"/>
        </w:rPr>
        <w:t>-протоколом о задержании транспортного средства от 22.10.2018 г., составленным в присутствии двух понятых;</w:t>
      </w:r>
    </w:p>
    <w:p w:rsidR="00CE04B9">
      <w:pPr>
        <w:jc w:val="both"/>
      </w:pPr>
      <w:r>
        <w:rPr>
          <w:sz w:val="26"/>
        </w:rPr>
        <w:t xml:space="preserve">- распечаткой </w:t>
      </w:r>
      <w:r>
        <w:rPr>
          <w:sz w:val="26"/>
        </w:rPr>
        <w:t>алкотес</w:t>
      </w:r>
      <w:r>
        <w:rPr>
          <w:sz w:val="26"/>
        </w:rPr>
        <w:t>тера</w:t>
      </w:r>
      <w:r>
        <w:rPr>
          <w:sz w:val="26"/>
        </w:rPr>
        <w:t>;</w:t>
      </w:r>
    </w:p>
    <w:p w:rsidR="00CE04B9">
      <w:pPr>
        <w:ind w:firstLine="708"/>
        <w:jc w:val="both"/>
      </w:pPr>
      <w:r>
        <w:rPr>
          <w:sz w:val="26"/>
        </w:rPr>
        <w:t>- видеозаписью;</w:t>
      </w:r>
    </w:p>
    <w:p w:rsidR="00CE04B9">
      <w:pPr>
        <w:ind w:firstLine="708"/>
        <w:jc w:val="both"/>
      </w:pPr>
      <w:r>
        <w:rPr>
          <w:sz w:val="26"/>
        </w:rPr>
        <w:t>- рапортом инспектора ДПС ГИБДД МО МВД России «</w:t>
      </w:r>
      <w:r>
        <w:rPr>
          <w:sz w:val="26"/>
        </w:rPr>
        <w:t>Сакский</w:t>
      </w:r>
      <w:r>
        <w:rPr>
          <w:sz w:val="26"/>
        </w:rPr>
        <w:t>» от 22.10.2018 г.;</w:t>
      </w:r>
    </w:p>
    <w:p w:rsidR="00CE04B9">
      <w:pPr>
        <w:ind w:firstLine="708"/>
        <w:jc w:val="both"/>
      </w:pPr>
      <w:r>
        <w:rPr>
          <w:sz w:val="26"/>
        </w:rPr>
        <w:t>- справкой начальника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о том, что </w:t>
      </w:r>
      <w:r>
        <w:rPr>
          <w:sz w:val="26"/>
        </w:rPr>
        <w:t>Гомзиков</w:t>
      </w:r>
      <w:r>
        <w:rPr>
          <w:sz w:val="26"/>
        </w:rPr>
        <w:t xml:space="preserve"> Е.Р. водительское удостоверение на территории Российской Федерации не получал. </w:t>
      </w:r>
    </w:p>
    <w:p w:rsidR="00CE04B9">
      <w:pPr>
        <w:jc w:val="both"/>
      </w:pPr>
      <w:r>
        <w:rPr>
          <w:sz w:val="26"/>
        </w:rPr>
        <w:t>Указанн</w:t>
      </w:r>
      <w:r>
        <w:rPr>
          <w:sz w:val="26"/>
        </w:rPr>
        <w:t xml:space="preserve">ые доказательства получили оценку </w:t>
      </w:r>
      <w:r>
        <w:rPr>
          <w:sz w:val="26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sz w:val="26"/>
        </w:rPr>
        <w:t xml:space="preserve"> статьи 26.11 Кодекса Российской Федерации об административных правонарушениях. </w:t>
      </w:r>
    </w:p>
    <w:p w:rsidR="00CE04B9">
      <w:pPr>
        <w:jc w:val="both"/>
      </w:pPr>
      <w:r>
        <w:rPr>
          <w:sz w:val="26"/>
        </w:rPr>
        <w:t xml:space="preserve">Действия </w:t>
      </w:r>
      <w:r>
        <w:rPr>
          <w:sz w:val="26"/>
        </w:rPr>
        <w:t>Гомзикова</w:t>
      </w:r>
      <w:r>
        <w:rPr>
          <w:sz w:val="26"/>
        </w:rPr>
        <w:t xml:space="preserve"> Е.Р. мировой суд</w:t>
      </w:r>
      <w:r>
        <w:rPr>
          <w:sz w:val="26"/>
        </w:rPr>
        <w:t>ья квалифицирует по ч. 3 ст. 12.8 КоАП РФ как управление транспортным средством водителем, находящимся в состоянии опьянения, не имеющим права управления транспортными средствами, влечет административный арест на срок от десяти до пятнадцати суток или нало</w:t>
      </w:r>
      <w:r>
        <w:rPr>
          <w:sz w:val="26"/>
        </w:rPr>
        <w:t>жение административного штрафа на лиц, в отношении которых в соответствии с настоящим Кодексом не может применяться административный арест, в размере</w:t>
      </w:r>
      <w:r>
        <w:rPr>
          <w:sz w:val="26"/>
        </w:rPr>
        <w:t xml:space="preserve"> тридцати тысяч рублей</w:t>
      </w:r>
      <w:r>
        <w:rPr>
          <w:rFonts w:ascii="Arial" w:eastAsia="Arial" w:hAnsi="Arial" w:cs="Arial"/>
          <w:sz w:val="26"/>
        </w:rPr>
        <w:t>.</w:t>
      </w:r>
    </w:p>
    <w:p w:rsidR="00CE04B9">
      <w:pPr>
        <w:jc w:val="both"/>
      </w:pPr>
      <w:r>
        <w:rPr>
          <w:sz w:val="26"/>
        </w:rPr>
        <w:t xml:space="preserve">Обстоятельств, смягчающих и отягчающих наказание, мировой судья не находит. </w:t>
      </w:r>
    </w:p>
    <w:p w:rsidR="00CE04B9">
      <w:pPr>
        <w:jc w:val="both"/>
      </w:pPr>
      <w:r>
        <w:rPr>
          <w:sz w:val="26"/>
        </w:rPr>
        <w:t>При на</w:t>
      </w:r>
      <w:r>
        <w:rPr>
          <w:sz w:val="26"/>
        </w:rPr>
        <w:t xml:space="preserve">значении наказания </w:t>
      </w:r>
      <w:r>
        <w:rPr>
          <w:sz w:val="26"/>
        </w:rPr>
        <w:t>Гомзикову</w:t>
      </w:r>
      <w:r>
        <w:rPr>
          <w:sz w:val="26"/>
        </w:rPr>
        <w:t xml:space="preserve"> Е.Р. мировой судья учитывает характер и степень опасности правонарушения, связанного с управлением источником повышенной опасности.</w:t>
      </w:r>
    </w:p>
    <w:p w:rsidR="00CE04B9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29.9,29.10 КоАП РФ, мировой судья</w:t>
      </w:r>
    </w:p>
    <w:p w:rsidR="00CE04B9">
      <w:pPr>
        <w:jc w:val="center"/>
      </w:pPr>
      <w:r>
        <w:rPr>
          <w:sz w:val="26"/>
        </w:rPr>
        <w:t>ПОСТАНОВИЛ:</w:t>
      </w:r>
    </w:p>
    <w:p w:rsidR="00CE04B9">
      <w:pPr>
        <w:ind w:firstLine="540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Гомзикова</w:t>
      </w:r>
      <w:r>
        <w:rPr>
          <w:spacing w:val="-3"/>
          <w:sz w:val="26"/>
        </w:rPr>
        <w:t xml:space="preserve"> Е.Р.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правонарушения, ответственность за которое предусмотрена ч. 3 ст. 12.8 КоАП РФ, и назначить ему наказание в виде административного ареста сроком на 10 суток.</w:t>
      </w:r>
    </w:p>
    <w:p w:rsidR="00CE04B9">
      <w:pPr>
        <w:ind w:firstLine="708"/>
        <w:jc w:val="both"/>
        <w:rPr>
          <w:sz w:val="26"/>
        </w:rPr>
      </w:pPr>
      <w:r>
        <w:rPr>
          <w:sz w:val="26"/>
        </w:rPr>
        <w:t>Постановление может быть обжало</w:t>
      </w:r>
      <w:r>
        <w:rPr>
          <w:sz w:val="26"/>
        </w:rPr>
        <w:t xml:space="preserve">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</w:t>
      </w:r>
      <w:r>
        <w:rPr>
          <w:sz w:val="26"/>
        </w:rPr>
        <w:t>ановления.</w:t>
      </w:r>
    </w:p>
    <w:p w:rsidR="008E687A">
      <w:pPr>
        <w:ind w:firstLine="708"/>
        <w:jc w:val="both"/>
        <w:rPr>
          <w:sz w:val="26"/>
        </w:rPr>
      </w:pPr>
    </w:p>
    <w:p w:rsidR="008E687A">
      <w:pPr>
        <w:ind w:firstLine="708"/>
        <w:jc w:val="both"/>
        <w:rPr>
          <w:sz w:val="26"/>
        </w:rPr>
      </w:pPr>
    </w:p>
    <w:p w:rsidR="008E687A">
      <w:pPr>
        <w:ind w:firstLine="708"/>
        <w:jc w:val="both"/>
      </w:pPr>
    </w:p>
    <w:p w:rsidR="00CE04B9">
      <w:pPr>
        <w:jc w:val="both"/>
      </w:pPr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Васильев В.А. </w:t>
      </w:r>
    </w:p>
    <w:sectPr w:rsidSect="008E687A">
      <w:pgSz w:w="12240" w:h="15840"/>
      <w:pgMar w:top="1134" w:right="850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B9"/>
    <w:rsid w:val="008E687A"/>
    <w:rsid w:val="00CE04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