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334F2">
      <w:pPr>
        <w:spacing w:line="250" w:lineRule="atLeast"/>
        <w:ind w:firstLine="709"/>
        <w:jc w:val="right"/>
      </w:pPr>
      <w:r>
        <w:rPr>
          <w:sz w:val="25"/>
        </w:rPr>
        <w:t>Дело №5-73-384/2023</w:t>
      </w:r>
    </w:p>
    <w:p w:rsidR="00EC21EB">
      <w:pPr>
        <w:spacing w:line="250" w:lineRule="atLeast"/>
        <w:ind w:firstLine="709"/>
        <w:jc w:val="center"/>
        <w:rPr>
          <w:sz w:val="25"/>
        </w:rPr>
      </w:pPr>
    </w:p>
    <w:p w:rsidR="006334F2">
      <w:pPr>
        <w:spacing w:line="250" w:lineRule="atLeast"/>
        <w:ind w:firstLine="709"/>
        <w:jc w:val="center"/>
      </w:pPr>
      <w:r>
        <w:rPr>
          <w:sz w:val="25"/>
        </w:rPr>
        <w:t>ПОСТАНОВЛЕНИЕ</w:t>
      </w:r>
    </w:p>
    <w:p w:rsidR="00EC21EB">
      <w:pPr>
        <w:spacing w:line="250" w:lineRule="atLeast"/>
        <w:ind w:firstLine="709"/>
        <w:jc w:val="both"/>
        <w:rPr>
          <w:sz w:val="25"/>
        </w:rPr>
      </w:pPr>
    </w:p>
    <w:p w:rsidR="006334F2">
      <w:pPr>
        <w:spacing w:line="250" w:lineRule="atLeast"/>
        <w:ind w:firstLine="709"/>
        <w:jc w:val="both"/>
      </w:pPr>
      <w:r>
        <w:rPr>
          <w:sz w:val="25"/>
        </w:rPr>
        <w:t xml:space="preserve">14 августа 2023 года                                                                                     </w:t>
      </w:r>
      <w:r>
        <w:rPr>
          <w:sz w:val="25"/>
        </w:rPr>
        <w:t xml:space="preserve">адрес </w:t>
      </w:r>
    </w:p>
    <w:p w:rsidR="00EC21EB">
      <w:pPr>
        <w:ind w:firstLine="708"/>
        <w:jc w:val="both"/>
        <w:rPr>
          <w:sz w:val="25"/>
        </w:rPr>
      </w:pPr>
    </w:p>
    <w:p w:rsidR="006334F2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 рассмотрев материалы дела об административном правонарушении, поступившие из </w:t>
      </w:r>
      <w:r>
        <w:rPr>
          <w:sz w:val="25"/>
        </w:rPr>
        <w:t>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отношении гражданина:</w:t>
      </w:r>
    </w:p>
    <w:p w:rsidR="006334F2">
      <w:pPr>
        <w:ind w:firstLine="708"/>
        <w:jc w:val="both"/>
      </w:pPr>
      <w:r>
        <w:rPr>
          <w:sz w:val="25"/>
        </w:rPr>
        <w:t>Коньякова</w:t>
      </w:r>
      <w:r>
        <w:rPr>
          <w:sz w:val="25"/>
        </w:rPr>
        <w:t xml:space="preserve"> В.Н.</w:t>
      </w:r>
      <w:r>
        <w:rPr>
          <w:sz w:val="25"/>
        </w:rPr>
        <w:t xml:space="preserve">, паспортные данные, гражданина РФ, паспортные данные, холостого, не имеющего на иждивении несовершеннолетних детей, не работающего, зарегистрированного и проживающего по адресу: </w:t>
      </w:r>
      <w:r>
        <w:rPr>
          <w:sz w:val="25"/>
        </w:rPr>
        <w:t xml:space="preserve">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6334F2">
      <w:pPr>
        <w:spacing w:line="250" w:lineRule="atLeast"/>
        <w:jc w:val="center"/>
      </w:pPr>
      <w:r>
        <w:rPr>
          <w:sz w:val="25"/>
        </w:rPr>
        <w:t>УСТАНОВИЛ:</w:t>
      </w:r>
    </w:p>
    <w:p w:rsidR="006334F2">
      <w:pPr>
        <w:spacing w:line="250" w:lineRule="atLeast"/>
        <w:ind w:firstLine="709"/>
        <w:jc w:val="both"/>
      </w:pPr>
      <w:r>
        <w:rPr>
          <w:sz w:val="25"/>
        </w:rPr>
        <w:t>дата, около время часов, возле дома</w:t>
      </w:r>
      <w:r>
        <w:rPr>
          <w:sz w:val="25"/>
        </w:rPr>
        <w:t xml:space="preserve"> по адрес в адрес, был выявлен Коньяков В.Н., в общественном месте в состоянии алкогольного опьянения, при ходьбе шатался, имел неопрятны</w:t>
      </w:r>
      <w:r>
        <w:rPr>
          <w:sz w:val="25"/>
        </w:rPr>
        <w:t xml:space="preserve">й внешний вид, невнятную речь, чем оскорблял человеческое достоинство и общественную </w:t>
      </w:r>
      <w:r>
        <w:rPr>
          <w:sz w:val="25"/>
        </w:rPr>
        <w:t xml:space="preserve">нравственность, ответственность за данное правонарушение предусмотрена ст. 20.21 КоАП РФ. </w:t>
      </w:r>
    </w:p>
    <w:p w:rsidR="006334F2">
      <w:pPr>
        <w:spacing w:line="250" w:lineRule="atLeast"/>
        <w:ind w:firstLine="709"/>
        <w:jc w:val="both"/>
      </w:pPr>
      <w:r>
        <w:rPr>
          <w:sz w:val="25"/>
        </w:rPr>
        <w:t>В судебном заседании Коньяков В.Н. свою вину в совершении данного административн</w:t>
      </w:r>
      <w:r>
        <w:rPr>
          <w:sz w:val="25"/>
        </w:rPr>
        <w:t>ого правонарушения полностью признал.</w:t>
      </w:r>
    </w:p>
    <w:p w:rsidR="006334F2">
      <w:pPr>
        <w:spacing w:line="250" w:lineRule="atLeast"/>
        <w:ind w:firstLine="709"/>
        <w:jc w:val="both"/>
      </w:pPr>
      <w:r>
        <w:rPr>
          <w:sz w:val="25"/>
        </w:rPr>
        <w:t xml:space="preserve">Мировой судья, выслушав </w:t>
      </w:r>
      <w:r>
        <w:rPr>
          <w:sz w:val="25"/>
        </w:rPr>
        <w:t>Коньякова</w:t>
      </w:r>
      <w:r>
        <w:rPr>
          <w:sz w:val="25"/>
        </w:rPr>
        <w:t xml:space="preserve"> В.Н., изучив материалы дела, приходит к следующим выводам. </w:t>
      </w:r>
    </w:p>
    <w:p w:rsidR="006334F2">
      <w:pPr>
        <w:spacing w:line="250" w:lineRule="atLeast"/>
        <w:ind w:firstLine="709"/>
        <w:jc w:val="both"/>
      </w:pPr>
      <w:r>
        <w:rPr>
          <w:sz w:val="25"/>
        </w:rPr>
        <w:t xml:space="preserve">Виновность </w:t>
      </w:r>
      <w:r>
        <w:rPr>
          <w:sz w:val="25"/>
        </w:rPr>
        <w:t>Коньякова</w:t>
      </w:r>
      <w:r>
        <w:rPr>
          <w:sz w:val="25"/>
        </w:rPr>
        <w:t xml:space="preserve"> В.Н. подтверждается материалами дела, а именно: </w:t>
      </w:r>
    </w:p>
    <w:p w:rsidR="006334F2">
      <w:pPr>
        <w:spacing w:line="250" w:lineRule="atLeast"/>
        <w:ind w:firstLine="709"/>
        <w:jc w:val="both"/>
      </w:pPr>
      <w:r>
        <w:rPr>
          <w:sz w:val="25"/>
        </w:rPr>
        <w:t xml:space="preserve">- протоколом об административном правонарушении серии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</w:t>
      </w:r>
      <w:r>
        <w:rPr>
          <w:sz w:val="25"/>
        </w:rPr>
        <w:t>кола он получил, замечаний по поводу содержания протокола и нарушений прав им представлено не было</w:t>
      </w:r>
    </w:p>
    <w:p w:rsidR="006334F2">
      <w:pPr>
        <w:spacing w:line="250" w:lineRule="atLeast"/>
        <w:ind w:firstLine="709"/>
        <w:jc w:val="both"/>
      </w:pPr>
      <w:r>
        <w:rPr>
          <w:sz w:val="25"/>
        </w:rPr>
        <w:t xml:space="preserve">- объяснениями </w:t>
      </w:r>
      <w:r>
        <w:rPr>
          <w:sz w:val="25"/>
        </w:rPr>
        <w:t>Коньякова</w:t>
      </w:r>
      <w:r>
        <w:rPr>
          <w:sz w:val="25"/>
        </w:rPr>
        <w:t xml:space="preserve"> В.Н. </w:t>
      </w:r>
      <w:r>
        <w:rPr>
          <w:sz w:val="25"/>
        </w:rPr>
        <w:t>от</w:t>
      </w:r>
      <w:r>
        <w:rPr>
          <w:sz w:val="25"/>
        </w:rPr>
        <w:t xml:space="preserve"> дата,</w:t>
      </w:r>
    </w:p>
    <w:p w:rsidR="006334F2">
      <w:pPr>
        <w:spacing w:line="250" w:lineRule="atLeast"/>
        <w:ind w:firstLine="709"/>
        <w:jc w:val="both"/>
      </w:pPr>
      <w:r>
        <w:rPr>
          <w:sz w:val="25"/>
        </w:rPr>
        <w:t xml:space="preserve">- актом медицинского освидетельствования на состояние опьянения </w:t>
      </w:r>
      <w:r>
        <w:rPr>
          <w:sz w:val="25"/>
        </w:rPr>
        <w:t>от</w:t>
      </w:r>
      <w:r>
        <w:rPr>
          <w:sz w:val="25"/>
        </w:rPr>
        <w:t xml:space="preserve"> дата</w:t>
      </w:r>
    </w:p>
    <w:p w:rsidR="006334F2">
      <w:pPr>
        <w:spacing w:line="250" w:lineRule="atLeast"/>
        <w:ind w:firstLine="709"/>
        <w:jc w:val="both"/>
      </w:pPr>
      <w:r>
        <w:rPr>
          <w:sz w:val="25"/>
        </w:rPr>
        <w:t>Все указанные доказательства соответству</w:t>
      </w:r>
      <w:r>
        <w:rPr>
          <w:sz w:val="25"/>
        </w:rPr>
        <w:t>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6334F2">
      <w:pPr>
        <w:ind w:firstLine="540"/>
        <w:jc w:val="both"/>
      </w:pPr>
      <w:r>
        <w:rPr>
          <w:sz w:val="25"/>
        </w:rPr>
        <w:t>Действ</w:t>
      </w:r>
      <w:r>
        <w:rPr>
          <w:sz w:val="25"/>
        </w:rPr>
        <w:t xml:space="preserve">ия </w:t>
      </w:r>
      <w:r>
        <w:rPr>
          <w:sz w:val="25"/>
        </w:rPr>
        <w:t>Коньякова</w:t>
      </w:r>
      <w:r>
        <w:rPr>
          <w:sz w:val="25"/>
        </w:rPr>
        <w:t xml:space="preserve"> В.Н. мировым судьей квалифицируются по ст. 20.21 КоАП РФ, т.е. появление на улицах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</w:t>
      </w:r>
      <w:r>
        <w:rPr>
          <w:sz w:val="25"/>
        </w:rPr>
        <w:t>до</w:t>
      </w:r>
      <w:r>
        <w:rPr>
          <w:sz w:val="25"/>
        </w:rPr>
        <w:t xml:space="preserve"> </w:t>
      </w:r>
      <w:r>
        <w:rPr>
          <w:sz w:val="25"/>
        </w:rPr>
        <w:t>су</w:t>
      </w:r>
      <w:r>
        <w:rPr>
          <w:sz w:val="25"/>
        </w:rPr>
        <w:t>мма</w:t>
      </w:r>
      <w:r>
        <w:rPr>
          <w:sz w:val="25"/>
        </w:rPr>
        <w:t xml:space="preserve"> прописью или административный арест на срок до пятнадцати суток.</w:t>
      </w:r>
    </w:p>
    <w:p w:rsidR="006334F2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мировым судьей не установлено</w:t>
      </w:r>
      <w:r>
        <w:rPr>
          <w:sz w:val="25"/>
        </w:rPr>
        <w:t xml:space="preserve">. </w:t>
      </w:r>
    </w:p>
    <w:p w:rsidR="006334F2">
      <w:pPr>
        <w:spacing w:line="250" w:lineRule="atLeast"/>
        <w:ind w:firstLine="709"/>
        <w:jc w:val="both"/>
      </w:pPr>
      <w:r>
        <w:rPr>
          <w:sz w:val="25"/>
        </w:rPr>
        <w:t>Обстоятельством, смягчающим административную ответственность, мировой судья считает признание им</w:t>
      </w:r>
      <w:r>
        <w:rPr>
          <w:sz w:val="25"/>
        </w:rPr>
        <w:t xml:space="preserve"> своей вины. </w:t>
      </w:r>
    </w:p>
    <w:p w:rsidR="006334F2">
      <w:pPr>
        <w:spacing w:line="250" w:lineRule="atLeast"/>
        <w:ind w:firstLine="709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</w:t>
      </w:r>
    </w:p>
    <w:p w:rsidR="006334F2">
      <w:pPr>
        <w:spacing w:line="250" w:lineRule="atLeast"/>
        <w:ind w:firstLine="709"/>
        <w:jc w:val="center"/>
      </w:pPr>
      <w:r>
        <w:rPr>
          <w:spacing w:val="20"/>
          <w:sz w:val="25"/>
        </w:rPr>
        <w:t>ПОСТАНОВИЛ:</w:t>
      </w:r>
    </w:p>
    <w:p w:rsidR="006334F2">
      <w:pPr>
        <w:spacing w:line="250" w:lineRule="atLeast"/>
        <w:ind w:firstLine="709"/>
        <w:jc w:val="both"/>
      </w:pPr>
      <w:r>
        <w:rPr>
          <w:sz w:val="25"/>
        </w:rPr>
        <w:t>Коньякова</w:t>
      </w:r>
      <w:r>
        <w:rPr>
          <w:sz w:val="25"/>
        </w:rPr>
        <w:t xml:space="preserve"> В.Н.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20.21 КоАП РФ и назначить ему на</w:t>
      </w:r>
      <w:r>
        <w:rPr>
          <w:sz w:val="25"/>
        </w:rPr>
        <w:t>казание в виде административного ареста сроком на одни сутки.</w:t>
      </w:r>
    </w:p>
    <w:p w:rsidR="006334F2">
      <w:pPr>
        <w:spacing w:line="250" w:lineRule="atLeast"/>
        <w:ind w:firstLine="709"/>
        <w:jc w:val="both"/>
      </w:pPr>
      <w:r>
        <w:rPr>
          <w:sz w:val="25"/>
        </w:rPr>
        <w:t xml:space="preserve">Зачесть в срок административного наказания срок административного задержания, с время дата и считать административное наказание в виде административного ареста отбытым. </w:t>
      </w:r>
    </w:p>
    <w:p w:rsidR="006334F2">
      <w:pPr>
        <w:ind w:firstLine="720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EC21EB">
      <w:pPr>
        <w:jc w:val="center"/>
        <w:rPr>
          <w:sz w:val="25"/>
        </w:rPr>
      </w:pPr>
    </w:p>
    <w:p w:rsidR="00EC21EB">
      <w:pPr>
        <w:jc w:val="center"/>
        <w:rPr>
          <w:sz w:val="25"/>
        </w:rPr>
      </w:pPr>
    </w:p>
    <w:p w:rsidR="006334F2">
      <w:pPr>
        <w:jc w:val="center"/>
      </w:pPr>
      <w:r>
        <w:rPr>
          <w:sz w:val="25"/>
        </w:rPr>
        <w:t>Миров</w:t>
      </w:r>
      <w:r>
        <w:rPr>
          <w:sz w:val="25"/>
        </w:rPr>
        <w:t xml:space="preserve">ой судья                                                                           </w:t>
      </w:r>
      <w:r>
        <w:rPr>
          <w:sz w:val="25"/>
        </w:rPr>
        <w:t>Васильев В.А.</w:t>
      </w:r>
    </w:p>
    <w:p w:rsidR="006334F2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F2"/>
    <w:rsid w:val="006334F2"/>
    <w:rsid w:val="00EC21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