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235C6" w:rsidP="00E73F6C">
      <w:pPr>
        <w:rPr>
          <w:sz w:val="20"/>
        </w:rPr>
      </w:pPr>
    </w:p>
    <w:p w:rsidR="00E73F6C" w:rsidP="00E73F6C"/>
    <w:p w:rsidR="005235C6">
      <w:pPr>
        <w:jc w:val="right"/>
      </w:pPr>
      <w:r>
        <w:rPr>
          <w:sz w:val="26"/>
        </w:rPr>
        <w:t>Дело № 5-73-390/2019</w:t>
      </w:r>
    </w:p>
    <w:p w:rsidR="005235C6">
      <w:pPr>
        <w:jc w:val="center"/>
      </w:pPr>
      <w:r>
        <w:rPr>
          <w:spacing w:val="50"/>
          <w:sz w:val="26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5235C6">
            <w:r>
              <w:rPr>
                <w:sz w:val="26"/>
              </w:rPr>
              <w:t xml:space="preserve">12 ноября 2019 года                                                                                                  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5235C6"/>
        </w:tc>
      </w:tr>
    </w:tbl>
    <w:p w:rsidR="00E73F6C">
      <w:pPr>
        <w:jc w:val="both"/>
        <w:rPr>
          <w:sz w:val="26"/>
        </w:rPr>
      </w:pPr>
    </w:p>
    <w:p w:rsidR="005235C6" w:rsidP="00E73F6C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дело об административном </w:t>
      </w:r>
      <w:r>
        <w:rPr>
          <w:sz w:val="26"/>
        </w:rPr>
        <w:t xml:space="preserve">правонарушении, поступившее из МО МВД России «Сакский», в отношении </w:t>
      </w:r>
    </w:p>
    <w:p w:rsidR="005235C6">
      <w:pPr>
        <w:ind w:firstLine="708"/>
        <w:jc w:val="both"/>
      </w:pPr>
      <w:r>
        <w:rPr>
          <w:sz w:val="26"/>
        </w:rPr>
        <w:t>Чижевского П.В.,</w:t>
      </w:r>
      <w:r>
        <w:rPr>
          <w:sz w:val="26"/>
        </w:rPr>
        <w:t xml:space="preserve"> привлекаемого к ответственности по ст.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5235C6">
      <w:pPr>
        <w:jc w:val="center"/>
      </w:pPr>
      <w:r>
        <w:rPr>
          <w:spacing w:val="50"/>
          <w:sz w:val="26"/>
        </w:rPr>
        <w:t>УСТАНОВИЛ:</w:t>
      </w:r>
    </w:p>
    <w:p w:rsidR="005235C6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ходе проведения осмотра домовладения по ме</w:t>
      </w:r>
      <w:r>
        <w:rPr>
          <w:sz w:val="26"/>
        </w:rPr>
        <w:t>сту жительства Чижевского П.В. б</w:t>
      </w:r>
      <w:r>
        <w:rPr>
          <w:sz w:val="26"/>
        </w:rPr>
        <w:t xml:space="preserve">ыло обнаружено и изъято 2 (два) растения рода конопли со следами культивирования, являющихся согласно заключения эксперта ...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24</w:t>
      </w:r>
      <w:r>
        <w:rPr>
          <w:sz w:val="26"/>
        </w:rPr>
        <w:t>43 грамм, что согласно Постановления правительства РФ N 934 от 27.11.2010 года не является крупным размером.</w:t>
      </w:r>
    </w:p>
    <w:p w:rsidR="005235C6">
      <w:pPr>
        <w:ind w:firstLine="708"/>
        <w:jc w:val="both"/>
      </w:pPr>
      <w:r>
        <w:rPr>
          <w:sz w:val="26"/>
        </w:rPr>
        <w:t>В судебном заседании Чижевский П.В. вину в совершении вышеуказанного правонарушения признал в полном объеме и пояснил, что при указанных в протокол</w:t>
      </w:r>
      <w:r>
        <w:rPr>
          <w:sz w:val="26"/>
        </w:rPr>
        <w:t xml:space="preserve">е об административном правонарушении обстоятельствах у него </w:t>
      </w:r>
      <w:r>
        <w:rPr>
          <w:sz w:val="26"/>
        </w:rPr>
        <w:t xml:space="preserve">по месту его проживания были обнаружены </w:t>
      </w:r>
      <w:r>
        <w:rPr>
          <w:sz w:val="26"/>
        </w:rPr>
        <w:t>наркосодержащие</w:t>
      </w:r>
      <w:r>
        <w:rPr>
          <w:sz w:val="26"/>
        </w:rPr>
        <w:t xml:space="preserve"> растения конопли в количестве 2 кустов, выращивал для личного потребления. В содеянном раскаялся.</w:t>
      </w:r>
    </w:p>
    <w:p w:rsidR="005235C6">
      <w:pPr>
        <w:ind w:firstLine="708"/>
        <w:jc w:val="both"/>
      </w:pPr>
      <w:r>
        <w:rPr>
          <w:sz w:val="26"/>
        </w:rPr>
        <w:t>Выслушав Чижевского П.В., исследовав м</w:t>
      </w:r>
      <w:r>
        <w:rPr>
          <w:sz w:val="26"/>
        </w:rPr>
        <w:t xml:space="preserve">атериалы дела, суд пришел к выводу о наличии в действиях Чижевского П.В. состава правонарушения, предусмотренного ст. 10.5.1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5235C6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Чижевского П.В. за то, что </w:t>
      </w:r>
      <w:r>
        <w:rPr>
          <w:sz w:val="26"/>
        </w:rPr>
        <w:t xml:space="preserve">в ходе проведения осмотра домовладения по месту жительства Чижевского П.В., </w:t>
      </w:r>
      <w:r>
        <w:rPr>
          <w:sz w:val="26"/>
        </w:rPr>
        <w:t>было обнаружено и изъято 2 (два) растения рода конопли, со следами культивирования.</w:t>
      </w:r>
    </w:p>
    <w:p w:rsidR="005235C6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обстоятельства сов</w:t>
      </w:r>
      <w:r>
        <w:rPr>
          <w:sz w:val="26"/>
        </w:rPr>
        <w:t>ершения Чижевским П.В. незаконного культивирования растения, содержащего наркотические средства, подтверждаются:</w:t>
      </w:r>
    </w:p>
    <w:p w:rsidR="005235C6">
      <w:pPr>
        <w:ind w:firstLine="708"/>
        <w:jc w:val="both"/>
      </w:pPr>
      <w:r>
        <w:rPr>
          <w:sz w:val="26"/>
        </w:rPr>
        <w:t xml:space="preserve">- рапортом следователя СО МО МВД России «Сакский», </w:t>
      </w:r>
      <w:r>
        <w:rPr>
          <w:sz w:val="26"/>
        </w:rPr>
        <w:t>согласно которого в ходе осмотра территории домовладения</w:t>
      </w:r>
      <w:r>
        <w:rPr>
          <w:sz w:val="26"/>
        </w:rPr>
        <w:t xml:space="preserve"> было обнаружено и изъято 2 (</w:t>
      </w:r>
      <w:r>
        <w:rPr>
          <w:sz w:val="26"/>
        </w:rPr>
        <w:t xml:space="preserve">два) растения рода конопли, содержащие наркотическое средство, общей массой 2443 грамм, что </w:t>
      </w:r>
      <w:r>
        <w:rPr>
          <w:sz w:val="26"/>
        </w:rPr>
        <w:t>согласно Постановления</w:t>
      </w:r>
      <w:r>
        <w:rPr>
          <w:sz w:val="26"/>
        </w:rPr>
        <w:t xml:space="preserve"> правительства РФ N 934 от 27.11.2010 года не является крупным размером.</w:t>
      </w:r>
    </w:p>
    <w:p w:rsidR="005235C6">
      <w:pPr>
        <w:ind w:firstLine="708"/>
        <w:jc w:val="both"/>
      </w:pPr>
      <w:r>
        <w:rPr>
          <w:sz w:val="26"/>
        </w:rPr>
        <w:t xml:space="preserve">- копией заключения эксперта, </w:t>
      </w:r>
      <w:r>
        <w:rPr>
          <w:sz w:val="26"/>
        </w:rPr>
        <w:t xml:space="preserve">согласно которому представленные на </w:t>
      </w:r>
      <w:r>
        <w:rPr>
          <w:sz w:val="26"/>
        </w:rPr>
        <w:t xml:space="preserve">экспертизу 2 (два) растения являются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2443 грамм;</w:t>
      </w:r>
    </w:p>
    <w:p w:rsidR="005235C6">
      <w:pPr>
        <w:ind w:firstLine="708"/>
        <w:jc w:val="both"/>
      </w:pPr>
      <w:r>
        <w:rPr>
          <w:sz w:val="26"/>
        </w:rPr>
        <w:t>- копией объяснений Чижевского П.В.</w:t>
      </w:r>
    </w:p>
    <w:p w:rsidR="005235C6">
      <w:pPr>
        <w:ind w:firstLine="708"/>
        <w:jc w:val="both"/>
      </w:pPr>
      <w:r>
        <w:rPr>
          <w:sz w:val="26"/>
        </w:rPr>
        <w:t>Мировой судья, оценивая доказательства, пришел к выводу о наличии достато</w:t>
      </w:r>
      <w:r>
        <w:rPr>
          <w:sz w:val="26"/>
        </w:rPr>
        <w:t xml:space="preserve">чных данных свидетельствующих о совершении Чижевским П.В. действий, </w:t>
      </w:r>
      <w:r>
        <w:rPr>
          <w:sz w:val="26"/>
        </w:rPr>
        <w:t>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РФ. В связи с чем, мировой судья находит, ч</w:t>
      </w:r>
      <w:r>
        <w:rPr>
          <w:sz w:val="26"/>
        </w:rPr>
        <w:t>то вина Чижевского П.В.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РФ, установлена в полном объеме и квалифиц</w:t>
      </w:r>
      <w:r>
        <w:rPr>
          <w:sz w:val="26"/>
        </w:rPr>
        <w:t xml:space="preserve">ирует его действия по ст. 10.5.1 </w:t>
      </w:r>
      <w:r>
        <w:rPr>
          <w:sz w:val="26"/>
        </w:rPr>
        <w:t>КоАП</w:t>
      </w:r>
      <w:r>
        <w:rPr>
          <w:sz w:val="26"/>
        </w:rPr>
        <w:t xml:space="preserve">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>, содержащих</w:t>
      </w:r>
      <w:r>
        <w:rPr>
          <w:sz w:val="26"/>
        </w:rPr>
        <w:t xml:space="preserve"> наркотические средства, если это действие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5235C6">
      <w:pPr>
        <w:ind w:firstLine="708"/>
        <w:jc w:val="both"/>
      </w:pPr>
      <w:r>
        <w:rPr>
          <w:sz w:val="26"/>
        </w:rPr>
        <w:t>Согласно ст. 4.</w:t>
      </w:r>
      <w:r>
        <w:rPr>
          <w:sz w:val="26"/>
        </w:rPr>
        <w:t xml:space="preserve">1 ч. 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5C6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признание вины и раскаяние Чижевского П.В., что суд признает обстоятельствами, смягчающими административную ответственность, а также принимая во внимание данные о личност</w:t>
      </w:r>
      <w:r>
        <w:rPr>
          <w:sz w:val="26"/>
        </w:rPr>
        <w:t>и Чижевского П.В., ранее не привлекаемого к административной ответственности,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</w:t>
      </w:r>
      <w:r>
        <w:rPr>
          <w:sz w:val="26"/>
        </w:rPr>
        <w:t>стративного</w:t>
      </w:r>
      <w:r>
        <w:rPr>
          <w:sz w:val="26"/>
        </w:rPr>
        <w:t xml:space="preserve"> штрафа в нижнем пределе санкции статьи.</w:t>
      </w:r>
    </w:p>
    <w:p w:rsidR="005235C6">
      <w:pPr>
        <w:ind w:firstLine="708"/>
        <w:jc w:val="both"/>
      </w:pPr>
      <w:r>
        <w:rPr>
          <w:sz w:val="26"/>
        </w:rPr>
        <w:t xml:space="preserve">Согласно требованиям ст. 29.10 ч. 3 </w:t>
      </w:r>
      <w:r>
        <w:rPr>
          <w:sz w:val="26"/>
        </w:rPr>
        <w:t>КоАП</w:t>
      </w:r>
      <w:r>
        <w:rPr>
          <w:sz w:val="26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</w:t>
      </w:r>
      <w:r>
        <w:rPr>
          <w:sz w:val="26"/>
        </w:rPr>
        <w:t>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5235C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</w:t>
      </w:r>
      <w:r>
        <w:rPr>
          <w:sz w:val="26"/>
        </w:rPr>
        <w:t>судья</w:t>
      </w:r>
    </w:p>
    <w:p w:rsidR="005235C6">
      <w:pPr>
        <w:jc w:val="center"/>
      </w:pPr>
      <w:r>
        <w:rPr>
          <w:spacing w:val="50"/>
          <w:sz w:val="26"/>
        </w:rPr>
        <w:t>ПОСТАНОВИЛ:</w:t>
      </w:r>
    </w:p>
    <w:p w:rsidR="005235C6">
      <w:pPr>
        <w:ind w:firstLine="708"/>
        <w:jc w:val="both"/>
      </w:pPr>
      <w:r>
        <w:rPr>
          <w:sz w:val="26"/>
        </w:rPr>
        <w:t>Чижевского П.В.</w:t>
      </w:r>
      <w:r>
        <w:rPr>
          <w:sz w:val="26"/>
        </w:rPr>
        <w:t xml:space="preserve"> признать виновным в совершении правонарушения, предусмотренного ст. 10.5.1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1500 (одна тысяча пятьсот) рублей. </w:t>
      </w:r>
    </w:p>
    <w:p w:rsidR="005235C6">
      <w:pPr>
        <w:ind w:firstLine="708"/>
        <w:jc w:val="both"/>
      </w:pPr>
      <w:r>
        <w:rPr>
          <w:sz w:val="26"/>
        </w:rPr>
        <w:t>Штраф подлежит уплате по реквизитам</w:t>
      </w:r>
      <w:r>
        <w:rPr>
          <w:sz w:val="26"/>
        </w:rPr>
        <w:t xml:space="preserve">: получатель УФК по Республике Крым (МО МВД России «Сакский»), ИНН 9107000095, КПП 910701001,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18811612000016000140, ОКТМО 35721000, назначение платежа – административный штраф) УИН 18</w:t>
      </w:r>
      <w:r>
        <w:rPr>
          <w:sz w:val="26"/>
        </w:rPr>
        <w:t>880491180002755428.</w:t>
      </w:r>
    </w:p>
    <w:p w:rsidR="005235C6" w:rsidP="00E73F6C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rPr>
          <w:sz w:val="26"/>
        </w:rPr>
        <w:t>лу.</w:t>
      </w:r>
    </w:p>
    <w:p w:rsidR="005235C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rPr>
          <w:sz w:val="26"/>
        </w:rPr>
        <w:t>КоАП</w:t>
      </w:r>
      <w:r>
        <w:rPr>
          <w:sz w:val="26"/>
        </w:rPr>
        <w:t xml:space="preserve"> РФ, санкция которой предусматривает назначение лицу наказания в виде администра</w:t>
      </w:r>
      <w:r>
        <w:rPr>
          <w:sz w:val="26"/>
        </w:rPr>
        <w:t xml:space="preserve">тивного штрафа в двукратном размере суммы неуплаченного административного штрафа, но не менее одной тысячи рублей, </w:t>
      </w:r>
      <w:r>
        <w:rPr>
          <w:sz w:val="26"/>
        </w:rPr>
        <w:t>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5235C6">
      <w:pPr>
        <w:ind w:firstLine="708"/>
        <w:jc w:val="both"/>
      </w:pPr>
      <w:r>
        <w:rPr>
          <w:sz w:val="26"/>
        </w:rPr>
        <w:t xml:space="preserve">Растения конопли, находящиеся </w:t>
      </w:r>
      <w:r>
        <w:rPr>
          <w:sz w:val="26"/>
        </w:rPr>
        <w:t xml:space="preserve">в камере хранения вещественных доказательств - Центральной камере хранения наркотических средств МВД по Республике Крым, </w:t>
      </w:r>
      <w:r>
        <w:rPr>
          <w:sz w:val="26"/>
        </w:rPr>
        <w:t>- уничтожить.</w:t>
      </w:r>
    </w:p>
    <w:p w:rsidR="005235C6" w:rsidP="00E73F6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</w:t>
      </w:r>
      <w:r>
        <w:rPr>
          <w:sz w:val="26"/>
        </w:rPr>
        <w:t>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73F6C">
      <w:pPr>
        <w:jc w:val="center"/>
        <w:rPr>
          <w:sz w:val="26"/>
        </w:rPr>
      </w:pPr>
    </w:p>
    <w:p w:rsidR="00E73F6C">
      <w:pPr>
        <w:jc w:val="center"/>
        <w:rPr>
          <w:sz w:val="26"/>
        </w:rPr>
      </w:pPr>
    </w:p>
    <w:p w:rsidR="005235C6">
      <w:pPr>
        <w:jc w:val="center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>Васильев В.А.</w:t>
      </w:r>
    </w:p>
    <w:p w:rsidR="005235C6"/>
    <w:sectPr w:rsidSect="005235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235C6"/>
    <w:rsid w:val="005235C6"/>
    <w:rsid w:val="00E73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