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607A3E">
      <w:pPr>
        <w:jc w:val="right"/>
      </w:pPr>
      <w:r>
        <w:rPr>
          <w:sz w:val="26"/>
        </w:rPr>
        <w:t>Дело № 5-73-395/2019</w:t>
      </w:r>
    </w:p>
    <w:p w:rsidR="00607A3E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AE396D">
      <w:pPr>
        <w:ind w:firstLine="708"/>
        <w:rPr>
          <w:sz w:val="26"/>
        </w:rPr>
      </w:pPr>
    </w:p>
    <w:p w:rsidR="00607A3E">
      <w:pPr>
        <w:ind w:firstLine="708"/>
      </w:pPr>
      <w:r>
        <w:rPr>
          <w:sz w:val="26"/>
        </w:rPr>
        <w:t xml:space="preserve">29 ноября 2019 года    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AE396D">
      <w:pPr>
        <w:ind w:firstLine="720"/>
        <w:jc w:val="both"/>
        <w:rPr>
          <w:sz w:val="26"/>
        </w:rPr>
      </w:pPr>
    </w:p>
    <w:p w:rsidR="00607A3E">
      <w:pPr>
        <w:ind w:firstLine="720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ОГИБДД МО МВД России «Сакский» </w:t>
      </w:r>
      <w:r>
        <w:rPr>
          <w:spacing w:val="-4"/>
          <w:sz w:val="26"/>
        </w:rPr>
        <w:t xml:space="preserve">в </w:t>
      </w:r>
      <w:r>
        <w:rPr>
          <w:spacing w:val="-4"/>
          <w:sz w:val="26"/>
        </w:rPr>
        <w:t>отношении гражданина:</w:t>
      </w:r>
    </w:p>
    <w:p w:rsidR="00607A3E" w:rsidP="00AE396D">
      <w:pPr>
        <w:ind w:left="851"/>
        <w:jc w:val="both"/>
      </w:pPr>
      <w:r>
        <w:rPr>
          <w:spacing w:val="-3"/>
          <w:sz w:val="26"/>
        </w:rPr>
        <w:t>Николаенко С.А.</w:t>
      </w:r>
      <w:r>
        <w:t xml:space="preserve"> </w:t>
      </w: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12.8 ч. 1 Кодекса Российской Федерации об административных правонарушениях, </w:t>
      </w:r>
    </w:p>
    <w:p w:rsidR="00607A3E" w:rsidP="00AE396D">
      <w:pPr>
        <w:jc w:val="center"/>
      </w:pPr>
      <w:r>
        <w:rPr>
          <w:sz w:val="26"/>
        </w:rPr>
        <w:t>УСТАНОВИЛ:</w:t>
      </w:r>
    </w:p>
    <w:p w:rsidR="00607A3E" w:rsidP="00AE396D">
      <w:pPr>
        <w:ind w:firstLine="708"/>
        <w:jc w:val="both"/>
      </w:pPr>
      <w:r>
        <w:rPr>
          <w:sz w:val="26"/>
        </w:rPr>
        <w:t>Николаенко С.А.</w:t>
      </w:r>
      <w:r>
        <w:rPr>
          <w:sz w:val="26"/>
        </w:rPr>
        <w:t xml:space="preserve"> управлял транспортным средством – автомобилем</w:t>
      </w:r>
      <w:r>
        <w:rPr>
          <w:sz w:val="26"/>
        </w:rPr>
        <w:t xml:space="preserve"> без государственного регистрационного знака, в нарушение требований п. 2.7 ПДД РФ находясь в состоянии алкогольного опьянения. Данное действие не содержит уголовно-наказуемого деяния.</w:t>
      </w:r>
    </w:p>
    <w:p w:rsidR="00607A3E">
      <w:pPr>
        <w:ind w:firstLine="708"/>
        <w:jc w:val="both"/>
      </w:pPr>
      <w:r>
        <w:rPr>
          <w:sz w:val="26"/>
        </w:rPr>
        <w:t>В судебное заседание Николаенко С.А. не</w:t>
      </w:r>
      <w:r>
        <w:rPr>
          <w:sz w:val="26"/>
        </w:rPr>
        <w:t xml:space="preserve"> явился, ходатайств об отложении дела не поступило, в материалах дела имеется уведомление о вручении почтового отправления, что является надлежащим извещением. </w:t>
      </w:r>
    </w:p>
    <w:p w:rsidR="00607A3E">
      <w:pPr>
        <w:ind w:firstLine="708"/>
        <w:jc w:val="both"/>
      </w:pPr>
      <w:r>
        <w:rPr>
          <w:sz w:val="26"/>
        </w:rPr>
        <w:t xml:space="preserve">В соответствии с </w:t>
      </w:r>
      <w:r>
        <w:rPr>
          <w:sz w:val="26"/>
        </w:rPr>
        <w:t>ч</w:t>
      </w:r>
      <w:r>
        <w:rPr>
          <w:sz w:val="26"/>
        </w:rPr>
        <w:t xml:space="preserve">. 2 ст. 25.1 </w:t>
      </w:r>
      <w:r>
        <w:rPr>
          <w:sz w:val="26"/>
        </w:rPr>
        <w:t>КоАП</w:t>
      </w:r>
      <w:r>
        <w:rPr>
          <w:sz w:val="26"/>
        </w:rPr>
        <w:t xml:space="preserve"> РФ в отсутствие указанного лица дело может быть рассмотрено</w:t>
      </w:r>
      <w:r>
        <w:rPr>
          <w:sz w:val="26"/>
        </w:rPr>
        <w:t xml:space="preserve">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При указанных обстоятельст</w:t>
      </w:r>
      <w:r>
        <w:rPr>
          <w:sz w:val="26"/>
        </w:rPr>
        <w:t xml:space="preserve">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607A3E">
      <w:pPr>
        <w:ind w:firstLine="708"/>
        <w:jc w:val="both"/>
      </w:pPr>
      <w:r>
        <w:rPr>
          <w:sz w:val="26"/>
        </w:rPr>
        <w:t>Изучив материалы дела, мировой судья пришел к выводу о наличии в действиях Николаенко С.А. состава правонарушения, пред</w:t>
      </w:r>
      <w:r>
        <w:rPr>
          <w:sz w:val="26"/>
        </w:rPr>
        <w:t xml:space="preserve">усмотренного ст. 12.8 ч.1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607A3E" w:rsidP="00AE396D">
      <w:pPr>
        <w:ind w:firstLine="708"/>
        <w:jc w:val="both"/>
      </w:pPr>
      <w:r>
        <w:rPr>
          <w:sz w:val="26"/>
        </w:rPr>
        <w:t xml:space="preserve">Согласно протоколу об административном правонарушении </w:t>
      </w:r>
      <w:r>
        <w:rPr>
          <w:sz w:val="26"/>
        </w:rPr>
        <w:t xml:space="preserve"> он был составлен в отношении Николаенко С.А. за то, что он</w:t>
      </w:r>
      <w:r>
        <w:rPr>
          <w:sz w:val="26"/>
        </w:rPr>
        <w:t xml:space="preserve"> управлял транспортным средством – автомобилем</w:t>
      </w:r>
      <w:r>
        <w:rPr>
          <w:sz w:val="26"/>
        </w:rPr>
        <w:t xml:space="preserve"> без государственного регистр</w:t>
      </w:r>
      <w:r>
        <w:rPr>
          <w:sz w:val="26"/>
        </w:rPr>
        <w:t>ационного знака, в нарушение требований п. 2.7 ПДД РФ находясь в состоянии опьянения. При отсутствии в его действиях уголовно-наказуемого деяния. Освидетельствование проводилось с использованием прибора «</w:t>
      </w:r>
      <w:r>
        <w:rPr>
          <w:sz w:val="26"/>
        </w:rPr>
        <w:t>Alcotest</w:t>
      </w:r>
      <w:r>
        <w:rPr>
          <w:sz w:val="26"/>
        </w:rPr>
        <w:t xml:space="preserve"> 6810 ARCE 0258», согласно </w:t>
      </w:r>
      <w:r>
        <w:rPr>
          <w:sz w:val="26"/>
        </w:rPr>
        <w:t>показаниям</w:t>
      </w:r>
      <w:r>
        <w:rPr>
          <w:sz w:val="26"/>
        </w:rPr>
        <w:t xml:space="preserve"> которо</w:t>
      </w:r>
      <w:r>
        <w:rPr>
          <w:sz w:val="26"/>
        </w:rPr>
        <w:t xml:space="preserve">го зафиксировано наличие абсолютного этилового спирта в концентрации 0,32 мг/л выдыхаемого воздуха. </w:t>
      </w:r>
    </w:p>
    <w:p w:rsidR="00607A3E" w:rsidP="00AE396D">
      <w:pPr>
        <w:ind w:firstLine="708"/>
        <w:jc w:val="both"/>
      </w:pPr>
      <w:r>
        <w:rPr>
          <w:sz w:val="26"/>
        </w:rPr>
        <w:t xml:space="preserve">Факт нахождения Николаенко С.А. в состоянии алкогольного опьянения подтверждается актом освидетельствования на состояние алкогольного опьянения, </w:t>
      </w:r>
      <w:r>
        <w:rPr>
          <w:sz w:val="26"/>
        </w:rPr>
        <w:t>согласн</w:t>
      </w:r>
      <w:r>
        <w:rPr>
          <w:sz w:val="26"/>
        </w:rPr>
        <w:t>о которому по результатам освидетельствования с применением специального технического средства установлено нахождение Николаенко С.А. в состоянии алкогольного опьянения.</w:t>
      </w:r>
    </w:p>
    <w:p w:rsidR="00607A3E" w:rsidP="00AE396D">
      <w:pPr>
        <w:ind w:firstLine="708"/>
        <w:jc w:val="both"/>
      </w:pPr>
      <w:r>
        <w:rPr>
          <w:sz w:val="26"/>
        </w:rPr>
        <w:t>Кроме того, изложенные в указанном акте выводы о нахождении Николаенко С.А. в состо</w:t>
      </w:r>
      <w:r>
        <w:rPr>
          <w:sz w:val="26"/>
        </w:rPr>
        <w:t xml:space="preserve">янии алкогольного опьянения подтверждаются также бумажными </w:t>
      </w:r>
      <w:r>
        <w:rPr>
          <w:sz w:val="26"/>
        </w:rPr>
        <w:t>носителями с записью результатов исследования, согласно которым определено наличие абсолютного этилового спирта в концентрации 0,32 миллиграмма на один литр выдыхаемого воздуха.</w:t>
      </w:r>
    </w:p>
    <w:p w:rsidR="00607A3E">
      <w:pPr>
        <w:ind w:firstLine="708"/>
        <w:jc w:val="both"/>
      </w:pPr>
      <w:r>
        <w:rPr>
          <w:sz w:val="26"/>
        </w:rPr>
        <w:t xml:space="preserve">Факт управления </w:t>
      </w:r>
      <w:r>
        <w:rPr>
          <w:sz w:val="26"/>
        </w:rPr>
        <w:t>Николаенко С.А. транспортным средством при указанных в протоколе об административном правонарушении обстоятельствах, подтверждается протоколом</w:t>
      </w:r>
      <w:r>
        <w:rPr>
          <w:sz w:val="26"/>
        </w:rPr>
        <w:t xml:space="preserve"> об отстранении от управления транспортным </w:t>
      </w:r>
      <w:r>
        <w:rPr>
          <w:sz w:val="26"/>
        </w:rPr>
        <w:t>средством</w:t>
      </w:r>
      <w:r>
        <w:rPr>
          <w:sz w:val="26"/>
        </w:rPr>
        <w:t xml:space="preserve"> согласно которому Николаенко С.А.,</w:t>
      </w:r>
      <w:r>
        <w:rPr>
          <w:sz w:val="26"/>
        </w:rPr>
        <w:t xml:space="preserve"> управляющий т</w:t>
      </w:r>
      <w:r>
        <w:rPr>
          <w:sz w:val="26"/>
        </w:rPr>
        <w:t>ранспортным средством – автомобилем</w:t>
      </w:r>
      <w:r>
        <w:rPr>
          <w:sz w:val="26"/>
        </w:rPr>
        <w:t xml:space="preserve">, без государственного регистрационного знака, при наличии достаточных оснований полагать, что лицо, которое управляет транспортным средством, находится в состоянии опьянения (запах алкоголя изо рта, нарушение речи), </w:t>
      </w:r>
      <w:r>
        <w:rPr>
          <w:sz w:val="26"/>
        </w:rPr>
        <w:t>отстранен от управления транспортным средством до устранения причин отстранения.</w:t>
      </w:r>
    </w:p>
    <w:p w:rsidR="00607A3E">
      <w:pPr>
        <w:ind w:firstLine="708"/>
        <w:jc w:val="both"/>
      </w:pPr>
      <w:r>
        <w:rPr>
          <w:sz w:val="26"/>
        </w:rPr>
        <w:t>Вина Николаенко С.А. в совершении административного правонарушения также подтверждается видеозаписью, протоколом о задержании транспортного средства</w:t>
      </w:r>
      <w:r>
        <w:rPr>
          <w:sz w:val="26"/>
        </w:rPr>
        <w:t>, рапортом инспектор</w:t>
      </w:r>
      <w:r>
        <w:rPr>
          <w:sz w:val="26"/>
        </w:rPr>
        <w:t>а ДПС группы ДПС ГИБДД МО МВД России «Сакский»</w:t>
      </w:r>
    </w:p>
    <w:p w:rsidR="00607A3E" w:rsidP="00AE396D">
      <w:pPr>
        <w:ind w:firstLine="708"/>
        <w:jc w:val="both"/>
      </w:pPr>
      <w:r>
        <w:rPr>
          <w:sz w:val="26"/>
        </w:rPr>
        <w:t>Учитывая вышеизложенные доказательства в их совокупности, мировой судья приходит к выводу о законности выводов уполномоченного должностного лица о нахождении Николаенко С.А. в состоянии алкогольного опья</w:t>
      </w:r>
      <w:r>
        <w:rPr>
          <w:sz w:val="26"/>
        </w:rPr>
        <w:t>нения, поскольку действия должностного лица по прохождению Николаенко С.А. освидетельствования на состояние алкогольного опьянения соответствуют требованиям Правил освидетельствования лица, которое управляет транспортным средством, на состояние</w:t>
      </w:r>
      <w:r>
        <w:rPr>
          <w:sz w:val="26"/>
        </w:rPr>
        <w:t xml:space="preserve"> алкогольног</w:t>
      </w:r>
      <w:r>
        <w:rPr>
          <w:sz w:val="26"/>
        </w:rPr>
        <w:t>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</w:t>
      </w:r>
      <w:r>
        <w:rPr>
          <w:sz w:val="26"/>
        </w:rPr>
        <w:t>авительства РФ от 10 июня 2008 года № 475, в редакции от 10.09.2016 г. № 904.</w:t>
      </w:r>
    </w:p>
    <w:p w:rsidR="00607A3E" w:rsidP="00AE396D">
      <w:pPr>
        <w:ind w:firstLine="708"/>
        <w:jc w:val="both"/>
      </w:pPr>
      <w:r>
        <w:rPr>
          <w:sz w:val="26"/>
        </w:rPr>
        <w:t>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</w:t>
      </w:r>
      <w:r>
        <w:rPr>
          <w:sz w:val="26"/>
        </w:rPr>
        <w:t>ратов, ухудшающих реакцию и внимание, в болезненном или утомленном состоянии, ставящим под угрозу безопасность движения.</w:t>
      </w:r>
    </w:p>
    <w:p w:rsidR="00607A3E" w:rsidP="00AE396D">
      <w:pPr>
        <w:ind w:firstLine="708"/>
        <w:jc w:val="both"/>
      </w:pPr>
      <w:r>
        <w:rPr>
          <w:sz w:val="26"/>
        </w:rPr>
        <w:t>Как усматривается из материалов дела, Николаенко С.А. в установленном законом порядке получал специальное право управления транспортным</w:t>
      </w:r>
      <w:r>
        <w:rPr>
          <w:sz w:val="26"/>
        </w:rPr>
        <w:t>и средствами и водительское удостоверение</w:t>
      </w:r>
    </w:p>
    <w:p w:rsidR="00607A3E" w:rsidP="00AE396D">
      <w:pPr>
        <w:ind w:firstLine="708"/>
        <w:jc w:val="both"/>
      </w:pPr>
      <w:r>
        <w:rPr>
          <w:sz w:val="26"/>
        </w:rPr>
        <w:t xml:space="preserve">При таких обстоятельствах в действиях Николаенко С.А. имеется состав правонарушения, предусмотренного ст. 12.8 ч.1 </w:t>
      </w:r>
      <w:r>
        <w:rPr>
          <w:sz w:val="26"/>
        </w:rPr>
        <w:t>КоАП</w:t>
      </w:r>
      <w:r>
        <w:rPr>
          <w:sz w:val="26"/>
        </w:rPr>
        <w:t xml:space="preserve"> РФ, а именно управление транспортным средством водителем, находящимся в состоянии опьянени</w:t>
      </w:r>
      <w:r>
        <w:rPr>
          <w:sz w:val="26"/>
        </w:rPr>
        <w:t>я, если такие действия не содержат уголовно наказуемого деяния.</w:t>
      </w:r>
    </w:p>
    <w:p w:rsidR="00607A3E" w:rsidP="00AE396D">
      <w:pPr>
        <w:ind w:firstLine="708"/>
        <w:jc w:val="both"/>
      </w:pPr>
      <w:r>
        <w:rPr>
          <w:sz w:val="26"/>
        </w:rPr>
        <w:t xml:space="preserve">Согласно ст. 4.1 ч.2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</w:t>
      </w:r>
      <w:r>
        <w:rPr>
          <w:sz w:val="26"/>
        </w:rPr>
        <w:t>обстоятельства, смягчающие и отягчающие административную ответственность.</w:t>
      </w:r>
    </w:p>
    <w:p w:rsidR="00607A3E" w:rsidP="00AE396D">
      <w:pPr>
        <w:ind w:firstLine="708"/>
        <w:jc w:val="both"/>
      </w:pPr>
      <w:r>
        <w:rPr>
          <w:sz w:val="26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Николаенко С.А., мировой судья пришел к выводу о возможности </w:t>
      </w:r>
      <w:r>
        <w:rPr>
          <w:sz w:val="26"/>
        </w:rPr>
        <w:t xml:space="preserve">назначить ему административное </w:t>
      </w:r>
      <w:r>
        <w:rPr>
          <w:sz w:val="26"/>
        </w:rPr>
        <w:t xml:space="preserve">наказание в виде штрафа с лишением права управления транспортными средствами в нижнем пределе, установленном санкцией ст. 12.8 ч.1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607A3E" w:rsidP="00AE396D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</w:t>
      </w:r>
    </w:p>
    <w:p w:rsidR="00607A3E">
      <w:pPr>
        <w:jc w:val="center"/>
      </w:pPr>
      <w:r>
        <w:rPr>
          <w:sz w:val="26"/>
        </w:rPr>
        <w:t>П</w:t>
      </w:r>
      <w:r>
        <w:rPr>
          <w:sz w:val="26"/>
        </w:rPr>
        <w:t>ОСТАНОВИЛ:</w:t>
      </w:r>
    </w:p>
    <w:p w:rsidR="00607A3E" w:rsidP="00AE396D">
      <w:pPr>
        <w:ind w:firstLine="720"/>
        <w:jc w:val="both"/>
      </w:pPr>
      <w:r>
        <w:rPr>
          <w:spacing w:val="-3"/>
          <w:sz w:val="26"/>
        </w:rPr>
        <w:t>Николаенко С.А.</w:t>
      </w:r>
      <w:r>
        <w:rPr>
          <w:spacing w:val="-3"/>
          <w:sz w:val="26"/>
        </w:rPr>
        <w:t xml:space="preserve"> признать </w:t>
      </w:r>
      <w:r>
        <w:rPr>
          <w:sz w:val="26"/>
        </w:rPr>
        <w:t xml:space="preserve">виновным в совершении административного правонарушения, предусмотренного ст. 12.8 ч.1 Кодекса Российской Федерации об административных правонарушениях, и назначить ему административное наказание в виде штрафа в сумме </w:t>
      </w:r>
      <w:r>
        <w:rPr>
          <w:sz w:val="26"/>
        </w:rPr>
        <w:t>30000 (тридцать тысяч) рублей с лишением права управления транспортными средствами на срок 1 (один) год 6 (шесть) месяцев.</w:t>
      </w:r>
    </w:p>
    <w:p w:rsidR="00607A3E" w:rsidP="00AE396D">
      <w:pPr>
        <w:ind w:firstLine="720"/>
        <w:jc w:val="both"/>
      </w:pPr>
      <w:r>
        <w:rPr>
          <w:sz w:val="26"/>
        </w:rPr>
        <w:t>Штраф подлежит уплате по реквизитам: Получатель платежа: УФК по Республике Крым (МО ОМВД России «Сакский»), банк получателя: отделени</w:t>
      </w:r>
      <w:r>
        <w:rPr>
          <w:sz w:val="26"/>
        </w:rPr>
        <w:t>е Республика Крым ЦБ РФ, ИНН получателя: 9107000095, КПП 910701001, расчётный счет: 40101810335100010001, БИК Банка получателя 043510001, КБК 18811630020016000140, ОКТМО 35721000, УИН 18810491192600005363.</w:t>
      </w:r>
    </w:p>
    <w:p w:rsidR="00607A3E" w:rsidP="00AE396D">
      <w:pPr>
        <w:ind w:firstLine="720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</w:t>
      </w:r>
      <w:r>
        <w:rPr>
          <w:sz w:val="26"/>
        </w:rPr>
        <w:t>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07A3E" w:rsidP="00AE396D">
      <w:pPr>
        <w:ind w:firstLine="708"/>
        <w:jc w:val="both"/>
      </w:pPr>
      <w:r>
        <w:rPr>
          <w:sz w:val="26"/>
        </w:rPr>
        <w:t xml:space="preserve">В соответствии со ст. 32.7 </w:t>
      </w:r>
      <w:r>
        <w:rPr>
          <w:sz w:val="26"/>
        </w:rPr>
        <w:t>КоАП</w:t>
      </w:r>
      <w:r>
        <w:rPr>
          <w:sz w:val="26"/>
        </w:rPr>
        <w:t xml:space="preserve"> РФ, течение срока лишения специаль</w:t>
      </w:r>
      <w:r>
        <w:rPr>
          <w:sz w:val="26"/>
        </w:rPr>
        <w:t xml:space="preserve">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</w:t>
      </w:r>
      <w:r>
        <w:rPr>
          <w:sz w:val="26"/>
        </w:rPr>
        <w:t>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</w:t>
      </w:r>
      <w:r>
        <w:rPr>
          <w:sz w:val="26"/>
        </w:rPr>
        <w:t xml:space="preserve">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607A3E">
      <w:pPr>
        <w:ind w:firstLine="708"/>
        <w:jc w:val="both"/>
      </w:pPr>
      <w:r>
        <w:rPr>
          <w:sz w:val="26"/>
        </w:rPr>
        <w:t xml:space="preserve">Разъяснить Николаенко С.А., что в соответствии с положениями ст. 32.7 </w:t>
      </w:r>
      <w:r>
        <w:rPr>
          <w:sz w:val="26"/>
        </w:rPr>
        <w:t>КоА</w:t>
      </w:r>
      <w:r>
        <w:rPr>
          <w:sz w:val="26"/>
        </w:rPr>
        <w:t>П</w:t>
      </w:r>
      <w:r>
        <w:rPr>
          <w:sz w:val="26"/>
        </w:rPr>
        <w:t xml:space="preserve"> РФ ему необходимо сдать водительское удостоверение в отделение ГИБДД МО МВД Российской Федерации «Сакский». </w:t>
      </w:r>
    </w:p>
    <w:p w:rsidR="00607A3E">
      <w:pPr>
        <w:ind w:firstLine="708"/>
        <w:jc w:val="both"/>
      </w:pPr>
      <w:r>
        <w:rPr>
          <w:sz w:val="26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отделени</w:t>
      </w:r>
      <w:r>
        <w:rPr>
          <w:sz w:val="26"/>
        </w:rPr>
        <w:t>е ГИБДД МО МВД Российской Федерации «Сакский».</w:t>
      </w:r>
    </w:p>
    <w:p w:rsidR="00607A3E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</w:t>
      </w:r>
      <w:r>
        <w:rPr>
          <w:sz w:val="26"/>
        </w:rPr>
        <w:t>ородской округ Саки) Республики Крым, со дня вручения или получения копии постановления.</w:t>
      </w:r>
    </w:p>
    <w:p w:rsidR="00AE396D">
      <w:pPr>
        <w:jc w:val="both"/>
        <w:rPr>
          <w:sz w:val="26"/>
        </w:rPr>
      </w:pPr>
    </w:p>
    <w:p w:rsidR="00607A3E">
      <w:pPr>
        <w:jc w:val="both"/>
      </w:pPr>
      <w:r>
        <w:rPr>
          <w:sz w:val="26"/>
        </w:rPr>
        <w:t xml:space="preserve">Мировой судья        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607A3E">
      <w:pPr>
        <w:ind w:firstLine="708"/>
      </w:pPr>
    </w:p>
    <w:sectPr w:rsidSect="00607A3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607A3E"/>
    <w:rsid w:val="00607A3E"/>
    <w:rsid w:val="00AE39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