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073A">
      <w:pPr>
        <w:jc w:val="right"/>
      </w:pPr>
      <w:r>
        <w:rPr>
          <w:sz w:val="26"/>
        </w:rPr>
        <w:t>Дело № 5-73-397/2021</w:t>
      </w:r>
    </w:p>
    <w:p w:rsidR="00F5073A">
      <w:pPr>
        <w:jc w:val="right"/>
      </w:pPr>
      <w:r>
        <w:rPr>
          <w:sz w:val="26"/>
        </w:rPr>
        <w:t>УИД:91MS0073-01-2021-001257-38</w:t>
      </w:r>
    </w:p>
    <w:p w:rsidR="003460D6">
      <w:pPr>
        <w:jc w:val="center"/>
        <w:rPr>
          <w:spacing w:val="50"/>
          <w:sz w:val="26"/>
        </w:rPr>
      </w:pPr>
    </w:p>
    <w:p w:rsidR="00F5073A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460D6">
            <w:pPr>
              <w:rPr>
                <w:sz w:val="26"/>
              </w:rPr>
            </w:pPr>
          </w:p>
          <w:p w:rsidR="00F5073A">
            <w:r>
              <w:rPr>
                <w:sz w:val="26"/>
              </w:rPr>
              <w:t xml:space="preserve">31 августа 2021 года                                                                                               </w:t>
            </w:r>
            <w:r>
              <w:rPr>
                <w:sz w:val="26"/>
              </w:rPr>
              <w:t xml:space="preserve"> 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5073A"/>
        </w:tc>
      </w:tr>
    </w:tbl>
    <w:p w:rsidR="003460D6">
      <w:pPr>
        <w:jc w:val="both"/>
        <w:rPr>
          <w:sz w:val="26"/>
        </w:rPr>
      </w:pPr>
    </w:p>
    <w:p w:rsidR="00F5073A" w:rsidP="003460D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дело об административном правонарушении,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F5073A">
      <w:pPr>
        <w:ind w:firstLine="708"/>
        <w:jc w:val="both"/>
      </w:pPr>
      <w:r>
        <w:rPr>
          <w:sz w:val="26"/>
        </w:rPr>
        <w:t>Салоха</w:t>
      </w:r>
      <w:r>
        <w:rPr>
          <w:sz w:val="26"/>
        </w:rPr>
        <w:t xml:space="preserve"> А.А.,</w:t>
      </w:r>
      <w:r>
        <w:rPr>
          <w:sz w:val="26"/>
        </w:rPr>
        <w:t xml:space="preserve"> привлекаемого к ответственности по ст. 6.8 ч.1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F5073A">
      <w:pPr>
        <w:jc w:val="center"/>
      </w:pPr>
      <w:r>
        <w:rPr>
          <w:spacing w:val="50"/>
          <w:sz w:val="26"/>
        </w:rPr>
        <w:t>УСТАНОВИЛ:</w:t>
      </w:r>
    </w:p>
    <w:p w:rsidR="00F5073A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 осмотра автомобиля,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припаркованного на участке местно</w:t>
      </w:r>
      <w:r>
        <w:rPr>
          <w:sz w:val="26"/>
        </w:rPr>
        <w:t xml:space="preserve">сти, расположенном на автодороге </w:t>
      </w:r>
      <w:r>
        <w:rPr>
          <w:sz w:val="26"/>
        </w:rPr>
        <w:t>было обнаружено и изъято: один полимерный пакет с пазовым замком фиксатором в виде застежки с красной полосой у горловины внутри которого находятся вещество растительного происхождения, серо-зеленого цвета в виде побего</w:t>
      </w:r>
      <w:r>
        <w:rPr>
          <w:sz w:val="26"/>
        </w:rPr>
        <w:t>в и соцветий, в измельченном состоянии, со специфическим запахом.</w:t>
      </w:r>
      <w:r>
        <w:rPr>
          <w:sz w:val="26"/>
        </w:rPr>
        <w:t xml:space="preserve"> </w:t>
      </w:r>
      <w:r>
        <w:rPr>
          <w:sz w:val="26"/>
        </w:rPr>
        <w:t xml:space="preserve">Согласно заключения эксперта, </w:t>
      </w:r>
      <w:r>
        <w:rPr>
          <w:sz w:val="26"/>
        </w:rPr>
        <w:t xml:space="preserve">представленное на экспертизу вещество растительного происхождения массой 0,46 г. (в пересчете на высушенное вещество) является наркотическим средством </w:t>
      </w:r>
      <w:r>
        <w:rPr>
          <w:sz w:val="26"/>
        </w:rPr>
        <w:t>канн</w:t>
      </w:r>
      <w:r>
        <w:rPr>
          <w:sz w:val="26"/>
        </w:rPr>
        <w:t>абис</w:t>
      </w:r>
      <w:r>
        <w:rPr>
          <w:sz w:val="26"/>
        </w:rPr>
        <w:t xml:space="preserve"> (</w:t>
      </w:r>
      <w:r>
        <w:rPr>
          <w:sz w:val="26"/>
        </w:rPr>
        <w:t>марихуанна</w:t>
      </w:r>
      <w:r>
        <w:rPr>
          <w:sz w:val="26"/>
        </w:rPr>
        <w:t xml:space="preserve">), что согласно Постановления Правительства РФ № 1002 на является значительным размером, которое </w:t>
      </w:r>
      <w:r>
        <w:rPr>
          <w:sz w:val="26"/>
        </w:rPr>
        <w:t>Салоха</w:t>
      </w:r>
      <w:r>
        <w:rPr>
          <w:sz w:val="26"/>
        </w:rPr>
        <w:t xml:space="preserve"> А.А. хранил для личного употребления, без цели сбыта, ответственность за данное правонарушение предусмотрена ч. 1 ст. 6.8 КоАП РФ. </w:t>
      </w:r>
    </w:p>
    <w:p w:rsidR="00F5073A">
      <w:pPr>
        <w:ind w:firstLine="708"/>
        <w:jc w:val="both"/>
      </w:pPr>
      <w:r>
        <w:rPr>
          <w:sz w:val="26"/>
        </w:rPr>
        <w:t>В су</w:t>
      </w:r>
      <w:r>
        <w:rPr>
          <w:sz w:val="26"/>
        </w:rPr>
        <w:t xml:space="preserve">дебном заседании </w:t>
      </w:r>
      <w:r>
        <w:rPr>
          <w:sz w:val="26"/>
        </w:rPr>
        <w:t>Салоха</w:t>
      </w:r>
      <w:r>
        <w:rPr>
          <w:sz w:val="26"/>
        </w:rPr>
        <w:t xml:space="preserve"> А.А. свою вину в совершении данного административного правонарушения полностью признал, пояснил, что </w:t>
      </w:r>
      <w:r>
        <w:rPr>
          <w:sz w:val="26"/>
        </w:rPr>
        <w:t>марихуанну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хранил для личного употребления, без цели сбыта. </w:t>
      </w:r>
    </w:p>
    <w:p w:rsidR="00F5073A">
      <w:pPr>
        <w:ind w:firstLine="708"/>
        <w:jc w:val="both"/>
      </w:pPr>
      <w:r>
        <w:rPr>
          <w:sz w:val="26"/>
        </w:rPr>
        <w:t xml:space="preserve">Судья, выслушав </w:t>
      </w:r>
      <w:r>
        <w:rPr>
          <w:sz w:val="26"/>
        </w:rPr>
        <w:t>Салоха</w:t>
      </w:r>
      <w:r>
        <w:rPr>
          <w:sz w:val="26"/>
        </w:rPr>
        <w:t xml:space="preserve"> А.А., изучив материалы дела, приходит к следующ</w:t>
      </w:r>
      <w:r>
        <w:rPr>
          <w:sz w:val="26"/>
        </w:rPr>
        <w:t xml:space="preserve">им выводам. </w:t>
      </w:r>
    </w:p>
    <w:p w:rsidR="00F5073A" w:rsidP="003460D6">
      <w:pPr>
        <w:ind w:firstLine="708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Салоха</w:t>
      </w:r>
      <w:r>
        <w:rPr>
          <w:sz w:val="26"/>
        </w:rPr>
        <w:t xml:space="preserve"> А.А. подтверждается материалами дела, а именно: </w:t>
      </w:r>
    </w:p>
    <w:p w:rsidR="00F5073A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Салохи</w:t>
      </w:r>
      <w:r>
        <w:rPr>
          <w:sz w:val="26"/>
        </w:rPr>
        <w:t xml:space="preserve"> А.А., с разъяснением ему прав, предусмотренных ст. 25.1 КоА</w:t>
      </w:r>
      <w:r>
        <w:rPr>
          <w:sz w:val="26"/>
        </w:rPr>
        <w:t xml:space="preserve">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объяснением </w:t>
      </w:r>
      <w:r>
        <w:rPr>
          <w:sz w:val="26"/>
        </w:rPr>
        <w:t>Салохи</w:t>
      </w:r>
      <w:r>
        <w:rPr>
          <w:sz w:val="26"/>
        </w:rPr>
        <w:t xml:space="preserve"> А.А.</w:t>
      </w:r>
      <w:r>
        <w:rPr>
          <w:sz w:val="26"/>
        </w:rPr>
        <w:t>; рапортом ОД ДЧ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 рапортом старшег</w:t>
      </w:r>
      <w:r>
        <w:rPr>
          <w:sz w:val="26"/>
        </w:rPr>
        <w:t>о ИДПС ОР ДПС ГИБДД по Республике Крым</w:t>
      </w:r>
      <w:r>
        <w:rPr>
          <w:sz w:val="26"/>
        </w:rPr>
        <w:t>; копией протокола осмотра места происшествия; заключением эксперта</w:t>
      </w:r>
      <w:r>
        <w:rPr>
          <w:sz w:val="26"/>
        </w:rPr>
        <w:t>; постановлением о передаче на хранение вещественных доказательств; квитанцией</w:t>
      </w:r>
      <w:r>
        <w:rPr>
          <w:sz w:val="26"/>
        </w:rPr>
        <w:t>; справкой на физическое лицо.</w:t>
      </w:r>
    </w:p>
    <w:p w:rsidR="00F5073A">
      <w:pPr>
        <w:ind w:firstLine="708"/>
        <w:jc w:val="both"/>
      </w:pPr>
      <w:r>
        <w:rPr>
          <w:sz w:val="26"/>
        </w:rPr>
        <w:t>Все указанные доказат</w:t>
      </w:r>
      <w:r>
        <w:rPr>
          <w:sz w:val="26"/>
        </w:rPr>
        <w:t xml:space="preserve">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rPr>
          <w:sz w:val="26"/>
        </w:rPr>
        <w:t>допустимы. Суд данные доказательства признает достоверными и достаточными для привлечения к административной ответственност</w:t>
      </w:r>
      <w:r>
        <w:rPr>
          <w:sz w:val="26"/>
        </w:rPr>
        <w:t>и.</w:t>
      </w:r>
    </w:p>
    <w:p w:rsidR="00F5073A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Салоха</w:t>
      </w:r>
      <w:r>
        <w:rPr>
          <w:sz w:val="26"/>
        </w:rPr>
        <w:t xml:space="preserve"> А.А. мировым судьей квалифицируются по ч. 1 ст. 6.8 КоАП РФ, как</w:t>
      </w:r>
      <w:r>
        <w:rPr>
          <w:rFonts w:ascii="Roboto" w:eastAsia="Roboto" w:hAnsi="Roboto" w:cs="Roboto"/>
          <w:sz w:val="26"/>
        </w:rPr>
        <w:t xml:space="preserve"> незаконные приобретение, хранение, без цели сбыта растений, содержащих наркотические средства, либо их частей, содержащих наркотические </w:t>
      </w:r>
      <w:r>
        <w:rPr>
          <w:sz w:val="26"/>
        </w:rPr>
        <w:t xml:space="preserve">средства. </w:t>
      </w:r>
    </w:p>
    <w:p w:rsidR="00F5073A">
      <w:pPr>
        <w:ind w:firstLine="708"/>
        <w:jc w:val="both"/>
      </w:pPr>
      <w:r>
        <w:rPr>
          <w:sz w:val="26"/>
        </w:rPr>
        <w:t>Согласно ст. 4.1 ч. 2 КоА</w:t>
      </w:r>
      <w:r>
        <w:rPr>
          <w:sz w:val="26"/>
        </w:rPr>
        <w:t>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073A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 xml:space="preserve"> обстоятельств</w:t>
      </w:r>
      <w:r>
        <w:rPr>
          <w:sz w:val="26"/>
        </w:rPr>
        <w:t xml:space="preserve">ом, смягчающим административную ответственность, суд относит признание вины. </w:t>
      </w:r>
    </w:p>
    <w:p w:rsidR="00F5073A">
      <w:pPr>
        <w:ind w:firstLine="708"/>
        <w:jc w:val="both"/>
      </w:pPr>
      <w:r>
        <w:rPr>
          <w:rFonts w:ascii="Roboto" w:eastAsia="Roboto" w:hAnsi="Roboto" w:cs="Roboto"/>
          <w:sz w:val="26"/>
        </w:rPr>
        <w:t xml:space="preserve">Обстоятельств, отягчающих административную ответственность, судом не установлено. </w:t>
      </w:r>
    </w:p>
    <w:p w:rsidR="00F5073A">
      <w:pPr>
        <w:ind w:firstLine="708"/>
        <w:jc w:val="both"/>
      </w:pPr>
      <w:r>
        <w:rPr>
          <w:rFonts w:ascii="Roboto" w:eastAsia="Roboto" w:hAnsi="Roboto" w:cs="Roboto"/>
          <w:sz w:val="26"/>
        </w:rPr>
        <w:t>Принимая во внимание характер и обстоятельства совершенного административного правонарушения, у</w:t>
      </w:r>
      <w:r>
        <w:rPr>
          <w:rFonts w:ascii="Roboto" w:eastAsia="Roboto" w:hAnsi="Roboto" w:cs="Roboto"/>
          <w:sz w:val="26"/>
        </w:rPr>
        <w:t xml:space="preserve">читывая данные о личности </w:t>
      </w:r>
      <w:r>
        <w:rPr>
          <w:sz w:val="26"/>
        </w:rPr>
        <w:t>Салоха</w:t>
      </w:r>
      <w:r>
        <w:rPr>
          <w:sz w:val="26"/>
        </w:rPr>
        <w:t xml:space="preserve"> А.А.</w:t>
      </w:r>
      <w:r>
        <w:rPr>
          <w:rFonts w:ascii="Roboto" w:eastAsia="Roboto" w:hAnsi="Roboto" w:cs="Roboto"/>
          <w:sz w:val="26"/>
        </w:rPr>
        <w:t>, ранее не привлекаемого к административной ответственности за совершение аналогичных правонарушения, наличие смягчающих административную ответственность обстоятельств, отсутствие обстоятельств, отягчающих административ</w:t>
      </w:r>
      <w:r>
        <w:rPr>
          <w:rFonts w:ascii="Roboto" w:eastAsia="Roboto" w:hAnsi="Roboto" w:cs="Roboto"/>
          <w:sz w:val="26"/>
        </w:rPr>
        <w:t>ную ответственность, 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F5073A">
      <w:pPr>
        <w:ind w:firstLine="708"/>
        <w:jc w:val="both"/>
      </w:pPr>
      <w:r>
        <w:rPr>
          <w:sz w:val="26"/>
        </w:rPr>
        <w:t xml:space="preserve">Согласно ч. 2.1 ст. 4.1 Кодекса Российской Федерации об административных </w:t>
      </w:r>
      <w:r>
        <w:rPr>
          <w:sz w:val="26"/>
        </w:rPr>
        <w:t xml:space="preserve">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</w:t>
      </w:r>
      <w:r>
        <w:rPr>
          <w:sz w:val="26"/>
        </w:rPr>
        <w:t xml:space="preserve">ему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судья может возложить на такое лицо обязанность пройти диагностику</w:t>
      </w:r>
      <w:r>
        <w:rPr>
          <w:sz w:val="26"/>
        </w:rPr>
        <w:t>, профилактические мероприятия, лечение от наркомании и (или</w:t>
      </w:r>
      <w:r>
        <w:rPr>
          <w:sz w:val="26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F5073A">
      <w:pPr>
        <w:ind w:firstLine="708"/>
        <w:jc w:val="both"/>
      </w:pPr>
      <w:r>
        <w:rPr>
          <w:sz w:val="26"/>
        </w:rPr>
        <w:t xml:space="preserve">Принимая во внимание, что в материалах дела об административном </w:t>
      </w:r>
      <w:r>
        <w:rPr>
          <w:sz w:val="26"/>
        </w:rPr>
        <w:t xml:space="preserve">правонарушении отсутствуют сведения о постоянстве употребления </w:t>
      </w:r>
      <w:r>
        <w:rPr>
          <w:sz w:val="26"/>
        </w:rPr>
        <w:t>Салоха</w:t>
      </w:r>
      <w:r>
        <w:rPr>
          <w:sz w:val="26"/>
        </w:rPr>
        <w:t xml:space="preserve"> А.А. 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</w:t>
      </w:r>
      <w:r>
        <w:rPr>
          <w:sz w:val="26"/>
        </w:rPr>
        <w:t>скую и (или) социальную реабилитацию в связи с потреблением наркотических средств.</w:t>
      </w:r>
    </w:p>
    <w:p w:rsidR="00F5073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4, 1, 29.9, 29.10 КоАП РФ, мировой судья</w:t>
      </w:r>
    </w:p>
    <w:p w:rsidR="00F5073A">
      <w:pPr>
        <w:jc w:val="center"/>
      </w:pPr>
      <w:r>
        <w:rPr>
          <w:spacing w:val="50"/>
          <w:sz w:val="26"/>
        </w:rPr>
        <w:t>ПОСТАНОВИЛ:</w:t>
      </w:r>
    </w:p>
    <w:p w:rsidR="00F5073A">
      <w:pPr>
        <w:ind w:firstLine="708"/>
        <w:jc w:val="both"/>
      </w:pPr>
      <w:r>
        <w:rPr>
          <w:sz w:val="26"/>
        </w:rPr>
        <w:t>Салоха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 виновным в совершении правонарушения, предусмотренн</w:t>
      </w:r>
      <w:r>
        <w:rPr>
          <w:sz w:val="26"/>
        </w:rPr>
        <w:t xml:space="preserve">ого ст. 6.8 ч.1 КоАП РФ, и назначить ему наказание в виде административного штрафа в размере 4000 (четыре тысячи) рублей. </w:t>
      </w:r>
    </w:p>
    <w:p w:rsidR="00F5073A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</w:t>
      </w:r>
      <w:r>
        <w:rPr>
          <w:sz w:val="26"/>
        </w:rPr>
        <w:t>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</w:t>
      </w:r>
      <w:r>
        <w:rPr>
          <w:sz w:val="26"/>
        </w:rPr>
        <w:t xml:space="preserve">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</w:t>
      </w:r>
      <w:r>
        <w:rPr>
          <w:sz w:val="26"/>
        </w:rPr>
        <w:t>ра 35220323, ОКТМО 35643000, Код бюджетной классификации доходов 82811601063010008140.</w:t>
      </w:r>
    </w:p>
    <w:p w:rsidR="00F5073A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6"/>
        </w:rPr>
        <w:t>ия постановления о наложении административного штрафа в законную силу.</w:t>
      </w:r>
    </w:p>
    <w:p w:rsidR="00F5073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</w:t>
      </w:r>
      <w:r>
        <w:rPr>
          <w:sz w:val="26"/>
        </w:rPr>
        <w:t>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</w:t>
      </w:r>
      <w:r>
        <w:rPr>
          <w:sz w:val="26"/>
        </w:rPr>
        <w:t xml:space="preserve"> часов.</w:t>
      </w:r>
    </w:p>
    <w:p w:rsidR="00F5073A">
      <w:pPr>
        <w:ind w:firstLine="708"/>
        <w:jc w:val="both"/>
      </w:pPr>
      <w:r>
        <w:rPr>
          <w:sz w:val="26"/>
        </w:rPr>
        <w:t xml:space="preserve">Растения </w:t>
      </w:r>
      <w:r>
        <w:rPr>
          <w:sz w:val="26"/>
        </w:rPr>
        <w:t>каннабиса</w:t>
      </w:r>
      <w:r>
        <w:rPr>
          <w:sz w:val="26"/>
        </w:rPr>
        <w:t xml:space="preserve"> (марихуана) 1 пакет, находящиеся в камере хранения вещественных доказательств - Центральной камере хранения наркотических средств МВД по Республике Крым, переданные по квитанции</w:t>
      </w:r>
      <w:r>
        <w:rPr>
          <w:sz w:val="26"/>
        </w:rPr>
        <w:t>, после вступл</w:t>
      </w:r>
      <w:r>
        <w:rPr>
          <w:sz w:val="26"/>
        </w:rPr>
        <w:t>ения постановления в законную силу - уничтожить.</w:t>
      </w:r>
    </w:p>
    <w:p w:rsidR="00F5073A" w:rsidP="003460D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Крым, со дня вручения или получения копии постановления.</w:t>
      </w:r>
    </w:p>
    <w:p w:rsidR="003460D6">
      <w:pPr>
        <w:jc w:val="center"/>
        <w:rPr>
          <w:sz w:val="26"/>
        </w:rPr>
      </w:pPr>
    </w:p>
    <w:p w:rsidR="003460D6">
      <w:pPr>
        <w:jc w:val="center"/>
        <w:rPr>
          <w:sz w:val="26"/>
        </w:rPr>
      </w:pPr>
    </w:p>
    <w:p w:rsidR="00F5073A">
      <w:pPr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 Костюкова Е.В. </w:t>
      </w:r>
    </w:p>
    <w:p w:rsidR="00F5073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3A"/>
    <w:rsid w:val="003460D6"/>
    <w:rsid w:val="00F50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