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00C3"/>
    <w:p w:rsidR="00E400C3">
      <w:pPr>
        <w:jc w:val="right"/>
      </w:pPr>
      <w:r>
        <w:rPr>
          <w:sz w:val="26"/>
        </w:rPr>
        <w:t>Дело № 5-73-409/2019</w:t>
      </w:r>
    </w:p>
    <w:p w:rsidR="00F83E4A">
      <w:pPr>
        <w:jc w:val="center"/>
        <w:rPr>
          <w:sz w:val="26"/>
        </w:rPr>
      </w:pPr>
    </w:p>
    <w:p w:rsidR="00E400C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83E4A">
      <w:pPr>
        <w:ind w:firstLine="708"/>
        <w:rPr>
          <w:sz w:val="26"/>
        </w:rPr>
      </w:pPr>
    </w:p>
    <w:p w:rsidR="00E400C3">
      <w:pPr>
        <w:ind w:firstLine="708"/>
      </w:pPr>
      <w:r>
        <w:rPr>
          <w:sz w:val="26"/>
        </w:rPr>
        <w:t xml:space="preserve">12 декабря 2019 года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83E4A">
      <w:pPr>
        <w:ind w:firstLine="708"/>
        <w:jc w:val="both"/>
        <w:rPr>
          <w:sz w:val="26"/>
        </w:rPr>
      </w:pPr>
    </w:p>
    <w:p w:rsidR="00E400C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Крымского межрегионального управления государственного автодорожного надзора Федеральной службы по надзору в сфере транспорта (</w:t>
      </w:r>
      <w:r>
        <w:rPr>
          <w:sz w:val="26"/>
        </w:rPr>
        <w:t>Ространснадзор</w:t>
      </w:r>
      <w:r>
        <w:rPr>
          <w:sz w:val="26"/>
        </w:rPr>
        <w:t xml:space="preserve">) </w:t>
      </w:r>
      <w:r>
        <w:rPr>
          <w:spacing w:val="-4"/>
          <w:sz w:val="26"/>
        </w:rPr>
        <w:t>в отношении гражданина:</w:t>
      </w:r>
    </w:p>
    <w:p w:rsidR="00E400C3">
      <w:pPr>
        <w:ind w:firstLine="708"/>
        <w:jc w:val="both"/>
      </w:pPr>
      <w:r>
        <w:rPr>
          <w:sz w:val="26"/>
        </w:rPr>
        <w:t>Фам</w:t>
      </w:r>
      <w:r>
        <w:rPr>
          <w:sz w:val="26"/>
        </w:rPr>
        <w:t xml:space="preserve"> Д.Х.</w:t>
      </w:r>
    </w:p>
    <w:p w:rsidR="00E400C3">
      <w:pPr>
        <w:jc w:val="center"/>
      </w:pPr>
      <w:r>
        <w:rPr>
          <w:sz w:val="26"/>
        </w:rPr>
        <w:t xml:space="preserve">установил: </w:t>
      </w:r>
    </w:p>
    <w:p w:rsidR="00E400C3">
      <w:pPr>
        <w:ind w:firstLine="708"/>
        <w:jc w:val="both"/>
      </w:pPr>
      <w:r>
        <w:rPr>
          <w:sz w:val="26"/>
        </w:rPr>
        <w:t>Г</w:t>
      </w:r>
      <w:r>
        <w:rPr>
          <w:sz w:val="26"/>
        </w:rPr>
        <w:t>осударственны</w:t>
      </w:r>
      <w:r>
        <w:rPr>
          <w:sz w:val="26"/>
        </w:rPr>
        <w:t xml:space="preserve">м инспектором территориального отдела </w:t>
      </w:r>
      <w:r>
        <w:rPr>
          <w:sz w:val="26"/>
        </w:rPr>
        <w:t>госавтодорнадзора</w:t>
      </w:r>
      <w:r>
        <w:rPr>
          <w:sz w:val="26"/>
        </w:rPr>
        <w:t xml:space="preserve"> по Республике Крым Крымского МУГАДН </w:t>
      </w:r>
      <w:r>
        <w:rPr>
          <w:sz w:val="26"/>
        </w:rPr>
        <w:t>Ространснадзора</w:t>
      </w:r>
      <w:r>
        <w:rPr>
          <w:sz w:val="26"/>
        </w:rPr>
        <w:t xml:space="preserve"> Федеральной службы по надзору в сфере транспорта </w:t>
      </w:r>
      <w:r>
        <w:rPr>
          <w:sz w:val="26"/>
        </w:rPr>
        <w:t>составлен протокол об административном правонарушении</w:t>
      </w:r>
      <w:r>
        <w:rPr>
          <w:sz w:val="26"/>
        </w:rPr>
        <w:t xml:space="preserve"> в отношении индивидуального предприни</w:t>
      </w:r>
      <w:r>
        <w:rPr>
          <w:sz w:val="26"/>
        </w:rPr>
        <w:t xml:space="preserve">мателя </w:t>
      </w:r>
      <w:r>
        <w:rPr>
          <w:sz w:val="26"/>
        </w:rPr>
        <w:t>Фам</w:t>
      </w:r>
      <w:r>
        <w:rPr>
          <w:sz w:val="26"/>
        </w:rPr>
        <w:t xml:space="preserve"> Д.Х., который не выполнил законные требования должностного лица, осуществляющего производство по делу об административном правонарушении в трехдневный срок со дня получения определения об истребовании сведений</w:t>
      </w:r>
      <w:r>
        <w:rPr>
          <w:sz w:val="26"/>
        </w:rPr>
        <w:t xml:space="preserve"> необходимых для правильного </w:t>
      </w:r>
      <w:r>
        <w:rPr>
          <w:sz w:val="26"/>
        </w:rPr>
        <w:t xml:space="preserve">разрешения дела об административном </w:t>
      </w:r>
      <w:r>
        <w:rPr>
          <w:sz w:val="26"/>
        </w:rPr>
        <w:t>правонарушении</w:t>
      </w:r>
      <w:r>
        <w:rPr>
          <w:sz w:val="26"/>
        </w:rPr>
        <w:t xml:space="preserve">, за что предусмотрена административная ответственность по ст. 17.7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400C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Фам</w:t>
      </w:r>
      <w:r>
        <w:rPr>
          <w:sz w:val="26"/>
        </w:rPr>
        <w:t xml:space="preserve"> Д.Х. не явился, ходатайств об отложении дела не поступило, в материалах дела отслеживание почтового </w:t>
      </w:r>
      <w:r>
        <w:rPr>
          <w:sz w:val="26"/>
        </w:rPr>
        <w:t>отпр</w:t>
      </w:r>
      <w:r>
        <w:rPr>
          <w:sz w:val="26"/>
        </w:rPr>
        <w:t>авления</w:t>
      </w:r>
      <w:r>
        <w:rPr>
          <w:sz w:val="26"/>
        </w:rPr>
        <w:t xml:space="preserve"> из которого усматривается, что почтовое отправление возвращено с отметкой «истечением срока хранения», что является надлежащим извещением. </w:t>
      </w:r>
    </w:p>
    <w:p w:rsidR="00E400C3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</w:t>
      </w:r>
      <w:r>
        <w:rPr>
          <w:sz w:val="26"/>
        </w:rPr>
        <w:t>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</w:t>
      </w:r>
      <w:r>
        <w:rPr>
          <w:sz w:val="26"/>
        </w:rPr>
        <w:t>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</w:t>
      </w:r>
      <w:r>
        <w:rPr>
          <w:sz w:val="26"/>
        </w:rPr>
        <w:t>ий разряда "Судебное", утвержденных приказом ФГУП "Почта России" от 31 августа 2005 года N 343.</w:t>
      </w:r>
    </w:p>
    <w:p w:rsidR="00E400C3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</w:t>
      </w:r>
      <w:r>
        <w:rPr>
          <w:sz w:val="26"/>
        </w:rP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</w:t>
      </w:r>
      <w:r>
        <w:rPr>
          <w:sz w:val="26"/>
        </w:rPr>
        <w:t xml:space="preserve"> не явившегося лица, привлекаемого к административной ответственности.</w:t>
      </w:r>
    </w:p>
    <w:p w:rsidR="00E400C3">
      <w:pPr>
        <w:ind w:firstLine="708"/>
        <w:jc w:val="both"/>
      </w:pPr>
      <w:r>
        <w:rPr>
          <w:sz w:val="26"/>
        </w:rPr>
        <w:t>Мировой судья, исследовав материалы дела, приходит к следующему.</w:t>
      </w:r>
    </w:p>
    <w:p w:rsidR="00E400C3">
      <w:pPr>
        <w:ind w:firstLine="708"/>
        <w:jc w:val="both"/>
      </w:pPr>
      <w:r>
        <w:rPr>
          <w:sz w:val="26"/>
        </w:rPr>
        <w:t xml:space="preserve">Согласно ст. 17.7 </w:t>
      </w:r>
      <w:r>
        <w:rPr>
          <w:sz w:val="26"/>
        </w:rPr>
        <w:t>КоАП</w:t>
      </w:r>
      <w:r>
        <w:rPr>
          <w:sz w:val="26"/>
        </w:rPr>
        <w:t xml:space="preserve"> РФ Умышленное невыполнение требований прокурора, вытекающих из его полномочий, установленных феде</w:t>
      </w:r>
      <w:r>
        <w:rPr>
          <w:sz w:val="26"/>
        </w:rPr>
        <w:t xml:space="preserve">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 влечет наложение административного штрафа на граждан в размере от одной тысячи до одной </w:t>
      </w:r>
      <w:r>
        <w:rPr>
          <w:sz w:val="26"/>
        </w:rPr>
        <w:t>тысячи пятисот</w:t>
      </w:r>
      <w:r>
        <w:rPr>
          <w:sz w:val="26"/>
        </w:rPr>
        <w:t xml:space="preserve">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</w:t>
      </w:r>
      <w:r>
        <w:rPr>
          <w:sz w:val="26"/>
        </w:rPr>
        <w:t>срок до девяноста суток.</w:t>
      </w:r>
    </w:p>
    <w:p w:rsidR="00E400C3">
      <w:pPr>
        <w:ind w:firstLine="708"/>
        <w:jc w:val="both"/>
      </w:pPr>
      <w:r>
        <w:rPr>
          <w:sz w:val="26"/>
        </w:rPr>
        <w:t xml:space="preserve">В соответствии со ст. 26.10 </w:t>
      </w:r>
      <w:r>
        <w:rPr>
          <w:sz w:val="26"/>
        </w:rPr>
        <w:t>КоАП</w:t>
      </w:r>
      <w:r>
        <w:rPr>
          <w:sz w:val="26"/>
        </w:rPr>
        <w:t xml:space="preserve">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</w:t>
      </w:r>
      <w:r>
        <w:rPr>
          <w:sz w:val="26"/>
        </w:rPr>
        <w:t xml:space="preserve">ом числе сведений (информации), необходимых для расчета размера административного штрафа. </w:t>
      </w:r>
      <w:r>
        <w:rPr>
          <w:sz w:val="26"/>
        </w:rPr>
        <w:t>Истребуемые</w:t>
      </w:r>
      <w:r>
        <w:rPr>
          <w:sz w:val="26"/>
        </w:rP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</w:t>
      </w:r>
      <w:r>
        <w:rPr>
          <w:sz w:val="26"/>
        </w:rPr>
        <w:t xml:space="preserve">вный арест либо административное </w:t>
      </w:r>
      <w:r>
        <w:rPr>
          <w:sz w:val="26"/>
        </w:rPr>
        <w:t>выдворение</w:t>
      </w:r>
      <w:r>
        <w:rPr>
          <w:sz w:val="26"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E400C3">
      <w:pPr>
        <w:ind w:firstLine="708"/>
        <w:jc w:val="both"/>
      </w:pPr>
      <w:r>
        <w:rPr>
          <w:sz w:val="26"/>
        </w:rPr>
        <w:t xml:space="preserve">Из материалов дела следует, что </w:t>
      </w:r>
      <w:r>
        <w:rPr>
          <w:sz w:val="26"/>
        </w:rPr>
        <w:t xml:space="preserve">государственным инспектором территориального отдела </w:t>
      </w:r>
      <w:r>
        <w:rPr>
          <w:sz w:val="26"/>
        </w:rPr>
        <w:t>госавтодорнадзора</w:t>
      </w:r>
      <w:r>
        <w:rPr>
          <w:sz w:val="26"/>
        </w:rPr>
        <w:t xml:space="preserve"> по Республике Крым Крымского МУГАДН </w:t>
      </w:r>
      <w:r>
        <w:rPr>
          <w:sz w:val="26"/>
        </w:rPr>
        <w:t>Ространснадзора</w:t>
      </w:r>
      <w:r>
        <w:rPr>
          <w:sz w:val="26"/>
        </w:rPr>
        <w:t xml:space="preserve"> Федеральной службы по надзору в сфере транспорта ... в рамках дела об административном правонарушении, предусмо</w:t>
      </w:r>
      <w:r>
        <w:rPr>
          <w:sz w:val="26"/>
        </w:rPr>
        <w:t xml:space="preserve">тренном ч. 3, 2 ст. 12.31.1 </w:t>
      </w:r>
      <w:r>
        <w:rPr>
          <w:sz w:val="26"/>
        </w:rPr>
        <w:t>КоАП</w:t>
      </w:r>
      <w:r>
        <w:rPr>
          <w:sz w:val="26"/>
        </w:rPr>
        <w:t xml:space="preserve"> РФ, в соответствии со ст. 26.10 </w:t>
      </w:r>
      <w:r>
        <w:rPr>
          <w:sz w:val="26"/>
        </w:rPr>
        <w:t>КоАП</w:t>
      </w:r>
      <w:r>
        <w:rPr>
          <w:sz w:val="26"/>
        </w:rPr>
        <w:t xml:space="preserve"> РФ вынесено определение об истребовании сведений, </w:t>
      </w:r>
      <w:r>
        <w:rPr>
          <w:sz w:val="26"/>
        </w:rPr>
        <w:t>необходимых для разрешения дела об административном правонарушении и направленно в адрес</w:t>
      </w:r>
      <w:r>
        <w:rPr>
          <w:sz w:val="26"/>
        </w:rPr>
        <w:t xml:space="preserve"> ИП </w:t>
      </w:r>
      <w:r>
        <w:rPr>
          <w:sz w:val="26"/>
        </w:rPr>
        <w:t>Фам</w:t>
      </w:r>
      <w:r>
        <w:rPr>
          <w:sz w:val="26"/>
        </w:rPr>
        <w:t xml:space="preserve"> Д.Х. заказным письмом с уведомление, </w:t>
      </w:r>
      <w:r>
        <w:rPr>
          <w:sz w:val="26"/>
        </w:rPr>
        <w:t>которое он лично получил.</w:t>
      </w:r>
    </w:p>
    <w:p w:rsidR="00E400C3">
      <w:pPr>
        <w:ind w:firstLine="708"/>
        <w:jc w:val="both"/>
      </w:pPr>
      <w:r>
        <w:rPr>
          <w:sz w:val="26"/>
        </w:rPr>
        <w:t xml:space="preserve">Таким образом, определение об истребовании сведений по делу об административном правонарушении подлежало исполнению ИП </w:t>
      </w:r>
      <w:r>
        <w:rPr>
          <w:sz w:val="26"/>
        </w:rPr>
        <w:t>Фам</w:t>
      </w:r>
      <w:r>
        <w:rPr>
          <w:sz w:val="26"/>
        </w:rPr>
        <w:t xml:space="preserve"> Д.Х. в трехдневный срок с момента его получения, то есть в срок.</w:t>
      </w:r>
    </w:p>
    <w:p w:rsidR="00E400C3">
      <w:pPr>
        <w:ind w:firstLine="708"/>
        <w:jc w:val="both"/>
      </w:pPr>
      <w:r>
        <w:rPr>
          <w:sz w:val="26"/>
        </w:rPr>
        <w:t xml:space="preserve">Однако </w:t>
      </w:r>
      <w:r>
        <w:rPr>
          <w:sz w:val="26"/>
        </w:rPr>
        <w:t>исстребуемые</w:t>
      </w:r>
      <w:r>
        <w:rPr>
          <w:sz w:val="26"/>
        </w:rPr>
        <w:t xml:space="preserve"> сведения от </w:t>
      </w:r>
      <w:r>
        <w:rPr>
          <w:sz w:val="26"/>
        </w:rPr>
        <w:t>Фам</w:t>
      </w:r>
      <w:r>
        <w:rPr>
          <w:sz w:val="26"/>
        </w:rPr>
        <w:t xml:space="preserve"> </w:t>
      </w:r>
      <w:r>
        <w:rPr>
          <w:sz w:val="26"/>
        </w:rPr>
        <w:t>Д.Х., указанные в определении об истребовании сведений в установленный срок не поступили.</w:t>
      </w:r>
    </w:p>
    <w:p w:rsidR="00E400C3">
      <w:pPr>
        <w:ind w:firstLine="708"/>
        <w:jc w:val="both"/>
      </w:pPr>
      <w:r>
        <w:rPr>
          <w:sz w:val="26"/>
        </w:rPr>
        <w:t>Данные обстоятельства подтверждаются совокупностью исследованных судом доказательств: протоколом об административном правонарушении</w:t>
      </w:r>
      <w:r>
        <w:rPr>
          <w:sz w:val="26"/>
        </w:rPr>
        <w:t>; копией определения об истребовании сведени</w:t>
      </w:r>
      <w:r>
        <w:rPr>
          <w:sz w:val="26"/>
        </w:rPr>
        <w:t>й(</w:t>
      </w:r>
      <w:r>
        <w:rPr>
          <w:sz w:val="26"/>
        </w:rPr>
        <w:t xml:space="preserve">документов), </w:t>
      </w:r>
      <w:r>
        <w:rPr>
          <w:sz w:val="26"/>
        </w:rPr>
        <w:t xml:space="preserve"> копией уведомления о вручении почтового отправления</w:t>
      </w:r>
      <w:r>
        <w:rPr>
          <w:sz w:val="26"/>
        </w:rPr>
        <w:t>, копией акта осмотра грузового транспортного средства</w:t>
      </w:r>
      <w:r>
        <w:rPr>
          <w:sz w:val="26"/>
        </w:rPr>
        <w:t>; копией выписки из ЕГРИП.</w:t>
      </w:r>
    </w:p>
    <w:p w:rsidR="00E400C3">
      <w:pPr>
        <w:ind w:firstLine="708"/>
        <w:jc w:val="both"/>
      </w:pPr>
      <w:r>
        <w:rPr>
          <w:sz w:val="26"/>
        </w:rPr>
        <w:t xml:space="preserve">Имеющиеся в материалах дела процессуальные документы составлены последовательно </w:t>
      </w:r>
      <w:r>
        <w:rPr>
          <w:sz w:val="26"/>
        </w:rPr>
        <w:t xml:space="preserve">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У суда нет оснований не доверять доказательствам, имеющимся в деле, согласно которым ИП </w:t>
      </w:r>
      <w:r>
        <w:rPr>
          <w:sz w:val="26"/>
        </w:rPr>
        <w:t>Фам</w:t>
      </w:r>
      <w:r>
        <w:rPr>
          <w:sz w:val="26"/>
        </w:rPr>
        <w:t xml:space="preserve"> Д</w:t>
      </w:r>
      <w:r>
        <w:rPr>
          <w:sz w:val="26"/>
        </w:rPr>
        <w:t>.Х. не выполнил законные требования должностного лица, осуществляющего производство по делу об административном правонарушении.</w:t>
      </w:r>
    </w:p>
    <w:p w:rsidR="00E400C3">
      <w:pPr>
        <w:ind w:firstLine="708"/>
        <w:jc w:val="both"/>
      </w:pPr>
      <w:r>
        <w:rPr>
          <w:sz w:val="26"/>
        </w:rPr>
        <w:t xml:space="preserve">Таким образом, факт совершения ИП </w:t>
      </w:r>
      <w:r>
        <w:rPr>
          <w:sz w:val="26"/>
        </w:rPr>
        <w:t>Фам</w:t>
      </w:r>
      <w:r>
        <w:rPr>
          <w:sz w:val="26"/>
        </w:rPr>
        <w:t xml:space="preserve"> Д.Х. административного правонарушения, предусмотренного ст. 17.7 </w:t>
      </w:r>
      <w:r>
        <w:rPr>
          <w:sz w:val="26"/>
        </w:rPr>
        <w:t>КоАП</w:t>
      </w:r>
      <w:r>
        <w:rPr>
          <w:sz w:val="26"/>
        </w:rPr>
        <w:t xml:space="preserve"> РФ установлен и дока</w:t>
      </w:r>
      <w:r>
        <w:rPr>
          <w:sz w:val="26"/>
        </w:rPr>
        <w:t>зан.</w:t>
      </w:r>
    </w:p>
    <w:p w:rsidR="00E400C3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 ИП </w:t>
      </w:r>
      <w:r>
        <w:rPr>
          <w:sz w:val="26"/>
        </w:rPr>
        <w:t>Фам</w:t>
      </w:r>
      <w:r>
        <w:rPr>
          <w:sz w:val="26"/>
        </w:rPr>
        <w:t xml:space="preserve"> Д.Х., не установлено.</w:t>
      </w:r>
    </w:p>
    <w:p w:rsidR="00E400C3">
      <w:pPr>
        <w:ind w:firstLine="708"/>
        <w:jc w:val="both"/>
      </w:pPr>
      <w:r>
        <w:rPr>
          <w:sz w:val="26"/>
        </w:rPr>
        <w:t xml:space="preserve">При назначении наказания судья учитывает характер и степень общественной опасности совершенного правонарушения, данные о личности ИП </w:t>
      </w:r>
      <w:r>
        <w:rPr>
          <w:sz w:val="26"/>
        </w:rPr>
        <w:t>Фам</w:t>
      </w:r>
      <w:r>
        <w:rPr>
          <w:sz w:val="26"/>
        </w:rPr>
        <w:t xml:space="preserve"> Д.Х., который</w:t>
      </w:r>
      <w:r>
        <w:rPr>
          <w:sz w:val="26"/>
        </w:rPr>
        <w:t xml:space="preserve"> ранее к административной ответственности не привлекался, в связи с чем считает справедливым назначить ему наказание в виде штрафа, в нижнем пределе санкции, вменяемой статьи, для данного вида административного наказания.</w:t>
      </w:r>
    </w:p>
    <w:p w:rsidR="00E400C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</w:t>
      </w:r>
      <w:r>
        <w:rPr>
          <w:sz w:val="26"/>
        </w:rPr>
        <w:t xml:space="preserve">твуясь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400C3">
      <w:pPr>
        <w:jc w:val="center"/>
      </w:pPr>
      <w:r>
        <w:rPr>
          <w:sz w:val="26"/>
        </w:rPr>
        <w:t>постановил:</w:t>
      </w:r>
    </w:p>
    <w:p w:rsidR="00E400C3">
      <w:pPr>
        <w:ind w:firstLine="708"/>
        <w:jc w:val="both"/>
      </w:pPr>
      <w:r>
        <w:rPr>
          <w:sz w:val="26"/>
        </w:rPr>
        <w:t>И</w:t>
      </w:r>
      <w:r>
        <w:rPr>
          <w:sz w:val="26"/>
        </w:rPr>
        <w:t xml:space="preserve">ндивидуального предпринимателя </w:t>
      </w:r>
      <w:r>
        <w:rPr>
          <w:sz w:val="26"/>
        </w:rPr>
        <w:t>Фам</w:t>
      </w:r>
      <w:r>
        <w:rPr>
          <w:sz w:val="26"/>
        </w:rPr>
        <w:t xml:space="preserve"> Д.Х.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ст. 17.7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</w:t>
      </w:r>
      <w:r>
        <w:rPr>
          <w:sz w:val="26"/>
        </w:rPr>
        <w:t>в размере 2 000 (две тысячи) рублей.</w:t>
      </w:r>
    </w:p>
    <w:p w:rsidR="00E400C3">
      <w:pPr>
        <w:ind w:firstLine="708"/>
        <w:jc w:val="both"/>
      </w:pPr>
      <w:r>
        <w:rPr>
          <w:sz w:val="26"/>
        </w:rPr>
        <w:t>Административный штраф должен быть уплачен в течение 60-ти дней по следующим реквизитам: получатель платежа: УФК по Республике Крым (Крымское межрегиональное управление государственного автодорожного надзора), банк полу</w:t>
      </w:r>
      <w:r>
        <w:rPr>
          <w:sz w:val="26"/>
        </w:rPr>
        <w:t xml:space="preserve">чателя: отделение Республика Крым по </w:t>
      </w:r>
      <w:r>
        <w:rPr>
          <w:sz w:val="26"/>
        </w:rPr>
        <w:t>г</w:t>
      </w:r>
      <w:r>
        <w:rPr>
          <w:sz w:val="26"/>
        </w:rPr>
        <w:t>. Симферополь ЦБ РФ, ИНН получателя: 9102005290, КПП 910201001, расчётный счет: 40101810335100010001, БИК Банка получателя 043510001, КБК 10611601000016000140, ОКТМО 35701000, УИН 10675232197030007662.</w:t>
      </w:r>
    </w:p>
    <w:p w:rsidR="00E400C3">
      <w:pPr>
        <w:ind w:firstLine="708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 xml:space="preserve">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00C3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>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F83E4A">
      <w:pPr>
        <w:rPr>
          <w:sz w:val="26"/>
        </w:rPr>
      </w:pPr>
    </w:p>
    <w:p w:rsidR="00E400C3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E400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00C3"/>
    <w:rsid w:val="00E400C3"/>
    <w:rsid w:val="00F83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