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60CF"/>
    <w:p w:rsidR="006960CF">
      <w:pPr>
        <w:jc w:val="right"/>
      </w:pPr>
      <w:r>
        <w:rPr>
          <w:sz w:val="26"/>
        </w:rPr>
        <w:t xml:space="preserve">Дело № 5-73-419/2020 </w:t>
      </w:r>
    </w:p>
    <w:p w:rsidR="002B5A41">
      <w:pPr>
        <w:jc w:val="center"/>
        <w:rPr>
          <w:sz w:val="26"/>
        </w:rPr>
      </w:pPr>
    </w:p>
    <w:p w:rsidR="006960C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B5A41">
      <w:pPr>
        <w:ind w:firstLine="708"/>
        <w:rPr>
          <w:sz w:val="26"/>
        </w:rPr>
      </w:pPr>
    </w:p>
    <w:p w:rsidR="006960CF">
      <w:pPr>
        <w:ind w:firstLine="708"/>
      </w:pPr>
      <w:r>
        <w:rPr>
          <w:sz w:val="26"/>
        </w:rPr>
        <w:t xml:space="preserve">06 ноября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2B5A41">
      <w:pPr>
        <w:jc w:val="both"/>
        <w:rPr>
          <w:sz w:val="26"/>
        </w:rPr>
      </w:pPr>
    </w:p>
    <w:p w:rsidR="006960CF" w:rsidP="002B5A4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6960CF">
      <w:pPr>
        <w:ind w:left="851"/>
        <w:jc w:val="both"/>
      </w:pPr>
      <w:r>
        <w:rPr>
          <w:sz w:val="26"/>
        </w:rPr>
        <w:t>Кравец А.И.</w:t>
      </w:r>
      <w:r>
        <w:rPr>
          <w:sz w:val="26"/>
        </w:rPr>
        <w:t xml:space="preserve"> </w:t>
      </w:r>
    </w:p>
    <w:p w:rsidR="006960C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</w:t>
      </w:r>
      <w:r>
        <w:rPr>
          <w:sz w:val="26"/>
        </w:rPr>
        <w:t xml:space="preserve">Кодекса Российской Федерации об административных правонарушениях, </w:t>
      </w:r>
    </w:p>
    <w:p w:rsidR="006960CF" w:rsidP="002B5A41">
      <w:pPr>
        <w:jc w:val="center"/>
      </w:pPr>
      <w:r>
        <w:rPr>
          <w:sz w:val="26"/>
        </w:rPr>
        <w:t>УСТАНОВИЛ:</w:t>
      </w:r>
    </w:p>
    <w:p w:rsidR="006960CF" w:rsidP="002B5A41">
      <w:pPr>
        <w:ind w:firstLine="708"/>
        <w:jc w:val="both"/>
      </w:pPr>
      <w:r>
        <w:rPr>
          <w:sz w:val="26"/>
        </w:rPr>
        <w:t xml:space="preserve">Кравец А.И.,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</w:t>
      </w:r>
      <w:r>
        <w:rPr>
          <w:sz w:val="26"/>
        </w:rPr>
        <w:t>ого опьянения. Данное действие не содержит уголовно-наказуемого деяния.</w:t>
      </w:r>
    </w:p>
    <w:p w:rsidR="006960CF">
      <w:pPr>
        <w:ind w:firstLine="708"/>
        <w:jc w:val="both"/>
      </w:pPr>
      <w:r>
        <w:rPr>
          <w:sz w:val="26"/>
        </w:rPr>
        <w:t>В судебное заседание Кравец А.И. явился, вину признал, пояснил, что действительно управлял транспортным средством, при указанных в протоколе об административном правонарушении обстояте</w:t>
      </w:r>
      <w:r>
        <w:rPr>
          <w:sz w:val="26"/>
        </w:rPr>
        <w:t xml:space="preserve">льствах, накануне употреблял лекарственные препараты. </w:t>
      </w:r>
    </w:p>
    <w:p w:rsidR="006960CF">
      <w:pPr>
        <w:ind w:firstLine="708"/>
        <w:jc w:val="both"/>
      </w:pPr>
      <w:r>
        <w:rPr>
          <w:sz w:val="26"/>
        </w:rPr>
        <w:t xml:space="preserve">Выслушав Кравец А.И., изучив материалы дела, мировой судья пришел к выводу о наличии в действиях Кравец А.И.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960CF" w:rsidP="002B5A41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>о протоколу об административном правонарушении</w:t>
      </w:r>
      <w:r>
        <w:rPr>
          <w:sz w:val="26"/>
        </w:rPr>
        <w:t xml:space="preserve">, он был составлен в отношении Кравец А.И.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</w:t>
      </w:r>
      <w:r>
        <w:rPr>
          <w:sz w:val="26"/>
        </w:rPr>
        <w:t>состоянии алкогольного опьянения. Данное действие не содержит уголовно-наказуемого деяния. Был освидетельствован с помощью прибора «Юпитер</w:t>
      </w:r>
      <w:r>
        <w:rPr>
          <w:sz w:val="26"/>
        </w:rPr>
        <w:t xml:space="preserve"> К</w:t>
      </w:r>
      <w:r>
        <w:rPr>
          <w:sz w:val="26"/>
        </w:rPr>
        <w:t xml:space="preserve">» № 005983. </w:t>
      </w:r>
    </w:p>
    <w:p w:rsidR="006960CF" w:rsidP="002B5A41">
      <w:pPr>
        <w:ind w:firstLine="708"/>
        <w:jc w:val="both"/>
      </w:pPr>
      <w:r>
        <w:rPr>
          <w:sz w:val="26"/>
        </w:rPr>
        <w:t>Факт нахождения Кравец А.И. в состоянии алкогольного опьянения подтверждается актом освидетельствования</w:t>
      </w:r>
      <w:r>
        <w:rPr>
          <w:sz w:val="26"/>
        </w:rPr>
        <w:t xml:space="preserve">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Кравец А.И. в состоянии алкогольного опьянения.</w:t>
      </w:r>
    </w:p>
    <w:p w:rsidR="006960CF" w:rsidP="002B5A41">
      <w:pPr>
        <w:ind w:firstLine="708"/>
        <w:jc w:val="both"/>
      </w:pPr>
      <w:r>
        <w:rPr>
          <w:sz w:val="26"/>
        </w:rPr>
        <w:t>Кроме того, изложенные в указанном акт</w:t>
      </w:r>
      <w:r>
        <w:rPr>
          <w:sz w:val="26"/>
        </w:rPr>
        <w:t xml:space="preserve">е выводы о нахождении Кравец А.И.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0,587 миллиграмма на один литр </w:t>
      </w:r>
      <w:r>
        <w:rPr>
          <w:sz w:val="26"/>
        </w:rPr>
        <w:t>выдыхаемого воздуха.</w:t>
      </w:r>
    </w:p>
    <w:p w:rsidR="006960CF">
      <w:pPr>
        <w:ind w:firstLine="708"/>
        <w:jc w:val="both"/>
      </w:pPr>
      <w:r>
        <w:rPr>
          <w:sz w:val="26"/>
        </w:rPr>
        <w:t>Факт управления Кравец А.И.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>, согласно которому Кравец А.И.,</w:t>
      </w:r>
      <w:r>
        <w:rPr>
          <w:sz w:val="26"/>
        </w:rPr>
        <w:t xml:space="preserve"> управляющий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</w:t>
      </w:r>
      <w:r>
        <w:rPr>
          <w:sz w:val="26"/>
        </w:rPr>
        <w:t>оля изо рта),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отстранения.</w:t>
      </w:r>
    </w:p>
    <w:p w:rsidR="006960CF">
      <w:pPr>
        <w:ind w:firstLine="708"/>
        <w:jc w:val="both"/>
      </w:pPr>
      <w:r>
        <w:rPr>
          <w:sz w:val="26"/>
        </w:rPr>
        <w:t>Вина Кравец А.И. в совершении административного правонарушения также подтверждается видеозаписью, протоколом о задержании транспортного средства.</w:t>
      </w:r>
    </w:p>
    <w:p w:rsidR="006960CF" w:rsidP="002B5A41">
      <w:pPr>
        <w:ind w:firstLine="708"/>
        <w:jc w:val="both"/>
      </w:pPr>
      <w:r>
        <w:rPr>
          <w:sz w:val="26"/>
        </w:rPr>
        <w:t>Учитывая</w:t>
      </w:r>
      <w:r>
        <w:rPr>
          <w:sz w:val="26"/>
        </w:rPr>
        <w:t xml:space="preserve">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Кравец А.И. в состоянии алкогольного опьянения, поскольку действия должностного лица по прохождению Кравец</w:t>
      </w:r>
      <w:r>
        <w:rPr>
          <w:sz w:val="26"/>
        </w:rPr>
        <w:t xml:space="preserve"> А.И. освидетельствования на состояние алкогольного опьянения, медицинского освидетельствования,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rPr>
          <w:sz w:val="26"/>
        </w:rPr>
        <w:t>ьтатов, направления</w:t>
      </w:r>
      <w:r>
        <w:rPr>
          <w:sz w:val="26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</w:t>
      </w:r>
      <w:r>
        <w:rPr>
          <w:sz w:val="26"/>
        </w:rPr>
        <w:t>а № 475, в редакции от 10.09.2016 г. № 904.</w:t>
      </w:r>
    </w:p>
    <w:p w:rsidR="006960CF" w:rsidP="002B5A41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>
        <w:rPr>
          <w:sz w:val="26"/>
        </w:rPr>
        <w:t>ие, в болезненном или утомленном состоянии, ставящим под угрозу безопасность движения.</w:t>
      </w:r>
    </w:p>
    <w:p w:rsidR="006960CF" w:rsidP="002B5A41">
      <w:pPr>
        <w:ind w:firstLine="708"/>
        <w:jc w:val="both"/>
      </w:pPr>
      <w:r>
        <w:rPr>
          <w:sz w:val="26"/>
        </w:rPr>
        <w:t>Как усматривается из материалов дела, Кравец А.И. в установленном законом порядке получал специальное право управления транспортными средствами и водительское удостовере</w:t>
      </w:r>
      <w:r>
        <w:rPr>
          <w:sz w:val="26"/>
        </w:rPr>
        <w:t>ние.</w:t>
      </w:r>
    </w:p>
    <w:p w:rsidR="006960CF" w:rsidP="002B5A41">
      <w:pPr>
        <w:ind w:firstLine="708"/>
        <w:jc w:val="both"/>
      </w:pPr>
      <w:r>
        <w:rPr>
          <w:sz w:val="26"/>
        </w:rPr>
        <w:t xml:space="preserve">При таких обстоятельствах в действиях Кравец А.И.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</w:t>
      </w:r>
      <w:r>
        <w:rPr>
          <w:sz w:val="26"/>
        </w:rPr>
        <w:t>овно наказуемого деяния.</w:t>
      </w:r>
    </w:p>
    <w:p w:rsidR="006960CF" w:rsidP="002B5A41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rPr>
          <w:sz w:val="26"/>
        </w:rPr>
        <w:t xml:space="preserve"> административную ответственность.</w:t>
      </w:r>
    </w:p>
    <w:p w:rsidR="006960C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</w:t>
      </w:r>
      <w:r>
        <w:rPr>
          <w:sz w:val="26"/>
        </w:rPr>
        <w:t>дминистративную ответственность, мировой судья не находит.</w:t>
      </w:r>
    </w:p>
    <w:p w:rsidR="006960C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6960CF">
      <w:pPr>
        <w:jc w:val="center"/>
      </w:pPr>
      <w:r>
        <w:rPr>
          <w:sz w:val="26"/>
        </w:rPr>
        <w:t xml:space="preserve">ПОСТАНОВИЛ: </w:t>
      </w:r>
    </w:p>
    <w:p w:rsidR="006960CF">
      <w:pPr>
        <w:ind w:firstLine="708"/>
        <w:jc w:val="both"/>
      </w:pPr>
      <w:r>
        <w:rPr>
          <w:sz w:val="26"/>
        </w:rPr>
        <w:t>Кравец А.И.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</w:t>
      </w:r>
      <w:r>
        <w:rPr>
          <w:sz w:val="26"/>
        </w:rPr>
        <w:t xml:space="preserve">предусмотрена </w:t>
      </w:r>
      <w:r>
        <w:rPr>
          <w:sz w:val="26"/>
        </w:rPr>
        <w:t>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РФ, и </w:t>
      </w:r>
      <w:r>
        <w:rPr>
          <w:sz w:val="26"/>
        </w:rPr>
        <w:t>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6960CF">
      <w:pPr>
        <w:ind w:firstLine="708"/>
        <w:jc w:val="both"/>
      </w:pPr>
      <w:r>
        <w:rPr>
          <w:sz w:val="26"/>
        </w:rPr>
        <w:t>Административный штраф должен быть уплачен по</w:t>
      </w:r>
      <w:r>
        <w:rPr>
          <w:sz w:val="26"/>
        </w:rPr>
        <w:t xml:space="preserve">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</w:t>
      </w:r>
      <w:r>
        <w:rPr>
          <w:sz w:val="26"/>
        </w:rPr>
        <w:t>43510001, КБК 18811601123010001140, ОКТМО 35701000, УИН 18810491205000008042.</w:t>
      </w:r>
    </w:p>
    <w:p w:rsidR="006960CF" w:rsidP="002B5A4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6"/>
        </w:rPr>
        <w:t>овления о наложении административного штрафа в законную силу.</w:t>
      </w:r>
    </w:p>
    <w:p w:rsidR="006960CF" w:rsidP="002B5A41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</w:t>
      </w:r>
      <w:r>
        <w:rPr>
          <w:sz w:val="26"/>
        </w:rPr>
        <w:t xml:space="preserve">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</w:t>
      </w:r>
      <w:r>
        <w:rPr>
          <w:sz w:val="26"/>
        </w:rPr>
        <w:t>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</w:t>
      </w:r>
      <w:r>
        <w:rPr>
          <w:sz w:val="26"/>
        </w:rPr>
        <w:t xml:space="preserve">м либо изъятия у него соответствующего удостоверения. </w:t>
      </w:r>
    </w:p>
    <w:p w:rsidR="006960CF" w:rsidP="002B5A41">
      <w:pPr>
        <w:ind w:firstLine="708"/>
        <w:jc w:val="both"/>
      </w:pPr>
      <w:r>
        <w:rPr>
          <w:sz w:val="26"/>
        </w:rPr>
        <w:t xml:space="preserve">Разъяснить Кравец А.И.,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ОГИБДД МО МВД России «Сакский» по месту жительства. </w:t>
      </w:r>
    </w:p>
    <w:p w:rsidR="006960CF">
      <w:pPr>
        <w:ind w:firstLine="708"/>
        <w:jc w:val="both"/>
      </w:pPr>
      <w:r>
        <w:rPr>
          <w:sz w:val="26"/>
        </w:rPr>
        <w:t>Возложить исполнение пос</w:t>
      </w:r>
      <w:r>
        <w:rPr>
          <w:sz w:val="26"/>
        </w:rPr>
        <w:t>тановления о назначении административного наказания в части лишения права управления транспортными средствами на ОГИБДД МО МВД России «Сакский»</w:t>
      </w:r>
      <w:r>
        <w:rPr>
          <w:sz w:val="26"/>
        </w:rPr>
        <w:t>.</w:t>
      </w:r>
    </w:p>
    <w:p w:rsidR="006960CF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</w:t>
      </w:r>
      <w:r>
        <w:rPr>
          <w:sz w:val="26"/>
        </w:rPr>
        <w:t>кого судебного района (Сакский муниципальный район и городской округ Саки) Республики Крым.</w:t>
      </w:r>
    </w:p>
    <w:p w:rsidR="006960CF" w:rsidP="002B5A4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</w:t>
      </w:r>
      <w:r>
        <w:rPr>
          <w:sz w:val="26"/>
        </w:rPr>
        <w:t>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B5A41">
      <w:pPr>
        <w:rPr>
          <w:sz w:val="26"/>
        </w:rPr>
      </w:pPr>
    </w:p>
    <w:p w:rsidR="006960CF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960CF"/>
    <w:sectPr w:rsidSect="006960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60CF"/>
    <w:rsid w:val="002B5A41"/>
    <w:rsid w:val="00696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