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558EE">
      <w:pPr>
        <w:jc w:val="right"/>
      </w:pPr>
      <w:r>
        <w:rPr>
          <w:sz w:val="26"/>
        </w:rPr>
        <w:t>Дело № 5-73-428/2019</w:t>
      </w:r>
    </w:p>
    <w:p w:rsidR="003558E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343C5">
      <w:pPr>
        <w:ind w:firstLine="708"/>
        <w:rPr>
          <w:sz w:val="26"/>
        </w:rPr>
      </w:pPr>
    </w:p>
    <w:p w:rsidR="003558EE">
      <w:pPr>
        <w:ind w:firstLine="708"/>
      </w:pPr>
      <w:r>
        <w:rPr>
          <w:sz w:val="26"/>
        </w:rPr>
        <w:t xml:space="preserve">26 декабря 2019 года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343C5">
      <w:pPr>
        <w:ind w:firstLine="720"/>
        <w:jc w:val="both"/>
        <w:rPr>
          <w:sz w:val="26"/>
        </w:rPr>
      </w:pPr>
    </w:p>
    <w:p w:rsidR="003558EE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</w:t>
      </w:r>
      <w:r>
        <w:rPr>
          <w:sz w:val="26"/>
        </w:rPr>
        <w:t xml:space="preserve">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3558EE" w:rsidP="00E343C5">
      <w:pPr>
        <w:ind w:left="851"/>
        <w:jc w:val="both"/>
      </w:pPr>
      <w:r>
        <w:rPr>
          <w:spacing w:val="-3"/>
          <w:sz w:val="26"/>
        </w:rPr>
        <w:t>Воропаева Е.С.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3558EE" w:rsidP="00E343C5">
      <w:pPr>
        <w:jc w:val="center"/>
      </w:pPr>
      <w:r>
        <w:rPr>
          <w:sz w:val="26"/>
        </w:rPr>
        <w:t>УСТАНОВИЛ:</w:t>
      </w:r>
    </w:p>
    <w:p w:rsidR="003558EE" w:rsidP="00E343C5">
      <w:pPr>
        <w:ind w:firstLine="708"/>
        <w:jc w:val="both"/>
      </w:pPr>
      <w:r>
        <w:rPr>
          <w:sz w:val="26"/>
        </w:rPr>
        <w:t xml:space="preserve">Воропаев Е.С., управляя транспортным средством – автомобилем </w:t>
      </w:r>
      <w:r>
        <w:rPr>
          <w:sz w:val="26"/>
        </w:rPr>
        <w:t>с признаками опьянения (запах алкоголя изо рта, нарушение речи), не выполнил законное требование уполномоченного должностного лица о прохождении освидетельствования на состояние опьянения н</w:t>
      </w:r>
      <w:r>
        <w:rPr>
          <w:sz w:val="26"/>
        </w:rPr>
        <w:t xml:space="preserve">а месте при помощи </w:t>
      </w:r>
      <w:r>
        <w:rPr>
          <w:sz w:val="26"/>
        </w:rPr>
        <w:t>прибора-алкотестера</w:t>
      </w:r>
      <w:r>
        <w:rPr>
          <w:sz w:val="26"/>
        </w:rPr>
        <w:t xml:space="preserve"> «Юпитер 6004» и медицинского освидетельствования на состояние опьянения, данное действие (бездействие) не является уголовно наказуемым деянием, нарушив п. 2.3.2 ПДД РФ, ответственность за которое установлена ч</w:t>
      </w:r>
      <w:r>
        <w:rPr>
          <w:sz w:val="26"/>
        </w:rPr>
        <w:t xml:space="preserve">. 1 ст. </w:t>
      </w:r>
      <w:r>
        <w:rPr>
          <w:sz w:val="26"/>
        </w:rPr>
        <w:t xml:space="preserve">12.26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558EE">
      <w:pPr>
        <w:ind w:firstLine="708"/>
        <w:jc w:val="both"/>
      </w:pPr>
      <w:r>
        <w:rPr>
          <w:sz w:val="26"/>
        </w:rPr>
        <w:t xml:space="preserve">В судебное заседание Воропаев Е.С. явился, вину признал, подтвердил, что </w:t>
      </w:r>
      <w:r>
        <w:rPr>
          <w:sz w:val="26"/>
        </w:rPr>
        <w:t>при</w:t>
      </w:r>
      <w:r>
        <w:rPr>
          <w:sz w:val="26"/>
        </w:rPr>
        <w:t xml:space="preserve"> указанных в протоколе об административном правонарушении обстоятельствах отказался проследовать в медицинское учреждение для прохождения освидетельствования на сост</w:t>
      </w:r>
      <w:r>
        <w:rPr>
          <w:sz w:val="26"/>
        </w:rPr>
        <w:t>ояние опьянения, накануне употреблял пиво.</w:t>
      </w:r>
    </w:p>
    <w:p w:rsidR="003558EE">
      <w:pPr>
        <w:ind w:firstLine="708"/>
        <w:jc w:val="both"/>
      </w:pPr>
      <w:r>
        <w:rPr>
          <w:sz w:val="26"/>
        </w:rPr>
        <w:t xml:space="preserve">Выслушав Воропаева Е.С., изучив материалы дела, мировой судья пришел к выводу о наличии в действиях Воропаева Е.С.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3558EE">
      <w:pPr>
        <w:ind w:firstLine="708"/>
        <w:jc w:val="both"/>
      </w:pPr>
      <w:r>
        <w:rPr>
          <w:sz w:val="26"/>
        </w:rPr>
        <w:t>В соответств</w:t>
      </w:r>
      <w:r>
        <w:rPr>
          <w:sz w:val="26"/>
        </w:rPr>
        <w:t xml:space="preserve">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rPr>
          <w:sz w:val="26"/>
        </w:rP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558EE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</w:t>
      </w:r>
      <w:r>
        <w:rPr>
          <w:sz w:val="26"/>
        </w:rPr>
        <w:t>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</w:t>
      </w:r>
      <w:r>
        <w:rPr>
          <w:sz w:val="26"/>
        </w:rPr>
        <w:t>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</w:t>
      </w:r>
      <w:r>
        <w:rPr>
          <w:sz w:val="26"/>
        </w:rPr>
        <w:t xml:space="preserve">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</w:t>
      </w:r>
      <w:r>
        <w:rPr>
          <w:sz w:val="26"/>
        </w:rPr>
        <w:t xml:space="preserve">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</w:t>
      </w:r>
      <w:r>
        <w:rPr>
          <w:sz w:val="26"/>
        </w:rPr>
        <w:t>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</w:t>
      </w:r>
      <w:r>
        <w:rPr>
          <w:sz w:val="26"/>
        </w:rPr>
        <w:t>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</w:t>
      </w:r>
      <w:r>
        <w:rPr>
          <w:sz w:val="26"/>
        </w:rPr>
        <w:t>ьянения, а также в протоколе об административном правонарушении.</w:t>
      </w:r>
    </w:p>
    <w:p w:rsidR="003558EE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>
        <w:rPr>
          <w:sz w:val="26"/>
        </w:rPr>
        <w:t>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</w:t>
      </w:r>
      <w:r>
        <w:rPr>
          <w:sz w:val="26"/>
        </w:rPr>
        <w:t>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</w:t>
      </w:r>
      <w:r>
        <w:rPr>
          <w:sz w:val="26"/>
        </w:rPr>
        <w:t xml:space="preserve">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</w:t>
      </w:r>
      <w:r>
        <w:rPr>
          <w:sz w:val="26"/>
        </w:rPr>
        <w:t xml:space="preserve">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3558EE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Воропаева</w:t>
      </w:r>
      <w:r>
        <w:rPr>
          <w:sz w:val="26"/>
        </w:rPr>
        <w:t xml:space="preserve"> Е.С. в состоянии опьянения явились следующие признаки: запах алкоголя изо рта, нарушение речи,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</w:t>
      </w:r>
      <w:r>
        <w:rPr>
          <w:sz w:val="26"/>
        </w:rPr>
        <w:t>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</w:t>
      </w:r>
      <w:r>
        <w:rPr>
          <w:sz w:val="26"/>
        </w:rPr>
        <w:t xml:space="preserve">становления Правительства РФ от 10.09.2016 г. № 904/. </w:t>
      </w:r>
    </w:p>
    <w:p w:rsidR="003558EE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Воропаев Е.С. отказался.</w:t>
      </w:r>
    </w:p>
    <w:p w:rsidR="003558EE">
      <w:pPr>
        <w:ind w:firstLine="708"/>
        <w:jc w:val="both"/>
      </w:pPr>
      <w:r>
        <w:rPr>
          <w:sz w:val="26"/>
        </w:rPr>
        <w:t xml:space="preserve">Отстранение от управления </w:t>
      </w:r>
      <w:r>
        <w:rPr>
          <w:sz w:val="26"/>
        </w:rPr>
        <w:t xml:space="preserve">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отдельной </w:t>
      </w:r>
      <w:r>
        <w:rPr>
          <w:sz w:val="26"/>
        </w:rPr>
        <w:t xml:space="preserve">специализированной роты ДПС ГИБДД МВД по Республике </w:t>
      </w:r>
      <w:r>
        <w:rPr>
          <w:sz w:val="26"/>
        </w:rPr>
        <w:t xml:space="preserve">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558EE">
      <w:pPr>
        <w:ind w:firstLine="708"/>
        <w:jc w:val="both"/>
      </w:pPr>
      <w:r>
        <w:rPr>
          <w:sz w:val="26"/>
        </w:rPr>
        <w:t>Таким образом, Воропаев Е.С. не выполнил</w:t>
      </w:r>
      <w:r>
        <w:rPr>
          <w:sz w:val="26"/>
        </w:rPr>
        <w:t xml:space="preserve">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</w:t>
      </w:r>
      <w:r>
        <w:rPr>
          <w:sz w:val="26"/>
        </w:rPr>
        <w:t xml:space="preserve">Российской Федерации об административных правонарушениях. </w:t>
      </w:r>
    </w:p>
    <w:p w:rsidR="003558EE">
      <w:pPr>
        <w:ind w:firstLine="708"/>
        <w:jc w:val="both"/>
      </w:pPr>
      <w:r>
        <w:rPr>
          <w:sz w:val="26"/>
        </w:rPr>
        <w:t xml:space="preserve">Вина Воропаева Е.С. подтверждается собранными по делу материалами, а именно: </w:t>
      </w:r>
    </w:p>
    <w:p w:rsidR="003558EE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Воропаева </w:t>
      </w:r>
      <w:r>
        <w:rPr>
          <w:sz w:val="26"/>
        </w:rPr>
        <w:t xml:space="preserve">Е.С.,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558EE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3558EE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3558EE">
      <w:pPr>
        <w:ind w:firstLine="708"/>
        <w:jc w:val="both"/>
      </w:pPr>
      <w:r>
        <w:rPr>
          <w:sz w:val="26"/>
        </w:rPr>
        <w:t>- прот</w:t>
      </w:r>
      <w:r>
        <w:rPr>
          <w:sz w:val="26"/>
        </w:rPr>
        <w:t>околом о задержании транспортного средства;</w:t>
      </w:r>
    </w:p>
    <w:p w:rsidR="003558EE">
      <w:pPr>
        <w:ind w:firstLine="708"/>
        <w:jc w:val="both"/>
      </w:pPr>
      <w:r>
        <w:rPr>
          <w:sz w:val="26"/>
        </w:rPr>
        <w:t>- видеозаписью.</w:t>
      </w:r>
    </w:p>
    <w:p w:rsidR="003558EE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3558EE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Воропаева Е.С.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</w:t>
      </w:r>
      <w:r>
        <w:rPr>
          <w:sz w:val="26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3558EE">
      <w:pPr>
        <w:ind w:firstLine="708"/>
        <w:jc w:val="both"/>
      </w:pPr>
      <w:r>
        <w:rPr>
          <w:sz w:val="26"/>
        </w:rPr>
        <w:t>Как усматривается из материалов дела, Воропаев Е.С. в установленном законом порядке получал специальное право управления транспортными средств</w:t>
      </w:r>
      <w:r>
        <w:rPr>
          <w:sz w:val="26"/>
        </w:rPr>
        <w:t>ами и водительское удостоверение.</w:t>
      </w:r>
    </w:p>
    <w:p w:rsidR="003558EE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</w:t>
      </w:r>
      <w:r>
        <w:rPr>
          <w:sz w:val="26"/>
        </w:rPr>
        <w:t xml:space="preserve"> административную ответственность, мировой судья не находит.</w:t>
      </w:r>
    </w:p>
    <w:p w:rsidR="003558E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3558EE">
      <w:pPr>
        <w:jc w:val="center"/>
      </w:pPr>
      <w:r>
        <w:rPr>
          <w:sz w:val="26"/>
        </w:rPr>
        <w:t xml:space="preserve">ПОСТАНОВИЛ: </w:t>
      </w:r>
    </w:p>
    <w:p w:rsidR="003558EE">
      <w:pPr>
        <w:ind w:firstLine="708"/>
        <w:jc w:val="both"/>
      </w:pPr>
      <w:r>
        <w:rPr>
          <w:spacing w:val="-3"/>
          <w:sz w:val="26"/>
        </w:rPr>
        <w:t>Воропаева Е.С.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ответственность за которое </w:t>
      </w:r>
      <w:r>
        <w:rPr>
          <w:sz w:val="26"/>
        </w:rPr>
        <w:t xml:space="preserve">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3558EE">
      <w:pPr>
        <w:ind w:firstLine="708"/>
        <w:jc w:val="both"/>
      </w:pPr>
      <w:r>
        <w:rPr>
          <w:sz w:val="26"/>
        </w:rPr>
        <w:t>Административный штраф должен быть уплачен в</w:t>
      </w:r>
      <w:r>
        <w:rPr>
          <w:sz w:val="26"/>
        </w:rPr>
        <w:t xml:space="preserve"> течение 60-ти дней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 xml:space="preserve">. Симферополь), банк получателя: отделение Республика Крым ЮГУ ЦБ РФ, ИНН получателя: 9102003230, КПП 910201001, расчётный счет: 40101810335100010001, </w:t>
      </w:r>
      <w:r>
        <w:rPr>
          <w:sz w:val="26"/>
        </w:rPr>
        <w:t>БИК Банка получателя 043510001, КБК 18811630020016000140, ОКТМО 35701000, УИН 18810491195000008917.</w:t>
      </w:r>
    </w:p>
    <w:p w:rsidR="003558EE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rPr>
          <w:sz w:val="26"/>
        </w:rPr>
        <w:t xml:space="preserve"> дня вступления постановления о наложении административного штрафа в законную силу.</w:t>
      </w:r>
    </w:p>
    <w:p w:rsidR="003558EE" w:rsidP="00E343C5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</w:t>
      </w:r>
      <w:r>
        <w:rPr>
          <w:sz w:val="26"/>
        </w:rPr>
        <w:t xml:space="preserve">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</w:t>
      </w:r>
      <w:r>
        <w:rPr>
          <w:sz w:val="26"/>
        </w:rPr>
        <w:t>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</w:t>
      </w:r>
      <w:r>
        <w:rPr>
          <w:sz w:val="26"/>
        </w:rPr>
        <w:t xml:space="preserve">ется со дня сдачи лицом либо изъятия у него соответствующего удостоверения. </w:t>
      </w:r>
    </w:p>
    <w:p w:rsidR="003558EE">
      <w:pPr>
        <w:ind w:firstLine="708"/>
        <w:jc w:val="both"/>
      </w:pPr>
      <w:r>
        <w:rPr>
          <w:sz w:val="26"/>
        </w:rPr>
        <w:t xml:space="preserve">Разъяснить Воропаеву Е.С.,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по месту жительства в ОГИБДД МО МВД России «Сакский». </w:t>
      </w:r>
    </w:p>
    <w:p w:rsidR="003558EE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«Сакский». </w:t>
      </w:r>
    </w:p>
    <w:p w:rsidR="003558E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343C5">
      <w:pPr>
        <w:jc w:val="both"/>
        <w:rPr>
          <w:sz w:val="26"/>
        </w:rPr>
      </w:pPr>
    </w:p>
    <w:p w:rsidR="003558E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558EE">
      <w:pPr>
        <w:ind w:firstLine="708"/>
      </w:pPr>
    </w:p>
    <w:sectPr w:rsidSect="003558E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558EE"/>
    <w:rsid w:val="003558EE"/>
    <w:rsid w:val="00E34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