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6F17">
      <w:pPr>
        <w:jc w:val="right"/>
      </w:pPr>
      <w:r>
        <w:rPr>
          <w:sz w:val="26"/>
        </w:rPr>
        <w:t>Дело № 5-73-441/2019</w:t>
      </w:r>
    </w:p>
    <w:p w:rsidR="00456F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A0C17">
      <w:pPr>
        <w:rPr>
          <w:sz w:val="26"/>
        </w:rPr>
      </w:pPr>
    </w:p>
    <w:p w:rsidR="00456F17">
      <w:r>
        <w:rPr>
          <w:sz w:val="26"/>
        </w:rPr>
        <w:t xml:space="preserve">17 декабря 2019 года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A0C17">
      <w:pPr>
        <w:ind w:firstLine="708"/>
        <w:jc w:val="both"/>
        <w:rPr>
          <w:sz w:val="26"/>
        </w:rPr>
      </w:pPr>
    </w:p>
    <w:p w:rsidR="00456F1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456F17">
      <w:pPr>
        <w:ind w:left="851"/>
        <w:jc w:val="both"/>
      </w:pPr>
      <w:r>
        <w:rPr>
          <w:spacing w:val="-3"/>
          <w:sz w:val="26"/>
        </w:rPr>
        <w:t>Власова Е.А.,</w:t>
      </w:r>
    </w:p>
    <w:p w:rsidR="00456F17">
      <w:pPr>
        <w:jc w:val="center"/>
      </w:pPr>
      <w:r>
        <w:rPr>
          <w:sz w:val="26"/>
        </w:rPr>
        <w:t>У С Т А Н О В И Л:</w:t>
      </w:r>
    </w:p>
    <w:p w:rsidR="00456F17">
      <w:pPr>
        <w:ind w:firstLine="708"/>
        <w:jc w:val="both"/>
      </w:pPr>
      <w:r>
        <w:rPr>
          <w:sz w:val="26"/>
        </w:rPr>
        <w:t xml:space="preserve">Власов Е.А.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</w:t>
      </w:r>
      <w:r>
        <w:rPr>
          <w:sz w:val="26"/>
        </w:rPr>
        <w:t xml:space="preserve"> ст. 20.20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600 рублей. Однако в установленный законом срок Власов Е.А.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56F17" w:rsidP="00CA0C17">
      <w:pPr>
        <w:ind w:firstLine="708"/>
        <w:jc w:val="both"/>
      </w:pPr>
      <w:r>
        <w:rPr>
          <w:sz w:val="26"/>
        </w:rPr>
        <w:t>Постанов</w:t>
      </w:r>
      <w:r>
        <w:rPr>
          <w:sz w:val="26"/>
        </w:rPr>
        <w:t>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Власов Е.А. указанный штраф не оплатил.</w:t>
      </w:r>
    </w:p>
    <w:p w:rsidR="00456F17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</w:t>
      </w:r>
      <w:r>
        <w:rPr>
          <w:sz w:val="26"/>
        </w:rPr>
        <w:t xml:space="preserve"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56F17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</w:t>
      </w:r>
      <w:r>
        <w:rPr>
          <w:sz w:val="26"/>
        </w:rPr>
        <w:t>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456F17">
      <w:pPr>
        <w:ind w:firstLine="708"/>
        <w:jc w:val="both"/>
      </w:pPr>
      <w:r>
        <w:rPr>
          <w:sz w:val="26"/>
        </w:rPr>
        <w:t xml:space="preserve">Протокол в отношении Власова Е.А.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</w:t>
      </w:r>
      <w:r>
        <w:rPr>
          <w:sz w:val="26"/>
        </w:rPr>
        <w:t>ств Вл</w:t>
      </w:r>
      <w:r>
        <w:rPr>
          <w:sz w:val="26"/>
        </w:rPr>
        <w:t>асов Е.А. не заявил, вину признал.</w:t>
      </w:r>
    </w:p>
    <w:p w:rsidR="00456F17" w:rsidP="00CA0C17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 и другими материалами административного дела.</w:t>
      </w:r>
    </w:p>
    <w:p w:rsidR="00456F17" w:rsidP="00CA0C17">
      <w:pPr>
        <w:ind w:firstLine="708"/>
        <w:jc w:val="both"/>
      </w:pPr>
      <w:r>
        <w:rPr>
          <w:sz w:val="26"/>
        </w:rPr>
        <w:t>Таким образом, мировой судья считает, что вина Власова Е.А. в совершении административного правонарушения полностью доказана, его де</w:t>
      </w:r>
      <w:r>
        <w:rPr>
          <w:sz w:val="26"/>
        </w:rPr>
        <w:t xml:space="preserve">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56F17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</w:t>
      </w:r>
    </w:p>
    <w:p w:rsidR="00456F17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</w:t>
      </w:r>
      <w:r>
        <w:rPr>
          <w:sz w:val="26"/>
        </w:rPr>
        <w:t>одекса за совершение однородного административного правонарушения.</w:t>
      </w:r>
    </w:p>
    <w:p w:rsidR="00456F17" w:rsidP="00CA0C17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а также учитывая данные о личности Власова Е.А., не работающего, ранее привлекавшегося к административной ответс</w:t>
      </w:r>
      <w:r>
        <w:rPr>
          <w:sz w:val="26"/>
        </w:rPr>
        <w:t xml:space="preserve">твенности, мировой судья пришел к выводу о необходимости назначить ему административное наказание в виде обязательных работ, значительно ниже максимального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456F17" w:rsidP="00CA0C1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56F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56F1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Власова Е.А.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</w:t>
      </w:r>
      <w:r>
        <w:rPr>
          <w:sz w:val="26"/>
        </w:rPr>
        <w:t>двадцати часов обязательных работ.</w:t>
      </w:r>
    </w:p>
    <w:p w:rsidR="00456F17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 xml:space="preserve">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56F1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A0C17">
      <w:pPr>
        <w:rPr>
          <w:sz w:val="26"/>
        </w:rPr>
      </w:pPr>
    </w:p>
    <w:p w:rsidR="00456F17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</w:t>
      </w:r>
      <w:r>
        <w:rPr>
          <w:sz w:val="26"/>
        </w:rPr>
        <w:t xml:space="preserve">ев В.А. </w:t>
      </w:r>
    </w:p>
    <w:p w:rsidR="00456F17"/>
    <w:sectPr w:rsidSect="00456F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6F17"/>
    <w:rsid w:val="00456F17"/>
    <w:rsid w:val="00CA0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