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62FA2"/>
    <w:p w:rsidR="00762FA2">
      <w:pPr>
        <w:jc w:val="right"/>
      </w:pPr>
      <w:r>
        <w:rPr>
          <w:sz w:val="26"/>
        </w:rPr>
        <w:t xml:space="preserve">Дело № 5-73-445/2020 </w:t>
      </w:r>
    </w:p>
    <w:p w:rsidR="005662C7">
      <w:pPr>
        <w:jc w:val="center"/>
        <w:rPr>
          <w:sz w:val="26"/>
        </w:rPr>
      </w:pPr>
    </w:p>
    <w:p w:rsidR="00762FA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662C7">
      <w:pPr>
        <w:ind w:firstLine="708"/>
        <w:rPr>
          <w:sz w:val="26"/>
        </w:rPr>
      </w:pPr>
    </w:p>
    <w:p w:rsidR="00762FA2">
      <w:pPr>
        <w:ind w:firstLine="708"/>
      </w:pPr>
      <w:r>
        <w:rPr>
          <w:sz w:val="26"/>
        </w:rPr>
        <w:t xml:space="preserve">30 ноября 2020 года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5662C7">
      <w:pPr>
        <w:jc w:val="both"/>
        <w:rPr>
          <w:sz w:val="26"/>
        </w:rPr>
      </w:pPr>
    </w:p>
    <w:p w:rsidR="00762FA2" w:rsidP="005662C7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отдельной роты ДПС ГИБДД МВД по Республике Крым в отношении гражданина:</w:t>
      </w:r>
    </w:p>
    <w:p w:rsidR="00762FA2" w:rsidP="005662C7">
      <w:pPr>
        <w:ind w:left="851"/>
        <w:jc w:val="both"/>
      </w:pPr>
      <w:r>
        <w:rPr>
          <w:sz w:val="26"/>
        </w:rPr>
        <w:t>Салоха</w:t>
      </w:r>
      <w:r>
        <w:rPr>
          <w:sz w:val="26"/>
        </w:rPr>
        <w:t xml:space="preserve"> А.А.</w:t>
      </w:r>
      <w:r>
        <w:rPr>
          <w:sz w:val="26"/>
        </w:rP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Российской</w:t>
      </w:r>
      <w:r>
        <w:rPr>
          <w:sz w:val="26"/>
        </w:rPr>
        <w:t xml:space="preserve"> Федерации об административных правонарушениях, </w:t>
      </w:r>
    </w:p>
    <w:p w:rsidR="00762FA2" w:rsidP="005662C7">
      <w:pPr>
        <w:jc w:val="center"/>
      </w:pPr>
      <w:r>
        <w:rPr>
          <w:sz w:val="26"/>
        </w:rPr>
        <w:t>УСТАНОВИЛ:</w:t>
      </w:r>
    </w:p>
    <w:p w:rsidR="00762FA2" w:rsidP="005662C7">
      <w:pPr>
        <w:ind w:firstLine="708"/>
        <w:jc w:val="both"/>
      </w:pPr>
      <w:r>
        <w:rPr>
          <w:sz w:val="26"/>
        </w:rPr>
        <w:t>Салоха</w:t>
      </w:r>
      <w:r>
        <w:rPr>
          <w:sz w:val="26"/>
        </w:rPr>
        <w:t xml:space="preserve"> А.А., </w:t>
      </w:r>
      <w:r>
        <w:rPr>
          <w:sz w:val="26"/>
        </w:rPr>
        <w:t>управляя транспортным средством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с признаками опьянения (резкое изменение окраски кожных покровов лица), в нарушение требований </w:t>
      </w:r>
      <w:r>
        <w:rPr>
          <w:sz w:val="26"/>
        </w:rPr>
        <w:t>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762FA2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Салоха</w:t>
      </w:r>
      <w:r>
        <w:rPr>
          <w:sz w:val="26"/>
        </w:rPr>
        <w:t xml:space="preserve"> А.А. явился, ви</w:t>
      </w:r>
      <w:r>
        <w:rPr>
          <w:sz w:val="26"/>
        </w:rPr>
        <w:t xml:space="preserve">ну признал, подтвердил факт отказа от прохождения медицинского освидетельствования на состояние опьянения при обстоятельствах, указанных в протоколе об административном правонарушении, т.к. растерялся. </w:t>
      </w:r>
    </w:p>
    <w:p w:rsidR="00762FA2" w:rsidP="005662C7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Салоха</w:t>
      </w:r>
      <w:r>
        <w:rPr>
          <w:sz w:val="26"/>
        </w:rPr>
        <w:t xml:space="preserve"> А.А., исследовав материалы дела, миро</w:t>
      </w:r>
      <w:r>
        <w:rPr>
          <w:sz w:val="26"/>
        </w:rPr>
        <w:t xml:space="preserve">вой судья пришел к выводу о наличии в действиях </w:t>
      </w:r>
      <w:r>
        <w:rPr>
          <w:sz w:val="26"/>
        </w:rPr>
        <w:t>Салоха</w:t>
      </w:r>
      <w:r>
        <w:rPr>
          <w:sz w:val="26"/>
        </w:rPr>
        <w:t xml:space="preserve"> А.А.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762FA2" w:rsidP="005662C7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</w:t>
      </w:r>
      <w:r>
        <w:rPr>
          <w:sz w:val="26"/>
        </w:rPr>
        <w:t>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</w:t>
      </w:r>
      <w:r>
        <w:rPr>
          <w:sz w:val="26"/>
        </w:rPr>
        <w:t xml:space="preserve">ости, а также иные обстоятельства, имеющие значение для правильного разрешения дела. </w:t>
      </w:r>
    </w:p>
    <w:p w:rsidR="00762FA2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</w:t>
      </w:r>
      <w:r>
        <w:rPr>
          <w:sz w:val="26"/>
        </w:rPr>
        <w:t xml:space="preserve">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</w:t>
      </w:r>
      <w:r>
        <w:rPr>
          <w:sz w:val="26"/>
        </w:rPr>
        <w:t>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</w:t>
      </w:r>
      <w:r>
        <w:rPr>
          <w:sz w:val="26"/>
        </w:rPr>
        <w:t xml:space="preserve">ом результате освидетельствования на состояние алкогольного опьянения </w:t>
      </w:r>
      <w:r>
        <w:rPr>
          <w:sz w:val="26"/>
        </w:rPr>
        <w:t xml:space="preserve">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</w:t>
      </w:r>
      <w:r>
        <w:rPr>
          <w:sz w:val="26"/>
        </w:rPr>
        <w:t xml:space="preserve">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</w:t>
      </w:r>
      <w:r>
        <w:rPr>
          <w:sz w:val="26"/>
        </w:rPr>
        <w:t>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</w:t>
      </w:r>
      <w:r>
        <w:rPr>
          <w:sz w:val="26"/>
        </w:rPr>
        <w:t>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62FA2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>. 1.1 ст. 27.1</w:t>
      </w:r>
      <w:r>
        <w:rPr>
          <w:sz w:val="26"/>
        </w:rPr>
        <w:t xml:space="preserve">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</w:t>
      </w:r>
      <w:r>
        <w:rPr>
          <w:sz w:val="26"/>
        </w:rPr>
        <w:t>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</w:t>
      </w:r>
      <w:r>
        <w:rPr>
          <w:sz w:val="26"/>
        </w:rPr>
        <w:t xml:space="preserve">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</w:t>
      </w:r>
      <w:r>
        <w:rPr>
          <w:sz w:val="26"/>
        </w:rPr>
        <w:t>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</w:t>
      </w:r>
      <w:r>
        <w:rPr>
          <w:sz w:val="26"/>
        </w:rPr>
        <w:t xml:space="preserve">вленном Правительством Российской Федерации. </w:t>
      </w:r>
    </w:p>
    <w:p w:rsidR="00762FA2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Салоха</w:t>
      </w:r>
      <w:r>
        <w:rPr>
          <w:sz w:val="26"/>
        </w:rPr>
        <w:t xml:space="preserve"> А.А. в состоянии опьянения явились следующие признаки: резкое изменение окраски кожных покровов лиц</w:t>
      </w:r>
      <w:r>
        <w:rPr>
          <w:sz w:val="26"/>
        </w:rPr>
        <w:t>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</w:t>
      </w:r>
      <w:r>
        <w:rPr>
          <w:sz w:val="26"/>
        </w:rPr>
        <w:t>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762FA2">
      <w:pPr>
        <w:ind w:firstLine="708"/>
        <w:jc w:val="both"/>
      </w:pPr>
      <w:r>
        <w:rPr>
          <w:sz w:val="26"/>
        </w:rPr>
        <w:t>В рамках проводимого освидетельствован</w:t>
      </w:r>
      <w:r>
        <w:rPr>
          <w:sz w:val="26"/>
        </w:rPr>
        <w:t xml:space="preserve">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Салоха</w:t>
      </w:r>
      <w:r>
        <w:rPr>
          <w:sz w:val="26"/>
        </w:rPr>
        <w:t xml:space="preserve"> А.А. отказался.</w:t>
      </w:r>
    </w:p>
    <w:p w:rsidR="00762FA2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</w:t>
      </w:r>
      <w:r>
        <w:rPr>
          <w:sz w:val="26"/>
        </w:rPr>
        <w:t xml:space="preserve"> медицинское освидетельствование на состояние опьянения осуществлено должностным лицом отдельной роты ДПС </w:t>
      </w:r>
      <w:r>
        <w:rPr>
          <w:sz w:val="26"/>
        </w:rPr>
        <w:t>ГИБДД МВД России по Республике Крым, которому предоставлено право государственного надзора и контроля за безопасностью движения и эксплуатации транспо</w:t>
      </w:r>
      <w:r>
        <w:rPr>
          <w:sz w:val="26"/>
        </w:rPr>
        <w:t xml:space="preserve">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762FA2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Салоха</w:t>
      </w:r>
      <w:r>
        <w:rPr>
          <w:sz w:val="26"/>
        </w:rPr>
        <w:t xml:space="preserve"> А.А. не выполнил законное требование уполномоченного должностного лица о прохождении водителем транспортного средства медицинского освиде</w:t>
      </w:r>
      <w:r>
        <w:rPr>
          <w:sz w:val="26"/>
        </w:rPr>
        <w:t xml:space="preserve">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762FA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Салоха</w:t>
      </w:r>
      <w:r>
        <w:rPr>
          <w:sz w:val="26"/>
        </w:rPr>
        <w:t xml:space="preserve"> А.А. подтверждается собранными по делу материалами</w:t>
      </w:r>
      <w:r>
        <w:rPr>
          <w:sz w:val="26"/>
        </w:rPr>
        <w:t xml:space="preserve">, а именно: </w:t>
      </w:r>
    </w:p>
    <w:p w:rsidR="00762FA2">
      <w:pPr>
        <w:ind w:firstLine="540"/>
        <w:jc w:val="both"/>
      </w:pPr>
      <w:r>
        <w:rPr>
          <w:sz w:val="26"/>
        </w:rPr>
        <w:t>- протоколом об административном правонарушении,</w:t>
      </w:r>
      <w:r>
        <w:rPr>
          <w:sz w:val="26"/>
        </w:rPr>
        <w:t xml:space="preserve"> составленным уполномоченным должностным лицом с участием </w:t>
      </w:r>
      <w:r>
        <w:rPr>
          <w:sz w:val="26"/>
        </w:rPr>
        <w:t>Салоха</w:t>
      </w:r>
      <w:r>
        <w:rPr>
          <w:sz w:val="26"/>
        </w:rPr>
        <w:t xml:space="preserve"> А.А.,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762FA2">
      <w:pPr>
        <w:ind w:firstLine="708"/>
        <w:jc w:val="both"/>
      </w:pPr>
      <w:r>
        <w:rPr>
          <w:sz w:val="26"/>
        </w:rPr>
        <w:t>- протоколом об отстранении от управле</w:t>
      </w:r>
      <w:r>
        <w:rPr>
          <w:sz w:val="26"/>
        </w:rPr>
        <w:t>ния транспортным средством;</w:t>
      </w:r>
    </w:p>
    <w:p w:rsidR="00762FA2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762FA2">
      <w:pPr>
        <w:ind w:firstLine="708"/>
        <w:jc w:val="both"/>
      </w:pPr>
      <w:r>
        <w:rPr>
          <w:sz w:val="26"/>
        </w:rPr>
        <w:t>- видеозаписью,</w:t>
      </w:r>
    </w:p>
    <w:p w:rsidR="00762FA2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762FA2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Салоха</w:t>
      </w:r>
      <w:r>
        <w:rPr>
          <w:sz w:val="26"/>
        </w:rPr>
        <w:t xml:space="preserve"> А.А.</w:t>
      </w:r>
    </w:p>
    <w:p w:rsidR="00762FA2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762FA2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Салоха</w:t>
      </w:r>
      <w:r>
        <w:rPr>
          <w:sz w:val="26"/>
        </w:rPr>
        <w:t xml:space="preserve"> А.А.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</w:t>
      </w:r>
      <w:r>
        <w:rPr>
          <w:sz w:val="26"/>
        </w:rPr>
        <w:t>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</w:t>
      </w:r>
      <w:r>
        <w:rPr>
          <w:sz w:val="26"/>
        </w:rPr>
        <w:t>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762FA2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Салоха</w:t>
      </w:r>
      <w:r>
        <w:rPr>
          <w:sz w:val="26"/>
        </w:rPr>
        <w:t xml:space="preserve"> А.А. в установленном законом порядке получал специальное право управления транспортными средствами </w:t>
      </w:r>
      <w:r>
        <w:rPr>
          <w:sz w:val="26"/>
        </w:rPr>
        <w:t>и водительское удостоверение.</w:t>
      </w:r>
    </w:p>
    <w:p w:rsidR="00762FA2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</w:t>
      </w:r>
      <w:r>
        <w:rPr>
          <w:sz w:val="26"/>
        </w:rPr>
        <w:t>министративную ответственность, мировой судья не находит.</w:t>
      </w:r>
    </w:p>
    <w:p w:rsidR="00762FA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762FA2">
      <w:pPr>
        <w:jc w:val="center"/>
      </w:pPr>
      <w:r>
        <w:rPr>
          <w:sz w:val="26"/>
        </w:rPr>
        <w:t xml:space="preserve">ПОСТАНОВИЛ: </w:t>
      </w:r>
    </w:p>
    <w:p w:rsidR="00762FA2">
      <w:pPr>
        <w:ind w:firstLine="708"/>
        <w:jc w:val="both"/>
      </w:pPr>
      <w:r>
        <w:rPr>
          <w:sz w:val="26"/>
        </w:rPr>
        <w:t>Салоха</w:t>
      </w:r>
      <w:r>
        <w:rPr>
          <w:sz w:val="26"/>
        </w:rPr>
        <w:t xml:space="preserve"> А.А.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</w:t>
      </w:r>
      <w:r>
        <w:rPr>
          <w:sz w:val="26"/>
        </w:rPr>
        <w:t xml:space="preserve">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762FA2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</w:t>
      </w:r>
      <w:r>
        <w:rPr>
          <w:sz w:val="26"/>
        </w:rPr>
        <w:t xml:space="preserve">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40101810335100010001, БИК Банка получателя 04351000</w:t>
      </w:r>
      <w:r>
        <w:rPr>
          <w:sz w:val="26"/>
        </w:rPr>
        <w:t>1, КБК 18811601123010001140, ОКТМО 35701000, УИН 18810491206000012547.</w:t>
      </w:r>
    </w:p>
    <w:p w:rsidR="00762FA2" w:rsidP="005662C7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rPr>
          <w:sz w:val="26"/>
        </w:rPr>
        <w:t xml:space="preserve"> о наложении административного штрафа в законную силу.</w:t>
      </w:r>
    </w:p>
    <w:p w:rsidR="00762FA2" w:rsidP="005662C7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</w:t>
      </w:r>
      <w:r>
        <w:rPr>
          <w:sz w:val="26"/>
        </w:rPr>
        <w:t xml:space="preserve">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</w:t>
      </w:r>
      <w:r>
        <w:rPr>
          <w:sz w:val="26"/>
        </w:rPr>
        <w:t xml:space="preserve">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</w:t>
      </w:r>
      <w:r>
        <w:rPr>
          <w:sz w:val="26"/>
        </w:rPr>
        <w:t xml:space="preserve">изъятия у него соответствующего удостоверения. </w:t>
      </w:r>
    </w:p>
    <w:p w:rsidR="00762FA2" w:rsidP="005662C7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Салоха</w:t>
      </w:r>
      <w:r>
        <w:rPr>
          <w:sz w:val="26"/>
        </w:rPr>
        <w:t xml:space="preserve"> А.А.,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ОГИБДД МО МВД России «Сакский» по месту жительства. </w:t>
      </w:r>
    </w:p>
    <w:p w:rsidR="00762FA2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«Сакский». </w:t>
      </w:r>
    </w:p>
    <w:p w:rsidR="00762FA2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</w:t>
      </w:r>
      <w:r>
        <w:rPr>
          <w:sz w:val="26"/>
        </w:rPr>
        <w:t>дебный участок № 73 Сакского судебного района (Сакский муниципальный район и городской округ Саки) Республики Крым.</w:t>
      </w:r>
    </w:p>
    <w:p w:rsidR="00762FA2" w:rsidP="005662C7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</w:t>
      </w:r>
      <w:r>
        <w:rPr>
          <w:sz w:val="26"/>
        </w:rPr>
        <w:t>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662C7">
      <w:pPr>
        <w:rPr>
          <w:sz w:val="26"/>
        </w:rPr>
      </w:pPr>
    </w:p>
    <w:p w:rsidR="00762FA2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762FA2"/>
    <w:sectPr w:rsidSect="00762FA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62FA2"/>
    <w:rsid w:val="005662C7"/>
    <w:rsid w:val="00762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