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127F8">
      <w:pPr>
        <w:ind w:firstLine="709"/>
        <w:jc w:val="right"/>
      </w:pPr>
      <w:r>
        <w:rPr>
          <w:sz w:val="26"/>
        </w:rPr>
        <w:t>Дело № 5-73-447/2018</w:t>
      </w:r>
    </w:p>
    <w:p w:rsidR="00C127F8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127F8">
      <w:pPr>
        <w:jc w:val="both"/>
      </w:pPr>
      <w:r>
        <w:rPr>
          <w:sz w:val="26"/>
        </w:rPr>
        <w:t>07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C127F8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C127F8">
      <w:pPr>
        <w:ind w:left="1985"/>
        <w:jc w:val="both"/>
      </w:pPr>
      <w:r>
        <w:rPr>
          <w:spacing w:val="-3"/>
          <w:sz w:val="26"/>
        </w:rPr>
        <w:t>Меметова</w:t>
      </w:r>
      <w:r>
        <w:rPr>
          <w:spacing w:val="-3"/>
          <w:sz w:val="26"/>
        </w:rPr>
        <w:t xml:space="preserve"> Э.И.</w:t>
      </w:r>
    </w:p>
    <w:p w:rsidR="00C127F8">
      <w:pPr>
        <w:jc w:val="center"/>
      </w:pPr>
      <w:r>
        <w:rPr>
          <w:spacing w:val="-8"/>
          <w:sz w:val="26"/>
        </w:rPr>
        <w:t>УСТАНОВИЛ:</w:t>
      </w:r>
    </w:p>
    <w:p w:rsidR="00C127F8">
      <w:pPr>
        <w:jc w:val="both"/>
      </w:pPr>
      <w:r>
        <w:rPr>
          <w:sz w:val="26"/>
        </w:rPr>
        <w:t xml:space="preserve">27 ноября 2018 года, в 13 час. 50 мин. на ул. Горняцкой в с. Карьерное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водитель </w:t>
      </w:r>
      <w:r>
        <w:rPr>
          <w:sz w:val="26"/>
        </w:rPr>
        <w:t>Меметов</w:t>
      </w:r>
      <w:r>
        <w:rPr>
          <w:sz w:val="26"/>
        </w:rPr>
        <w:t xml:space="preserve"> Э.И.,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 xml:space="preserve">., государственный регистрационный знак </w:t>
      </w:r>
      <w:r>
        <w:rPr>
          <w:sz w:val="26"/>
        </w:rPr>
        <w:t xml:space="preserve"> в состоянии алкогольного опьянения, не имея права управления транспортным средством.</w:t>
      </w:r>
      <w:r>
        <w:rPr>
          <w:sz w:val="26"/>
        </w:rPr>
        <w:t xml:space="preserve"> Был освидетельствован на состояние опьянения на месте при помощи прибора «</w:t>
      </w:r>
      <w:r>
        <w:rPr>
          <w:sz w:val="26"/>
        </w:rPr>
        <w:t>Alco</w:t>
      </w:r>
      <w:r>
        <w:rPr>
          <w:sz w:val="26"/>
        </w:rPr>
        <w:t>test</w:t>
      </w:r>
      <w:r>
        <w:rPr>
          <w:sz w:val="26"/>
        </w:rPr>
        <w:t xml:space="preserve"> 6810», чем нарушил п. 2.7 ПДД РФ, тем самым совершил административное правонарушение, предусмотренное ч. 3 ст. 12.8 КоАП РФ.</w:t>
      </w:r>
    </w:p>
    <w:p w:rsidR="00C127F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Меметов</w:t>
      </w:r>
      <w:r>
        <w:rPr>
          <w:sz w:val="26"/>
        </w:rPr>
        <w:t xml:space="preserve"> Э.И. явился, вину признал, пояснил, что накануне выпил две бутылки пива, емкость. 1,5 л., водител</w:t>
      </w:r>
      <w:r>
        <w:rPr>
          <w:sz w:val="26"/>
        </w:rPr>
        <w:t>ьское удостоверение не получал.</w:t>
      </w:r>
    </w:p>
    <w:p w:rsidR="00C127F8">
      <w:pPr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Меметова</w:t>
      </w:r>
      <w:r>
        <w:rPr>
          <w:sz w:val="26"/>
        </w:rPr>
        <w:t xml:space="preserve"> Э.И., изучив материалы дела, приходит к следующим выводам. </w:t>
      </w:r>
    </w:p>
    <w:p w:rsidR="00C127F8">
      <w:pPr>
        <w:ind w:firstLine="708"/>
        <w:jc w:val="both"/>
      </w:pPr>
      <w:r>
        <w:rPr>
          <w:sz w:val="26"/>
        </w:rPr>
        <w:t xml:space="preserve">В соответствии с ч.1 ст. 26.2 КоАП РФ доказательствами по делу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административном правонарушении являются любые фактические данные</w:t>
      </w:r>
      <w:r>
        <w:rPr>
          <w:sz w:val="26"/>
        </w:rPr>
        <w:t>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</w:t>
      </w:r>
      <w:r>
        <w:rPr>
          <w:sz w:val="26"/>
        </w:rPr>
        <w:t xml:space="preserve">тоятельства, имеющие значение для правильного разрешения дела. </w:t>
      </w:r>
    </w:p>
    <w:p w:rsidR="00C127F8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27.11.2018 года он был составлен в отношении </w:t>
      </w:r>
      <w:r>
        <w:rPr>
          <w:sz w:val="26"/>
        </w:rPr>
        <w:t>Меметова</w:t>
      </w:r>
      <w:r>
        <w:rPr>
          <w:sz w:val="26"/>
        </w:rPr>
        <w:t xml:space="preserve"> Э.И. за то, что он 27 ноября 2018 года, в 13 час. 50 мин. на ул. Горняцкой в </w:t>
      </w:r>
      <w:r>
        <w:rPr>
          <w:sz w:val="26"/>
        </w:rPr>
        <w:t xml:space="preserve">с. Карьерное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Крым, водитель </w:t>
      </w:r>
      <w:r>
        <w:rPr>
          <w:sz w:val="26"/>
        </w:rPr>
        <w:t>Меметов</w:t>
      </w:r>
      <w:r>
        <w:rPr>
          <w:sz w:val="26"/>
        </w:rPr>
        <w:t xml:space="preserve"> Э.И., управлял транспортным средством – автомобилем</w:t>
      </w:r>
      <w:r>
        <w:rPr>
          <w:sz w:val="26"/>
        </w:rPr>
        <w:t>, государственный регистрационный знак ..., в состоянии опьянения, не имея права управления транспортным средством.</w:t>
      </w:r>
      <w:r>
        <w:rPr>
          <w:sz w:val="26"/>
        </w:rPr>
        <w:t xml:space="preserve"> Был освидетельствован </w:t>
      </w:r>
      <w:r>
        <w:rPr>
          <w:sz w:val="26"/>
        </w:rPr>
        <w:t>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6810», чем нарушил п. 2.7 ПДД РФ.</w:t>
      </w:r>
    </w:p>
    <w:p w:rsidR="00C127F8">
      <w:pPr>
        <w:widowControl w:val="0"/>
        <w:ind w:firstLine="540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Меметова</w:t>
      </w:r>
      <w:r>
        <w:rPr>
          <w:sz w:val="26"/>
        </w:rPr>
        <w:t xml:space="preserve"> Э.И. в состоянии опьянения явилось наличие в мат</w:t>
      </w:r>
      <w:r>
        <w:rPr>
          <w:sz w:val="26"/>
        </w:rPr>
        <w:t>ериалах дела освидетельствования при помощи специального прибора-</w:t>
      </w:r>
      <w:r>
        <w:rPr>
          <w:sz w:val="26"/>
        </w:rPr>
        <w:t>алкотестера</w:t>
      </w:r>
      <w:r>
        <w:rPr>
          <w:sz w:val="26"/>
        </w:rPr>
        <w:t xml:space="preserve">, по результатам которого у </w:t>
      </w:r>
      <w:r>
        <w:rPr>
          <w:sz w:val="26"/>
        </w:rPr>
        <w:t>Меметова</w:t>
      </w:r>
      <w:r>
        <w:rPr>
          <w:sz w:val="26"/>
        </w:rPr>
        <w:t xml:space="preserve"> Э.И. обнаружена концентрация алкоголя 1,08 мг/л в выдыхаемом воздухе, данное обстоятельство также подтверждается актом освидетельствования на с</w:t>
      </w:r>
      <w:r>
        <w:rPr>
          <w:sz w:val="26"/>
        </w:rPr>
        <w:t xml:space="preserve">остояние алкогольного опьянения ... от 27.11.2018 г. (л.д.4) </w:t>
      </w:r>
    </w:p>
    <w:p w:rsidR="00C127F8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</w:t>
      </w:r>
      <w:r>
        <w:rPr>
          <w:sz w:val="26"/>
        </w:rPr>
        <w:t xml:space="preserve">ностным лицом ИДПС ОГИБДД МО МВД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</w:t>
      </w:r>
      <w:r>
        <w:rPr>
          <w:sz w:val="26"/>
        </w:rPr>
        <w:t>014г. №3).</w:t>
      </w:r>
    </w:p>
    <w:p w:rsidR="00C127F8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Меметовым</w:t>
      </w:r>
      <w:r>
        <w:rPr>
          <w:sz w:val="26"/>
        </w:rPr>
        <w:t xml:space="preserve"> Э.И.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от 27 ноября 2018 года, согласно</w:t>
      </w:r>
      <w:r>
        <w:rPr>
          <w:sz w:val="26"/>
        </w:rPr>
        <w:t xml:space="preserve"> которому </w:t>
      </w:r>
      <w:r>
        <w:rPr>
          <w:sz w:val="26"/>
        </w:rPr>
        <w:t>Меметов</w:t>
      </w:r>
      <w:r>
        <w:rPr>
          <w:sz w:val="26"/>
        </w:rPr>
        <w:t xml:space="preserve"> Э.И . 27 ноября 2018 года, в 14 час. 00 мин. ... управляющий транспортным средством – автомобилем ..., государственный регистрационный знак ..., при наличии достаточных оснований полагать, что лицо, которое управляет транспортным средство</w:t>
      </w:r>
      <w:r>
        <w:rPr>
          <w:sz w:val="26"/>
        </w:rPr>
        <w:t>м</w:t>
      </w:r>
      <w:r>
        <w:rPr>
          <w:sz w:val="26"/>
        </w:rPr>
        <w:t>, находится в состоянии опьянения (запах алкоголя изо рта), отстранен от управления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C127F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Меметова</w:t>
      </w:r>
      <w:r>
        <w:rPr>
          <w:sz w:val="26"/>
        </w:rPr>
        <w:t xml:space="preserve"> Э.И. также подтверждается собранными по делу доказательствами: </w:t>
      </w:r>
    </w:p>
    <w:p w:rsidR="00C127F8">
      <w:pPr>
        <w:jc w:val="both"/>
      </w:pPr>
      <w:r>
        <w:rPr>
          <w:sz w:val="26"/>
        </w:rPr>
        <w:t>-протоколом о задержании тр</w:t>
      </w:r>
      <w:r>
        <w:rPr>
          <w:sz w:val="26"/>
        </w:rPr>
        <w:t>анспортного средства от 27.11.2018 г., составленным в присутствии двух понятых;</w:t>
      </w:r>
    </w:p>
    <w:p w:rsidR="00C127F8">
      <w:pPr>
        <w:ind w:firstLine="708"/>
        <w:jc w:val="both"/>
      </w:pPr>
      <w:r>
        <w:rPr>
          <w:sz w:val="26"/>
        </w:rPr>
        <w:t>- видеозаписью;</w:t>
      </w:r>
    </w:p>
    <w:p w:rsidR="00C127F8">
      <w:pPr>
        <w:ind w:firstLine="708"/>
        <w:jc w:val="both"/>
      </w:pPr>
      <w:r>
        <w:rPr>
          <w:sz w:val="26"/>
        </w:rPr>
        <w:t xml:space="preserve">- справкой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Меметов</w:t>
      </w:r>
      <w:r>
        <w:rPr>
          <w:sz w:val="26"/>
        </w:rPr>
        <w:t xml:space="preserve"> Э.И. водительское удостоверение на территории Российской Федерации не получал. </w:t>
      </w:r>
    </w:p>
    <w:p w:rsidR="00C127F8">
      <w:pPr>
        <w:jc w:val="both"/>
      </w:pPr>
      <w:r>
        <w:rPr>
          <w:sz w:val="26"/>
        </w:rPr>
        <w:t>Ука</w:t>
      </w:r>
      <w:r>
        <w:rPr>
          <w:sz w:val="26"/>
        </w:rPr>
        <w:t xml:space="preserve">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C127F8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Меметова</w:t>
      </w:r>
      <w:r>
        <w:rPr>
          <w:sz w:val="26"/>
        </w:rPr>
        <w:t xml:space="preserve"> Э.И. мировой </w:t>
      </w:r>
      <w:r>
        <w:rPr>
          <w:sz w:val="26"/>
        </w:rPr>
        <w:t>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на срок от десяти до пятнадцати суток или н</w:t>
      </w:r>
      <w:r>
        <w:rPr>
          <w:sz w:val="26"/>
        </w:rPr>
        <w:t>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</w:t>
      </w:r>
      <w:r>
        <w:rPr>
          <w:sz w:val="26"/>
        </w:rPr>
        <w:t xml:space="preserve">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C127F8">
      <w:pPr>
        <w:jc w:val="both"/>
      </w:pPr>
      <w:r>
        <w:rPr>
          <w:sz w:val="26"/>
        </w:rPr>
        <w:t xml:space="preserve">Обстоятельств, смягчающих и отягчающих наказание, мировой судья не находит. </w:t>
      </w:r>
    </w:p>
    <w:p w:rsidR="00C127F8">
      <w:pPr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Меметову</w:t>
      </w:r>
      <w:r>
        <w:rPr>
          <w:sz w:val="26"/>
        </w:rPr>
        <w:t xml:space="preserve"> Э.И.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C127F8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C127F8">
      <w:pPr>
        <w:jc w:val="center"/>
      </w:pPr>
      <w:r>
        <w:rPr>
          <w:sz w:val="26"/>
        </w:rPr>
        <w:t>ПОСТАНО</w:t>
      </w:r>
      <w:r>
        <w:rPr>
          <w:sz w:val="26"/>
        </w:rPr>
        <w:t>ВИЛ:</w:t>
      </w:r>
    </w:p>
    <w:p w:rsidR="00C127F8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Меметова</w:t>
      </w:r>
      <w:r>
        <w:rPr>
          <w:spacing w:val="-3"/>
          <w:sz w:val="26"/>
        </w:rPr>
        <w:t xml:space="preserve"> Э.И.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суток.</w:t>
      </w:r>
    </w:p>
    <w:p w:rsidR="00C127F8">
      <w:pPr>
        <w:jc w:val="both"/>
      </w:pPr>
      <w:r>
        <w:rPr>
          <w:sz w:val="26"/>
        </w:rPr>
        <w:t>Срок административного ареста и</w:t>
      </w:r>
      <w:r>
        <w:rPr>
          <w:sz w:val="26"/>
        </w:rPr>
        <w:t>счислять с 14 часов 55 минут 07 декабря 2018 года.</w:t>
      </w:r>
    </w:p>
    <w:p w:rsidR="00C127F8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</w:t>
      </w:r>
      <w:r>
        <w:rPr>
          <w:sz w:val="26"/>
        </w:rPr>
        <w:t xml:space="preserve"> и городской округ Саки) Республики Крым, со дня вручения или получения копии постановления.</w:t>
      </w:r>
    </w:p>
    <w:p w:rsidR="000635F3">
      <w:pPr>
        <w:ind w:firstLine="708"/>
        <w:jc w:val="both"/>
        <w:rPr>
          <w:sz w:val="26"/>
        </w:rPr>
      </w:pPr>
    </w:p>
    <w:p w:rsidR="000635F3">
      <w:pPr>
        <w:ind w:firstLine="708"/>
        <w:jc w:val="both"/>
      </w:pPr>
    </w:p>
    <w:p w:rsidR="00C127F8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F8"/>
    <w:rsid w:val="000635F3"/>
    <w:rsid w:val="00C12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