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0795">
      <w:pPr>
        <w:jc w:val="right"/>
      </w:pPr>
      <w:r>
        <w:rPr>
          <w:sz w:val="25"/>
        </w:rPr>
        <w:t xml:space="preserve">Дело № 5-73-460/2023 </w:t>
      </w:r>
    </w:p>
    <w:p w:rsidR="00190795">
      <w:pPr>
        <w:jc w:val="right"/>
      </w:pPr>
      <w:r>
        <w:rPr>
          <w:sz w:val="25"/>
        </w:rPr>
        <w:t>УИД: 91MS0073-телефон-телефон</w:t>
      </w:r>
    </w:p>
    <w:p w:rsidR="00726D7C">
      <w:pPr>
        <w:jc w:val="center"/>
        <w:rPr>
          <w:sz w:val="25"/>
        </w:rPr>
      </w:pPr>
    </w:p>
    <w:p w:rsidR="00190795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26D7C">
      <w:pPr>
        <w:ind w:firstLine="708"/>
        <w:rPr>
          <w:sz w:val="25"/>
        </w:rPr>
      </w:pPr>
    </w:p>
    <w:p w:rsidR="00190795">
      <w:pPr>
        <w:ind w:firstLine="708"/>
      </w:pPr>
      <w:r>
        <w:rPr>
          <w:sz w:val="25"/>
        </w:rPr>
        <w:t xml:space="preserve">16 октября 2023 года                                                                                            </w:t>
      </w:r>
      <w:r>
        <w:rPr>
          <w:sz w:val="25"/>
        </w:rPr>
        <w:t>адрес</w:t>
      </w:r>
    </w:p>
    <w:p w:rsidR="00726D7C">
      <w:pPr>
        <w:ind w:firstLine="708"/>
        <w:jc w:val="both"/>
        <w:rPr>
          <w:sz w:val="25"/>
        </w:rPr>
      </w:pPr>
    </w:p>
    <w:p w:rsidR="00190795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ГУФССП по адрес </w:t>
      </w:r>
      <w:r>
        <w:rPr>
          <w:spacing w:val="-4"/>
          <w:sz w:val="25"/>
        </w:rPr>
        <w:t>в отношении:</w:t>
      </w:r>
    </w:p>
    <w:p w:rsidR="00190795">
      <w:pPr>
        <w:ind w:firstLine="708"/>
        <w:jc w:val="both"/>
      </w:pPr>
      <w:r>
        <w:rPr>
          <w:sz w:val="25"/>
        </w:rPr>
        <w:t>Перейма</w:t>
      </w:r>
      <w:r>
        <w:rPr>
          <w:sz w:val="25"/>
        </w:rPr>
        <w:t xml:space="preserve"> С.Б.</w:t>
      </w:r>
      <w:r>
        <w:rPr>
          <w:sz w:val="25"/>
        </w:rPr>
        <w:t>, паспортные данные, гражданина РФ, паспортные данные, женатого, имеющего двоих несовершеннолетних детей, не</w:t>
      </w:r>
      <w:r>
        <w:rPr>
          <w:sz w:val="25"/>
        </w:rPr>
        <w:t xml:space="preserve"> работающего, зарегистрированного и проживающего по адресу: адрес, </w:t>
      </w:r>
    </w:p>
    <w:p w:rsidR="00190795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190795">
      <w:pPr>
        <w:jc w:val="center"/>
      </w:pPr>
      <w:r>
        <w:rPr>
          <w:sz w:val="25"/>
        </w:rPr>
        <w:t>У С Т А Н О В И Л:</w:t>
      </w:r>
    </w:p>
    <w:p w:rsidR="00190795">
      <w:pPr>
        <w:ind w:firstLine="708"/>
        <w:jc w:val="both"/>
      </w:pPr>
      <w:r>
        <w:rPr>
          <w:sz w:val="25"/>
        </w:rPr>
        <w:t>дата, око</w:t>
      </w:r>
      <w:r>
        <w:rPr>
          <w:sz w:val="25"/>
        </w:rPr>
        <w:t>ло время час</w:t>
      </w:r>
      <w:r>
        <w:rPr>
          <w:sz w:val="25"/>
        </w:rPr>
        <w:t xml:space="preserve">., </w:t>
      </w:r>
      <w:r>
        <w:rPr>
          <w:sz w:val="25"/>
        </w:rPr>
        <w:t xml:space="preserve">в рамках исполнительного производства </w:t>
      </w:r>
      <w:r>
        <w:rPr>
          <w:sz w:val="25"/>
        </w:rPr>
        <w:t xml:space="preserve">судебными приставами - исполнителями ОСП по адрес и адрес УФССП по адрес был осуществлен выход по месту жительства должника </w:t>
      </w:r>
      <w:r>
        <w:rPr>
          <w:sz w:val="25"/>
        </w:rPr>
        <w:t>Перейма</w:t>
      </w:r>
      <w:r>
        <w:rPr>
          <w:sz w:val="25"/>
        </w:rPr>
        <w:t xml:space="preserve"> С.Б. по адресу: адрес, с целью проверки имущественн</w:t>
      </w:r>
      <w:r>
        <w:rPr>
          <w:sz w:val="25"/>
        </w:rPr>
        <w:t xml:space="preserve">ого положения должника. Однако </w:t>
      </w:r>
      <w:r>
        <w:rPr>
          <w:sz w:val="25"/>
        </w:rPr>
        <w:t>Перейма</w:t>
      </w:r>
      <w:r>
        <w:rPr>
          <w:sz w:val="25"/>
        </w:rPr>
        <w:t xml:space="preserve"> С.Б.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</w:t>
      </w:r>
      <w:r>
        <w:rPr>
          <w:sz w:val="25"/>
        </w:rPr>
        <w:t xml:space="preserve">правонарушение, предусмотренное ст. 17.8 КоАП РФ. </w:t>
      </w:r>
    </w:p>
    <w:p w:rsidR="00190795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Перейма</w:t>
      </w:r>
      <w:r>
        <w:rPr>
          <w:sz w:val="25"/>
        </w:rPr>
        <w:t xml:space="preserve"> С.Б.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</w:t>
      </w:r>
      <w:r>
        <w:rPr>
          <w:sz w:val="25"/>
        </w:rPr>
        <w:t xml:space="preserve">извещением. </w:t>
      </w:r>
    </w:p>
    <w:p w:rsidR="00190795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sz w:val="25"/>
        </w:rPr>
        <w:t>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90795">
      <w:pPr>
        <w:ind w:firstLine="540"/>
        <w:jc w:val="both"/>
      </w:pPr>
      <w:r>
        <w:rPr>
          <w:sz w:val="25"/>
        </w:rPr>
        <w:t>Мировой судь</w:t>
      </w:r>
      <w:r>
        <w:rPr>
          <w:sz w:val="25"/>
        </w:rPr>
        <w:t xml:space="preserve">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</w:t>
        </w:r>
        <w:r>
          <w:rPr>
            <w:color w:val="0000FF"/>
            <w:sz w:val="25"/>
            <w:u w:val="single"/>
          </w:rPr>
          <w:t>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190795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</w:t>
      </w:r>
      <w:r>
        <w:rPr>
          <w:sz w:val="25"/>
        </w:rPr>
        <w:t xml:space="preserve">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</w:t>
        </w:r>
        <w:r>
          <w:rPr>
            <w:color w:val="0000FF"/>
            <w:sz w:val="25"/>
            <w:u w:val="single"/>
          </w:rPr>
          <w:t>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190795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Перейма</w:t>
      </w:r>
      <w:r>
        <w:rPr>
          <w:sz w:val="25"/>
        </w:rPr>
        <w:t xml:space="preserve"> С.Б. подтверждается: актом обнаружения административного правонарушения от дата, прот</w:t>
      </w:r>
      <w:r>
        <w:rPr>
          <w:sz w:val="25"/>
        </w:rPr>
        <w:t xml:space="preserve">околом об административном правонарушении от дата, копией судебного приказа,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190795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Перейма</w:t>
      </w:r>
      <w:r>
        <w:rPr>
          <w:sz w:val="25"/>
        </w:rPr>
        <w:t xml:space="preserve"> С.Б. в совершении администра</w:t>
      </w:r>
      <w:r>
        <w:rPr>
          <w:sz w:val="25"/>
        </w:rPr>
        <w:t>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</w:t>
      </w:r>
      <w:r>
        <w:rPr>
          <w:sz w:val="25"/>
        </w:rPr>
        <w:t xml:space="preserve">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190795">
      <w:pPr>
        <w:ind w:firstLine="708"/>
        <w:jc w:val="both"/>
      </w:pPr>
      <w:r>
        <w:rPr>
          <w:sz w:val="25"/>
        </w:rPr>
        <w:t>Сог</w:t>
      </w:r>
      <w:r>
        <w:rPr>
          <w:sz w:val="25"/>
        </w:rPr>
        <w:t>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5"/>
        </w:rPr>
        <w:t>ность.</w:t>
      </w:r>
    </w:p>
    <w:p w:rsidR="00190795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190795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</w:t>
      </w:r>
      <w:r>
        <w:rPr>
          <w:sz w:val="25"/>
        </w:rPr>
        <w:t xml:space="preserve">ст. 29.9, 29.10 КоАП РФ мировой судья, </w:t>
      </w:r>
    </w:p>
    <w:p w:rsidR="00190795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90795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z w:val="25"/>
        </w:rPr>
        <w:t>Перейма</w:t>
      </w:r>
      <w:r>
        <w:rPr>
          <w:sz w:val="25"/>
        </w:rPr>
        <w:t xml:space="preserve"> С.Б.</w:t>
      </w:r>
      <w:r>
        <w:rPr>
          <w:sz w:val="25"/>
        </w:rP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</w:t>
      </w:r>
      <w:r>
        <w:rPr>
          <w:sz w:val="25"/>
        </w:rPr>
        <w:t xml:space="preserve">афа в размере сумма. </w:t>
      </w:r>
    </w:p>
    <w:p w:rsidR="00190795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</w:t>
      </w:r>
      <w:r>
        <w:rPr>
          <w:sz w:val="25"/>
        </w:rPr>
        <w:t>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</w:t>
      </w:r>
      <w:r>
        <w:rPr>
          <w:sz w:val="25"/>
        </w:rPr>
        <w:t>ссификации доходов 82811601173010008140, УИН 0410760300735004602317133.</w:t>
      </w:r>
    </w:p>
    <w:p w:rsidR="00190795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>сяти часов.</w:t>
      </w:r>
    </w:p>
    <w:p w:rsidR="00190795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190795" w:rsidP="00726D7C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</w:t>
      </w:r>
      <w:r>
        <w:rPr>
          <w:sz w:val="25"/>
        </w:rPr>
        <w:t xml:space="preserve">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26D7C">
      <w:pPr>
        <w:ind w:firstLine="708"/>
        <w:jc w:val="both"/>
        <w:rPr>
          <w:sz w:val="25"/>
        </w:rPr>
      </w:pPr>
    </w:p>
    <w:p w:rsidR="00190795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              </w:t>
      </w:r>
      <w:r>
        <w:rPr>
          <w:sz w:val="25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95"/>
    <w:rsid w:val="00190795"/>
    <w:rsid w:val="0072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