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B3D65"/>
    <w:p w:rsidR="000B3D65">
      <w:pPr>
        <w:jc w:val="right"/>
      </w:pPr>
      <w:r>
        <w:rPr>
          <w:sz w:val="25"/>
        </w:rPr>
        <w:t>Дело № 5-73-464/2021</w:t>
      </w:r>
    </w:p>
    <w:p w:rsidR="00DD3E8D">
      <w:pPr>
        <w:jc w:val="center"/>
        <w:rPr>
          <w:sz w:val="25"/>
        </w:rPr>
      </w:pPr>
    </w:p>
    <w:p w:rsidR="000B3D65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DD3E8D">
      <w:pPr>
        <w:ind w:firstLine="708"/>
        <w:rPr>
          <w:sz w:val="25"/>
        </w:rPr>
      </w:pPr>
    </w:p>
    <w:p w:rsidR="000B3D65">
      <w:pPr>
        <w:ind w:firstLine="708"/>
      </w:pPr>
      <w:r>
        <w:rPr>
          <w:sz w:val="25"/>
        </w:rPr>
        <w:t xml:space="preserve">29 октября 2021 года                                                                                         </w:t>
      </w:r>
      <w:r>
        <w:rPr>
          <w:sz w:val="25"/>
        </w:rPr>
        <w:t xml:space="preserve"> г. Саки</w:t>
      </w:r>
    </w:p>
    <w:p w:rsidR="00DD3E8D">
      <w:pPr>
        <w:jc w:val="both"/>
        <w:rPr>
          <w:sz w:val="25"/>
        </w:rPr>
      </w:pPr>
    </w:p>
    <w:p w:rsidR="000B3D65">
      <w:pPr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</w:t>
      </w:r>
      <w:r>
        <w:rPr>
          <w:sz w:val="25"/>
        </w:rPr>
        <w:t xml:space="preserve">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 в отношении:</w:t>
      </w:r>
    </w:p>
    <w:p w:rsidR="000B3D65">
      <w:pPr>
        <w:ind w:left="851"/>
        <w:jc w:val="both"/>
      </w:pPr>
      <w:r>
        <w:rPr>
          <w:sz w:val="25"/>
        </w:rPr>
        <w:t>Трошенковой</w:t>
      </w:r>
      <w:r>
        <w:rPr>
          <w:sz w:val="25"/>
        </w:rPr>
        <w:t xml:space="preserve"> Л.Е.</w:t>
      </w:r>
    </w:p>
    <w:p w:rsidR="000B3D65">
      <w:pPr>
        <w:jc w:val="both"/>
      </w:pPr>
      <w:r>
        <w:rPr>
          <w:sz w:val="25"/>
        </w:rPr>
        <w:t>о привлечении ее к административной ответственности за правонарушение, предусмотренное ст. 12.2</w:t>
      </w:r>
      <w:r>
        <w:rPr>
          <w:sz w:val="25"/>
        </w:rPr>
        <w:t xml:space="preserve">6 ч. 1 Кодекса Российской Федерации об административных правонарушениях, </w:t>
      </w:r>
    </w:p>
    <w:p w:rsidR="000B3D65" w:rsidP="00DD3E8D">
      <w:pPr>
        <w:jc w:val="center"/>
      </w:pPr>
      <w:r>
        <w:rPr>
          <w:sz w:val="25"/>
        </w:rPr>
        <w:t>УСТАНОВИЛ:</w:t>
      </w:r>
    </w:p>
    <w:p w:rsidR="000B3D65" w:rsidP="00DD3E8D">
      <w:pPr>
        <w:ind w:firstLine="708"/>
        <w:jc w:val="both"/>
      </w:pPr>
      <w:r>
        <w:rPr>
          <w:sz w:val="25"/>
        </w:rPr>
        <w:t>Трошенкова</w:t>
      </w:r>
      <w:r>
        <w:rPr>
          <w:sz w:val="25"/>
        </w:rPr>
        <w:t xml:space="preserve"> Л.Е.</w:t>
      </w:r>
      <w:r>
        <w:rPr>
          <w:sz w:val="25"/>
        </w:rPr>
        <w:t xml:space="preserve">, управляя транспортным средством – автомобилем, </w:t>
      </w:r>
      <w:r>
        <w:rPr>
          <w:sz w:val="25"/>
        </w:rPr>
        <w:t>государственный регистрационный знак</w:t>
      </w:r>
      <w:r>
        <w:rPr>
          <w:sz w:val="25"/>
        </w:rPr>
        <w:t>, с признаками опьянения (запах алкоголя изо рта), в нарушен</w:t>
      </w:r>
      <w:r>
        <w:rPr>
          <w:sz w:val="25"/>
        </w:rPr>
        <w:t>ие требований п. 2.3.2 ПДД РФ, не выполнила законное требование уполномоченного должностного лица о прохождении медицинского освидетельствования на состояние опьянения, при отсутствии в ее действиях уголовно наказуемого деяния.</w:t>
      </w:r>
    </w:p>
    <w:p w:rsidR="000B3D65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Трошенк</w:t>
      </w:r>
      <w:r>
        <w:rPr>
          <w:sz w:val="25"/>
        </w:rPr>
        <w:t>ова</w:t>
      </w:r>
      <w:r>
        <w:rPr>
          <w:sz w:val="25"/>
        </w:rPr>
        <w:t xml:space="preserve"> Л.Е. явилась, подтвердила факт отказа от прохождения медицинского освидетельствования на состояние опьянения в медицинском учреждении на состояние опьянения, накануне выпила бутылку пива. </w:t>
      </w:r>
    </w:p>
    <w:p w:rsidR="000B3D65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Трошенкову</w:t>
      </w:r>
      <w:r>
        <w:rPr>
          <w:sz w:val="25"/>
        </w:rPr>
        <w:t xml:space="preserve"> Л.Е., изучив материалы дела, мировой судья </w:t>
      </w:r>
      <w:r>
        <w:rPr>
          <w:sz w:val="25"/>
        </w:rPr>
        <w:t xml:space="preserve">пришел к выводу о наличии в действиях </w:t>
      </w:r>
      <w:r>
        <w:rPr>
          <w:sz w:val="25"/>
        </w:rPr>
        <w:t>Трошенковой</w:t>
      </w:r>
      <w:r>
        <w:rPr>
          <w:sz w:val="25"/>
        </w:rPr>
        <w:t xml:space="preserve"> Л.Е. состава правонарушения, предусмотренного ст. 12.26 ч.1 КоАП РФ, исходя из следующего.</w:t>
      </w:r>
    </w:p>
    <w:p w:rsidR="000B3D65" w:rsidP="00DD3E8D">
      <w:pPr>
        <w:ind w:firstLine="540"/>
        <w:jc w:val="both"/>
      </w:pPr>
      <w:r>
        <w:rPr>
          <w:sz w:val="25"/>
        </w:rPr>
        <w:t>В соответствии с ч. 1 ст. 26.2 КоАП РФ доказательствами по делу об административном правонарушении являются любые ф</w:t>
      </w:r>
      <w:r>
        <w:rPr>
          <w:sz w:val="25"/>
        </w:rPr>
        <w:t>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</w:t>
      </w:r>
      <w:r>
        <w:rPr>
          <w:sz w:val="25"/>
        </w:rPr>
        <w:t xml:space="preserve"> а также иные обстоятельства, имеющие значение для правильного разрешения дела. </w:t>
      </w:r>
    </w:p>
    <w:p w:rsidR="000B3D65">
      <w:pPr>
        <w:ind w:firstLine="540"/>
        <w:jc w:val="both"/>
      </w:pPr>
      <w:r>
        <w:rPr>
          <w:sz w:val="25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</w:t>
      </w:r>
      <w:r>
        <w:rPr>
          <w:sz w:val="25"/>
        </w:rPr>
        <w:t>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</w:t>
      </w:r>
      <w:r>
        <w:rPr>
          <w:sz w:val="25"/>
        </w:rPr>
        <w:t>тельством Российской Федерации признаков, несогласия его с результатами освидетельствования</w:t>
      </w:r>
      <w:r>
        <w:rPr>
          <w:sz w:val="25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</w:t>
      </w:r>
      <w:r>
        <w:rPr>
          <w:sz w:val="25"/>
        </w:rPr>
        <w:t xml:space="preserve">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5"/>
        </w:rPr>
        <w:t>Отказ от выполнения законных требований уполномоченного должностного лица либо медицинского рабо</w:t>
      </w:r>
      <w:r>
        <w:rPr>
          <w:sz w:val="25"/>
        </w:rPr>
        <w:t xml:space="preserve">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</w:t>
      </w:r>
      <w:r>
        <w:rPr>
          <w:sz w:val="25"/>
        </w:rPr>
        <w:t>пятствующие совершению данного процессуального действия или исключающие возможность</w:t>
      </w:r>
      <w:r>
        <w:rPr>
          <w:sz w:val="25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</w:t>
      </w:r>
      <w:r>
        <w:rPr>
          <w:sz w:val="25"/>
        </w:rPr>
        <w:t>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0B3D65">
      <w:pPr>
        <w:ind w:firstLine="708"/>
        <w:jc w:val="both"/>
      </w:pPr>
      <w:r>
        <w:rPr>
          <w:sz w:val="25"/>
        </w:rPr>
        <w:t>В соответствии с ч. 1.1 ст. 27.12 КоА</w:t>
      </w:r>
      <w:r>
        <w:rPr>
          <w:sz w:val="25"/>
        </w:rPr>
        <w:t>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</w:t>
      </w:r>
      <w:r>
        <w:rPr>
          <w:sz w:val="25"/>
        </w:rPr>
        <w:t>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</w:t>
      </w:r>
      <w:r>
        <w:rPr>
          <w:sz w:val="25"/>
        </w:rPr>
        <w:t xml:space="preserve">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</w:t>
      </w:r>
      <w:r>
        <w:rPr>
          <w:sz w:val="25"/>
        </w:rPr>
        <w:t xml:space="preserve">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</w:t>
      </w:r>
      <w:r>
        <w:rPr>
          <w:sz w:val="25"/>
        </w:rPr>
        <w:t xml:space="preserve">ом Правительством Российской Федерации. </w:t>
      </w:r>
    </w:p>
    <w:p w:rsidR="000B3D65">
      <w:pPr>
        <w:ind w:firstLine="708"/>
        <w:jc w:val="both"/>
      </w:pPr>
      <w:r>
        <w:rPr>
          <w:sz w:val="25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5"/>
        </w:rPr>
        <w:t>Трошенковой</w:t>
      </w:r>
      <w:r>
        <w:rPr>
          <w:sz w:val="25"/>
        </w:rPr>
        <w:t xml:space="preserve"> Л.Е. в состоянии опьянения явились следующие признаки: запах алкоголя изо рта, что согласуется с п.</w:t>
      </w:r>
      <w:r>
        <w:rPr>
          <w:sz w:val="25"/>
        </w:rPr>
        <w:t xml:space="preserve">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</w:t>
      </w:r>
      <w:r>
        <w:rPr>
          <w:sz w:val="25"/>
        </w:rPr>
        <w:t xml:space="preserve"> лица на состояние опьянения</w:t>
      </w:r>
      <w:r>
        <w:rPr>
          <w:sz w:val="25"/>
        </w:rPr>
        <w:t xml:space="preserve">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0B3D65">
      <w:pPr>
        <w:ind w:firstLine="708"/>
        <w:jc w:val="both"/>
      </w:pPr>
      <w:r>
        <w:rPr>
          <w:sz w:val="25"/>
        </w:rPr>
        <w:t>В рамках проводимого освидетельствования на состояние алкогол</w:t>
      </w:r>
      <w:r>
        <w:rPr>
          <w:sz w:val="25"/>
        </w:rPr>
        <w:t xml:space="preserve">ьного опьянения и от прохождения медицинского освидетельствования на состояние опьянения </w:t>
      </w:r>
      <w:r>
        <w:rPr>
          <w:sz w:val="25"/>
        </w:rPr>
        <w:t>Трошенкова</w:t>
      </w:r>
      <w:r>
        <w:rPr>
          <w:sz w:val="25"/>
        </w:rPr>
        <w:t xml:space="preserve"> Л.Е. отказалась.</w:t>
      </w:r>
    </w:p>
    <w:p w:rsidR="000B3D65">
      <w:pPr>
        <w:ind w:firstLine="708"/>
        <w:jc w:val="both"/>
      </w:pPr>
      <w:r>
        <w:rPr>
          <w:sz w:val="25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</w:t>
      </w:r>
      <w:r>
        <w:rPr>
          <w:sz w:val="25"/>
        </w:rPr>
        <w:t>етельствование на состояние опьянения осуществлено должностным лицом инспектором ДПС ОДПС ГИБДД МО МВД России «</w:t>
      </w:r>
      <w:r>
        <w:rPr>
          <w:sz w:val="25"/>
        </w:rPr>
        <w:t>Сакский</w:t>
      </w:r>
      <w:r>
        <w:rPr>
          <w:sz w:val="25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</w:t>
      </w:r>
      <w:r>
        <w:rPr>
          <w:sz w:val="25"/>
        </w:rPr>
        <w:t>тствующего вида с применением видеозаписи согласно ч. 2 ст. 27.12 КоАП РФ.</w:t>
      </w:r>
    </w:p>
    <w:p w:rsidR="000B3D65">
      <w:pPr>
        <w:ind w:firstLine="708"/>
        <w:jc w:val="both"/>
      </w:pPr>
      <w:r>
        <w:rPr>
          <w:sz w:val="25"/>
        </w:rPr>
        <w:t xml:space="preserve">Таким образом, </w:t>
      </w:r>
      <w:r>
        <w:rPr>
          <w:sz w:val="25"/>
        </w:rPr>
        <w:t>Трошенкова</w:t>
      </w:r>
      <w:r>
        <w:rPr>
          <w:sz w:val="25"/>
        </w:rPr>
        <w:t xml:space="preserve"> Л.Е. не выполнила законное требование уполномоченного должностного лица о прохождении водителем транспортного средства медицинского освидетельствования на </w:t>
      </w:r>
      <w:r>
        <w:rPr>
          <w:sz w:val="25"/>
        </w:rPr>
        <w:t xml:space="preserve">состояние опьянения, то есть совершила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0B3D65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Трошенковой</w:t>
      </w:r>
      <w:r>
        <w:rPr>
          <w:sz w:val="25"/>
        </w:rPr>
        <w:t xml:space="preserve"> Л.Е. подтверждается собранными по делу материалами, а именно:</w:t>
      </w:r>
      <w:r>
        <w:rPr>
          <w:sz w:val="25"/>
        </w:rPr>
        <w:t xml:space="preserve"> </w:t>
      </w:r>
    </w:p>
    <w:p w:rsidR="000B3D65">
      <w:pPr>
        <w:ind w:firstLine="540"/>
        <w:jc w:val="both"/>
      </w:pPr>
      <w:r>
        <w:rPr>
          <w:sz w:val="25"/>
        </w:rPr>
        <w:t>- протоколом об административном правонарушении</w:t>
      </w:r>
      <w:r>
        <w:rPr>
          <w:sz w:val="25"/>
        </w:rPr>
        <w:t xml:space="preserve">, составленным уполномоченным должностным лицом с участием </w:t>
      </w:r>
      <w:r>
        <w:rPr>
          <w:sz w:val="25"/>
        </w:rPr>
        <w:t>Трошенковой</w:t>
      </w:r>
      <w:r>
        <w:rPr>
          <w:sz w:val="25"/>
        </w:rPr>
        <w:t xml:space="preserve"> Л.Е., с разъяснением ей прав, предусмотренных ст. 51 Конституции РФ, ст. 25.1 КоАП РФ. </w:t>
      </w:r>
    </w:p>
    <w:p w:rsidR="000B3D65">
      <w:pPr>
        <w:ind w:firstLine="708"/>
        <w:jc w:val="both"/>
      </w:pPr>
      <w:r>
        <w:rPr>
          <w:sz w:val="25"/>
        </w:rPr>
        <w:t>- протоколом об отстранении от управления транспортным средством</w:t>
      </w:r>
      <w:r>
        <w:rPr>
          <w:sz w:val="25"/>
        </w:rPr>
        <w:t>;</w:t>
      </w:r>
    </w:p>
    <w:p w:rsidR="000B3D65">
      <w:pPr>
        <w:ind w:firstLine="708"/>
        <w:jc w:val="both"/>
      </w:pPr>
      <w:r>
        <w:rPr>
          <w:sz w:val="25"/>
        </w:rPr>
        <w:t>- протоколом о направлении на медицинское освидетельствование на состояние опьянения</w:t>
      </w:r>
      <w:r>
        <w:rPr>
          <w:sz w:val="25"/>
        </w:rPr>
        <w:t xml:space="preserve">; </w:t>
      </w:r>
    </w:p>
    <w:p w:rsidR="000B3D65">
      <w:pPr>
        <w:ind w:firstLine="708"/>
        <w:jc w:val="both"/>
      </w:pPr>
      <w:r>
        <w:rPr>
          <w:sz w:val="25"/>
        </w:rPr>
        <w:t>- протоколом о задержании транспортного средства;</w:t>
      </w:r>
    </w:p>
    <w:p w:rsidR="000B3D65">
      <w:pPr>
        <w:ind w:firstLine="708"/>
        <w:jc w:val="both"/>
      </w:pPr>
      <w:r>
        <w:rPr>
          <w:sz w:val="25"/>
        </w:rPr>
        <w:t xml:space="preserve">- видеозаписью. </w:t>
      </w:r>
    </w:p>
    <w:p w:rsidR="000B3D65">
      <w:pPr>
        <w:ind w:firstLine="708"/>
        <w:jc w:val="both"/>
      </w:pPr>
      <w:r>
        <w:rPr>
          <w:sz w:val="25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5"/>
        </w:rPr>
        <w:t xml:space="preserve">инистративных правонарушениях. </w:t>
      </w:r>
    </w:p>
    <w:p w:rsidR="000B3D65">
      <w:pPr>
        <w:ind w:firstLine="708"/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Трошенковой</w:t>
      </w:r>
      <w:r>
        <w:rPr>
          <w:sz w:val="25"/>
        </w:rPr>
        <w:t xml:space="preserve"> Л.Е.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</w:t>
      </w:r>
      <w:r>
        <w:rPr>
          <w:sz w:val="25"/>
        </w:rPr>
        <w:t>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</w:t>
      </w:r>
      <w:r>
        <w:rPr>
          <w:sz w:val="25"/>
        </w:rPr>
        <w:t xml:space="preserve"> размере тридцати тысяч</w:t>
      </w:r>
      <w:r>
        <w:rPr>
          <w:sz w:val="25"/>
        </w:rPr>
        <w:t xml:space="preserve"> рублей с лишением права управления транспортными средствами на срок от полутора до двух лет.</w:t>
      </w:r>
    </w:p>
    <w:p w:rsidR="000B3D65">
      <w:pPr>
        <w:ind w:firstLine="540"/>
        <w:jc w:val="both"/>
      </w:pPr>
      <w:r>
        <w:rPr>
          <w:sz w:val="25"/>
        </w:rPr>
        <w:t xml:space="preserve">Оказание на </w:t>
      </w:r>
      <w:r>
        <w:rPr>
          <w:sz w:val="25"/>
        </w:rPr>
        <w:t>Трошенкову</w:t>
      </w:r>
      <w:r>
        <w:rPr>
          <w:sz w:val="25"/>
        </w:rPr>
        <w:t xml:space="preserve"> Л.Е. стороны сотрудников ДПС психологического давления, не усматривается, из содержания видеозаписи следует, что </w:t>
      </w:r>
      <w:r>
        <w:rPr>
          <w:sz w:val="25"/>
        </w:rPr>
        <w:t>Тро</w:t>
      </w:r>
      <w:r>
        <w:rPr>
          <w:sz w:val="25"/>
        </w:rPr>
        <w:t>шенковой</w:t>
      </w:r>
      <w:r>
        <w:rPr>
          <w:sz w:val="25"/>
        </w:rPr>
        <w:t xml:space="preserve"> Л.Е. были разъяснены права, предусмотренные ст. 25.1 КоАП РФ, 51 Конституции РФ, предложено пройти медицинское освидетельствование на состояние опьянения, от чего </w:t>
      </w:r>
      <w:r>
        <w:rPr>
          <w:sz w:val="25"/>
        </w:rPr>
        <w:t>Трошенкова</w:t>
      </w:r>
      <w:r>
        <w:rPr>
          <w:sz w:val="25"/>
        </w:rPr>
        <w:t xml:space="preserve"> Л.Е. добровольно отказалась. В </w:t>
      </w:r>
      <w:r>
        <w:rPr>
          <w:sz w:val="25"/>
        </w:rPr>
        <w:t>связи</w:t>
      </w:r>
      <w:r>
        <w:rPr>
          <w:sz w:val="25"/>
        </w:rPr>
        <w:t xml:space="preserve"> с чем суд, исследовав материалы виде</w:t>
      </w:r>
      <w:r>
        <w:rPr>
          <w:sz w:val="25"/>
        </w:rPr>
        <w:t xml:space="preserve">озаписи, считает, что совокупность действий (бездействий) </w:t>
      </w:r>
      <w:r>
        <w:rPr>
          <w:sz w:val="25"/>
        </w:rPr>
        <w:t>Трошенковой</w:t>
      </w:r>
      <w:r>
        <w:rPr>
          <w:sz w:val="25"/>
        </w:rPr>
        <w:t xml:space="preserve"> Л.Е. верно расценено уполномоченными должностными лицами – сотрудниками ГИБДД как отказ от выполнения законных требований уполномоченного должностного лица о прохождении такого освидетел</w:t>
      </w:r>
      <w:r>
        <w:rPr>
          <w:sz w:val="25"/>
        </w:rPr>
        <w:t xml:space="preserve">ьствования, что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КоАП РФ, и может выражаться как в форме действий, так и в форме бездействия, </w:t>
      </w:r>
      <w:r>
        <w:rPr>
          <w:sz w:val="25"/>
        </w:rPr>
        <w:t>свидетельствующих</w:t>
      </w:r>
      <w:r>
        <w:rPr>
          <w:sz w:val="25"/>
        </w:rPr>
        <w:t xml:space="preserve"> о том, что водитель не намерен проходить указанное освидетельствование, в частности предпринимает усилия, препятствующие совершению данного </w:t>
      </w:r>
      <w:r>
        <w:rPr>
          <w:sz w:val="25"/>
        </w:rPr>
        <w:t>процессуального действия или исключающие возможность его совершения.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</w:t>
      </w:r>
      <w:r>
        <w:rPr>
          <w:sz w:val="25"/>
        </w:rPr>
        <w:t>нения, а также в протоколе об административном правонарушении. Данные требования сотрудниками полиции были выполнены.</w:t>
      </w:r>
    </w:p>
    <w:p w:rsidR="000B3D65">
      <w:pPr>
        <w:ind w:firstLine="708"/>
        <w:jc w:val="both"/>
      </w:pPr>
      <w:r>
        <w:rPr>
          <w:sz w:val="25"/>
        </w:rPr>
        <w:t xml:space="preserve">Как усматривается из материалов дела, </w:t>
      </w:r>
      <w:r>
        <w:rPr>
          <w:sz w:val="25"/>
        </w:rPr>
        <w:t>Трошенкова</w:t>
      </w:r>
      <w:r>
        <w:rPr>
          <w:sz w:val="25"/>
        </w:rPr>
        <w:t xml:space="preserve"> Л.Е. в установленном законом порядке получала специальное право управления транспортными </w:t>
      </w:r>
      <w:r>
        <w:rPr>
          <w:sz w:val="25"/>
        </w:rPr>
        <w:t>средствами и водительское удостоверение.</w:t>
      </w:r>
    </w:p>
    <w:p w:rsidR="000B3D65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</w:t>
      </w:r>
      <w:r>
        <w:rPr>
          <w:sz w:val="25"/>
        </w:rPr>
        <w:t>гчающих административную ответственность, мировой судья не находит.</w:t>
      </w:r>
    </w:p>
    <w:p w:rsidR="000B3D65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суд,</w:t>
      </w:r>
    </w:p>
    <w:p w:rsidR="000B3D65">
      <w:pPr>
        <w:jc w:val="center"/>
      </w:pPr>
      <w:r>
        <w:rPr>
          <w:sz w:val="25"/>
        </w:rPr>
        <w:t xml:space="preserve">ПОСТАНОВИЛ: </w:t>
      </w:r>
    </w:p>
    <w:p w:rsidR="000B3D65">
      <w:pPr>
        <w:ind w:firstLine="708"/>
        <w:jc w:val="both"/>
      </w:pPr>
      <w:r>
        <w:rPr>
          <w:sz w:val="25"/>
        </w:rPr>
        <w:t>Трошенкову</w:t>
      </w:r>
      <w:r>
        <w:rPr>
          <w:sz w:val="25"/>
        </w:rPr>
        <w:t xml:space="preserve"> Л.Е.</w:t>
      </w:r>
      <w:r>
        <w:rPr>
          <w:sz w:val="25"/>
        </w:rPr>
        <w:t xml:space="preserve"> признать виновной</w:t>
      </w:r>
      <w:r>
        <w:rPr>
          <w:sz w:val="25"/>
        </w:rPr>
        <w:t xml:space="preserve"> в совершении административного правонарушения, ответственность за которое предусмотрена ч.1 ст. 12.26 КоАП РФ, и назначить ей наказание в виде административного штрафа в размере тридцати тысяч рублей с лишением права управления транспортными средствами на</w:t>
      </w:r>
      <w:r>
        <w:rPr>
          <w:sz w:val="25"/>
        </w:rPr>
        <w:t xml:space="preserve"> срок один год шесть месяцев.</w:t>
      </w:r>
    </w:p>
    <w:p w:rsidR="000B3D65">
      <w:pPr>
        <w:ind w:firstLine="708"/>
        <w:jc w:val="both"/>
      </w:pPr>
      <w:r>
        <w:rPr>
          <w:sz w:val="25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5"/>
        </w:rPr>
        <w:t>Сакский</w:t>
      </w:r>
      <w:r>
        <w:rPr>
          <w:sz w:val="25"/>
        </w:rPr>
        <w:t>»), ИНН: 9107000095, КПП: 910701001, ЕКС № 40102810645370000035, Отделение Республика Крым Банка России//УФК по Республике</w:t>
      </w:r>
      <w:r>
        <w:rPr>
          <w:sz w:val="25"/>
        </w:rPr>
        <w:t xml:space="preserve"> Крым г. Симферополь; </w:t>
      </w:r>
      <w:r>
        <w:rPr>
          <w:sz w:val="25"/>
        </w:rPr>
        <w:t>к</w:t>
      </w:r>
      <w:r>
        <w:rPr>
          <w:sz w:val="25"/>
        </w:rPr>
        <w:t>/с 03100643000000017500, КБК: 18811601123010001140, БИК: 013510002, ОКТМО: 35721000, УИН: 18810491212600004329.</w:t>
      </w:r>
    </w:p>
    <w:p w:rsidR="000B3D65">
      <w:pPr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</w:t>
      </w:r>
      <w:r>
        <w:rPr>
          <w:sz w:val="25"/>
        </w:rPr>
        <w:t>сти, не позднее шестидесяти дней со дня вступления постановления о наложении административного штрафа в законную силу.</w:t>
      </w:r>
    </w:p>
    <w:p w:rsidR="000B3D65" w:rsidP="00DD3E8D">
      <w:pPr>
        <w:jc w:val="both"/>
      </w:pPr>
      <w:r>
        <w:rPr>
          <w:sz w:val="25"/>
        </w:rPr>
        <w:t xml:space="preserve">В соответствии со ст. 32.7 КоАП РФ, течение срока лишения специального права </w:t>
      </w:r>
      <w:r>
        <w:rPr>
          <w:sz w:val="25"/>
        </w:rPr>
        <w:t>начинается со дня вступления в законную силу постановления о</w:t>
      </w:r>
      <w:r>
        <w:rPr>
          <w:sz w:val="25"/>
        </w:rPr>
        <w:t xml:space="preserve"> назначении наказания в виде лишения соответствующего специального права. </w:t>
      </w:r>
      <w:r>
        <w:rPr>
          <w:sz w:val="25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5"/>
        </w:rPr>
        <w:t xml:space="preserve"> лишения соответствующего права лицо, лишенное специального</w:t>
      </w:r>
      <w:r>
        <w:rPr>
          <w:sz w:val="25"/>
        </w:rPr>
        <w:t xml:space="preserve">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</w:t>
      </w:r>
      <w:r>
        <w:rPr>
          <w:sz w:val="25"/>
        </w:rPr>
        <w:t>Течение срок</w:t>
      </w:r>
      <w:r>
        <w:rPr>
          <w:sz w:val="25"/>
        </w:rPr>
        <w:t xml:space="preserve">а лишения специального права начинается со дня сдачи лицом либо изъятия у него соответствующего удостоверения. </w:t>
      </w:r>
    </w:p>
    <w:p w:rsidR="000B3D65" w:rsidP="00DD3E8D">
      <w:pPr>
        <w:ind w:firstLine="708"/>
        <w:jc w:val="both"/>
      </w:pPr>
      <w:r>
        <w:rPr>
          <w:sz w:val="25"/>
        </w:rPr>
        <w:t xml:space="preserve">Разъяснить </w:t>
      </w:r>
      <w:r>
        <w:rPr>
          <w:sz w:val="25"/>
        </w:rPr>
        <w:t>Трошенковой</w:t>
      </w:r>
      <w:r>
        <w:rPr>
          <w:sz w:val="25"/>
        </w:rPr>
        <w:t xml:space="preserve"> Л.Е., что в соответствии с положениями ст. 32.7 КоАП РФ ей необходимо сдать водительское удостоверение в отделение ГИБДД </w:t>
      </w:r>
      <w:r>
        <w:rPr>
          <w:sz w:val="25"/>
        </w:rPr>
        <w:t>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». </w:t>
      </w:r>
    </w:p>
    <w:p w:rsidR="000B3D65">
      <w:pPr>
        <w:ind w:firstLine="708"/>
        <w:jc w:val="both"/>
      </w:pPr>
      <w:r>
        <w:rPr>
          <w:sz w:val="25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0B3D65">
      <w:pPr>
        <w:ind w:firstLine="708"/>
        <w:jc w:val="both"/>
      </w:pPr>
      <w:r>
        <w:rPr>
          <w:sz w:val="25"/>
        </w:rPr>
        <w:t>Документ, подтверждающий</w:t>
      </w:r>
      <w:r>
        <w:rPr>
          <w:sz w:val="25"/>
        </w:rPr>
        <w:t xml:space="preserve">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0B3D65" w:rsidP="00DD3E8D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</w:t>
      </w:r>
      <w:r>
        <w:rPr>
          <w:sz w:val="25"/>
        </w:rPr>
        <w:t xml:space="preserve">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D3E8D">
      <w:pPr>
        <w:rPr>
          <w:sz w:val="25"/>
        </w:rPr>
      </w:pPr>
    </w:p>
    <w:p w:rsidR="000B3D65">
      <w:r>
        <w:rPr>
          <w:sz w:val="25"/>
        </w:rPr>
        <w:t xml:space="preserve">Мировой судья                                                                                                  </w:t>
      </w:r>
      <w:r>
        <w:rPr>
          <w:sz w:val="25"/>
        </w:rPr>
        <w:t xml:space="preserve"> Васильев В.А.</w:t>
      </w:r>
    </w:p>
    <w:p w:rsidR="000B3D6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65"/>
    <w:rsid w:val="000B3D65"/>
    <w:rsid w:val="00DD3E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