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9D6041">
      <w:pPr>
        <w:jc w:val="right"/>
      </w:pPr>
      <w:r>
        <w:rPr>
          <w:sz w:val="26"/>
        </w:rPr>
        <w:t>Дело № 5-73-487/2020</w:t>
      </w:r>
    </w:p>
    <w:p w:rsidR="009D6041">
      <w:pPr>
        <w:jc w:val="right"/>
      </w:pPr>
      <w:r>
        <w:rPr>
          <w:sz w:val="26"/>
        </w:rPr>
        <w:t>УИД:91MS0073-01-2020-001645-22</w:t>
      </w:r>
    </w:p>
    <w:p w:rsidR="00642367">
      <w:pPr>
        <w:jc w:val="center"/>
        <w:rPr>
          <w:sz w:val="26"/>
        </w:rPr>
      </w:pPr>
    </w:p>
    <w:p w:rsidR="009D6041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642367">
      <w:pPr>
        <w:rPr>
          <w:sz w:val="26"/>
        </w:rPr>
      </w:pPr>
    </w:p>
    <w:p w:rsidR="009D6041">
      <w:r>
        <w:rPr>
          <w:sz w:val="26"/>
        </w:rPr>
        <w:t xml:space="preserve">21 декабря 2020 года         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642367">
      <w:pPr>
        <w:ind w:firstLine="708"/>
        <w:jc w:val="both"/>
        <w:rPr>
          <w:sz w:val="26"/>
        </w:rPr>
      </w:pPr>
    </w:p>
    <w:p w:rsidR="009D6041">
      <w:pPr>
        <w:ind w:firstLine="708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</w:t>
      </w:r>
      <w:r>
        <w:rPr>
          <w:sz w:val="26"/>
        </w:rPr>
        <w:t xml:space="preserve">рассмотрев материалы дела об административном правонарушении, поступившие из </w:t>
      </w:r>
      <w:r>
        <w:rPr>
          <w:sz w:val="26"/>
        </w:rPr>
        <w:t>из</w:t>
      </w:r>
      <w:r>
        <w:rPr>
          <w:sz w:val="26"/>
        </w:rPr>
        <w:t xml:space="preserve"> отделения (</w:t>
      </w:r>
      <w:r>
        <w:rPr>
          <w:sz w:val="26"/>
        </w:rPr>
        <w:t>погз</w:t>
      </w:r>
      <w:r>
        <w:rPr>
          <w:sz w:val="26"/>
        </w:rPr>
        <w:t xml:space="preserve">) в г. Евпатория Пограничного управления ФСБ РФ по Республике Крым, в отношении </w:t>
      </w:r>
    </w:p>
    <w:p w:rsidR="009D6041">
      <w:pPr>
        <w:ind w:left="709"/>
        <w:jc w:val="both"/>
      </w:pPr>
      <w:r>
        <w:rPr>
          <w:sz w:val="26"/>
        </w:rPr>
        <w:t>Лаптева А.Н.</w:t>
      </w:r>
      <w:r>
        <w:rPr>
          <w:sz w:val="26"/>
        </w:rPr>
        <w:t xml:space="preserve"> о привлечении его к административной ответственности за правонарушен</w:t>
      </w:r>
      <w:r>
        <w:rPr>
          <w:sz w:val="26"/>
        </w:rPr>
        <w:t xml:space="preserve">ие, предусмотренное ст. 8.37 ч.2 Кодекса Российской Федерации об административных правонарушениях, </w:t>
      </w:r>
    </w:p>
    <w:p w:rsidR="009D6041">
      <w:pPr>
        <w:jc w:val="center"/>
      </w:pPr>
      <w:r>
        <w:rPr>
          <w:sz w:val="26"/>
        </w:rPr>
        <w:t>УСТАНОВИЛ:</w:t>
      </w:r>
    </w:p>
    <w:p w:rsidR="009D6041" w:rsidP="00642367">
      <w:pPr>
        <w:ind w:firstLine="708"/>
        <w:jc w:val="both"/>
      </w:pPr>
      <w:r>
        <w:rPr>
          <w:sz w:val="26"/>
        </w:rPr>
        <w:t>Лаптев А.Н.</w:t>
      </w:r>
      <w:r>
        <w:rPr>
          <w:sz w:val="26"/>
        </w:rPr>
        <w:t xml:space="preserve"> в нарушение правил добычи (вылова) водных биологических ресурсов, регламентирующих осуществление любительского и спортивного рыбо</w:t>
      </w:r>
      <w:r>
        <w:rPr>
          <w:sz w:val="26"/>
        </w:rPr>
        <w:t xml:space="preserve">ловства (п. 54.1 Правил рыболовства для Азово-Черноморского </w:t>
      </w:r>
      <w:r>
        <w:rPr>
          <w:sz w:val="26"/>
        </w:rPr>
        <w:t>рыбохозяйственного</w:t>
      </w:r>
      <w:r>
        <w:rPr>
          <w:sz w:val="26"/>
        </w:rPr>
        <w:t xml:space="preserve"> бассейна, утвержденных Приказом Минсельхоза России от 1 августа 2013 года № 293, ст. 43.1 ч.1 Федерального закона от 20 декабря 2004 года № 166-ФЗ «О рыболовстве и сохранении во</w:t>
      </w:r>
      <w:r>
        <w:rPr>
          <w:sz w:val="26"/>
        </w:rPr>
        <w:t>дных биологических ресурсов») осуществлял рыболовство с использованием запрещенного орудия</w:t>
      </w:r>
      <w:r>
        <w:rPr>
          <w:sz w:val="26"/>
        </w:rPr>
        <w:t xml:space="preserve"> лова – сети ставной, длиной 5,5 м., высотой 1,7 м., ячея 200х30 мм</w:t>
      </w:r>
      <w:r>
        <w:rPr>
          <w:sz w:val="26"/>
        </w:rPr>
        <w:t xml:space="preserve">.. </w:t>
      </w:r>
      <w:r>
        <w:rPr>
          <w:sz w:val="26"/>
        </w:rPr>
        <w:t>На момент обнаружения административного правонарушения водных биологических ресурсов не обнаруже</w:t>
      </w:r>
      <w:r>
        <w:rPr>
          <w:sz w:val="26"/>
        </w:rPr>
        <w:t>но.</w:t>
      </w:r>
    </w:p>
    <w:p w:rsidR="009D6041">
      <w:pPr>
        <w:ind w:firstLine="708"/>
        <w:jc w:val="both"/>
      </w:pPr>
      <w:r>
        <w:rPr>
          <w:sz w:val="26"/>
        </w:rPr>
        <w:t>В судебное заседание Лаптев А.Н. явился, вину признал.</w:t>
      </w:r>
    </w:p>
    <w:p w:rsidR="009D6041">
      <w:pPr>
        <w:ind w:firstLine="708"/>
        <w:jc w:val="both"/>
      </w:pPr>
      <w:r>
        <w:rPr>
          <w:sz w:val="26"/>
        </w:rPr>
        <w:t xml:space="preserve">Выслушав Лаптева А.Н., исследовав материалы дела, мировой судья пришел к выводу о наличии в действиях Лаптева А.Н. состава правонарушения, предусмотренного ст. 8.37 ч.2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</w:t>
      </w:r>
      <w:r>
        <w:rPr>
          <w:sz w:val="26"/>
        </w:rPr>
        <w:t>о.</w:t>
      </w:r>
    </w:p>
    <w:p w:rsidR="009D6041">
      <w:pPr>
        <w:ind w:firstLine="708"/>
        <w:jc w:val="both"/>
      </w:pPr>
      <w:r>
        <w:rPr>
          <w:sz w:val="26"/>
        </w:rPr>
        <w:t xml:space="preserve">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</w:rPr>
          <w:t>частью 2 статьи 8.37</w:t>
        </w:r>
      </w:hyperlink>
      <w:r>
        <w:rPr>
          <w:sz w:val="26"/>
        </w:rPr>
        <w:t xml:space="preserve"> Кодекса Российской Федерации об административных правонарушениях, образуют действи</w:t>
      </w:r>
      <w:r>
        <w:rPr>
          <w:sz w:val="26"/>
        </w:rPr>
        <w:t>я (бездействие), выразившиеся в несоблюдении или ненадлежащем соблюдении правил добычи (вылова) водных биоресурсов и иных правил, регламентирующих осуществление рыболовства, за исключением случаев, когда такие действия (бездействие) подлежат квалификации п</w:t>
      </w:r>
      <w:r>
        <w:rPr>
          <w:sz w:val="26"/>
        </w:rPr>
        <w:t xml:space="preserve">о </w:t>
      </w:r>
      <w:hyperlink r:id="rId5" w:history="1">
        <w:r>
          <w:rPr>
            <w:color w:val="0000FF"/>
            <w:sz w:val="26"/>
          </w:rPr>
          <w:t>части 2 статьи 8.17</w:t>
        </w:r>
      </w:hyperlink>
      <w:r>
        <w:rPr>
          <w:sz w:val="26"/>
        </w:rPr>
        <w:t xml:space="preserve"> Кодекса Российской Федерации об административных правонарушениях.</w:t>
      </w:r>
    </w:p>
    <w:p w:rsidR="009D6041">
      <w:pPr>
        <w:ind w:firstLine="708"/>
        <w:jc w:val="both"/>
      </w:pPr>
      <w:r>
        <w:rPr>
          <w:sz w:val="26"/>
        </w:rPr>
        <w:t>Отношения в области рыболовства и сохранения водных биологических ресурсов регулируются, в том чи</w:t>
      </w:r>
      <w:r>
        <w:rPr>
          <w:sz w:val="26"/>
        </w:rPr>
        <w:t xml:space="preserve">сле </w:t>
      </w:r>
      <w:hyperlink r:id="rId6" w:history="1">
        <w:r>
          <w:rPr>
            <w:color w:val="0000FF"/>
            <w:sz w:val="26"/>
          </w:rPr>
          <w:t>Федеральным законом</w:t>
        </w:r>
      </w:hyperlink>
      <w:r>
        <w:rPr>
          <w:sz w:val="26"/>
        </w:rPr>
        <w:t xml:space="preserve"> от 20 декабря 2004 года N 166-ФЗ "О рыболовстве и сохранении водных биологических ресурсов" и Правилами рыболовства, утвержденными федеральным органом исполнительной</w:t>
      </w:r>
      <w:r>
        <w:rPr>
          <w:sz w:val="26"/>
        </w:rPr>
        <w:t xml:space="preserve"> власти в области рыболовства для каждого </w:t>
      </w:r>
      <w:r>
        <w:rPr>
          <w:sz w:val="26"/>
        </w:rPr>
        <w:t>рыбохозяйственного</w:t>
      </w:r>
      <w:r>
        <w:rPr>
          <w:sz w:val="26"/>
        </w:rPr>
        <w:t xml:space="preserve"> бассейна в соответствии со статьей 43.1 указанного Федерального закона.</w:t>
      </w:r>
    </w:p>
    <w:p w:rsidR="009D6041">
      <w:pPr>
        <w:ind w:firstLine="708"/>
        <w:jc w:val="both"/>
      </w:pPr>
      <w:r>
        <w:rPr>
          <w:sz w:val="26"/>
        </w:rPr>
        <w:t xml:space="preserve">В соответствии с </w:t>
      </w:r>
      <w:hyperlink r:id="rId7" w:history="1">
        <w:r>
          <w:rPr>
            <w:color w:val="0000FF"/>
            <w:sz w:val="26"/>
          </w:rPr>
          <w:t>частями 1</w:t>
        </w:r>
      </w:hyperlink>
      <w:r>
        <w:rPr>
          <w:sz w:val="26"/>
        </w:rPr>
        <w:t xml:space="preserve"> и </w:t>
      </w:r>
      <w:hyperlink r:id="rId8" w:history="1">
        <w:r>
          <w:rPr>
            <w:color w:val="0000FF"/>
            <w:sz w:val="26"/>
          </w:rPr>
          <w:t>4 статьи 43.1</w:t>
        </w:r>
      </w:hyperlink>
      <w:r>
        <w:rPr>
          <w:sz w:val="26"/>
        </w:rPr>
        <w:t xml:space="preserve"> Федерального закона от 20 декабря 2004 года N 166-ФЗ "О рыболовстве и сохранении водных биологических ресурсов" </w:t>
      </w:r>
      <w:r>
        <w:rPr>
          <w:sz w:val="26"/>
        </w:rPr>
        <w:t>Правила рыболовства являются основой осуществления рыболовства и сохранения водных</w:t>
      </w:r>
      <w:r>
        <w:rPr>
          <w:sz w:val="26"/>
        </w:rPr>
        <w:t xml:space="preserve"> биоресурсов.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9D6041">
      <w:pPr>
        <w:ind w:firstLine="540"/>
        <w:jc w:val="both"/>
      </w:pPr>
      <w:r>
        <w:rPr>
          <w:sz w:val="26"/>
        </w:rPr>
        <w:t xml:space="preserve">Согласно п. 54.1 Правил рыболовства для Азово-Черноморского </w:t>
      </w:r>
      <w:r>
        <w:rPr>
          <w:sz w:val="26"/>
        </w:rPr>
        <w:t>рыбохо</w:t>
      </w:r>
      <w:r>
        <w:rPr>
          <w:sz w:val="26"/>
        </w:rPr>
        <w:t>зяйственного</w:t>
      </w:r>
      <w:r>
        <w:rPr>
          <w:sz w:val="26"/>
        </w:rPr>
        <w:t xml:space="preserve"> бассейна, утвержденных Приказом Минсельхоза России от 1 августа 2013 года № 293, при любительском и спортивном рыболовстве запрещается применение сетей всех типов.</w:t>
      </w:r>
    </w:p>
    <w:p w:rsidR="009D6041">
      <w:pPr>
        <w:ind w:firstLine="540"/>
        <w:jc w:val="both"/>
      </w:pPr>
      <w:r>
        <w:rPr>
          <w:sz w:val="26"/>
        </w:rPr>
        <w:t>Согласно протоколу об административном правонарушении,</w:t>
      </w:r>
      <w:r>
        <w:rPr>
          <w:sz w:val="26"/>
        </w:rPr>
        <w:t xml:space="preserve"> он был составлен в от</w:t>
      </w:r>
      <w:r>
        <w:rPr>
          <w:sz w:val="26"/>
        </w:rPr>
        <w:t xml:space="preserve">ношении Лаптева А.Н. за то, что он </w:t>
      </w:r>
      <w:r>
        <w:rPr>
          <w:sz w:val="26"/>
        </w:rPr>
        <w:t xml:space="preserve">в нарушение правил добычи (вылова) водных биологических ресурсов, регламентирующих осуществление любительского и спортивного рыболовства (п. 54.1 Правил рыболовства для Азово-Черноморского </w:t>
      </w:r>
      <w:r>
        <w:rPr>
          <w:sz w:val="26"/>
        </w:rPr>
        <w:t>рыбохозяйственного</w:t>
      </w:r>
      <w:r>
        <w:rPr>
          <w:sz w:val="26"/>
        </w:rPr>
        <w:t xml:space="preserve"> бассейна,</w:t>
      </w:r>
      <w:r>
        <w:rPr>
          <w:sz w:val="26"/>
        </w:rPr>
        <w:t xml:space="preserve"> утвержденных Приказом Минсельхоза России от 1 августа 2013 года № 293, ст. 43.1 ч.1 Федерального закона от 20 декабря 2004 года</w:t>
      </w:r>
      <w:r>
        <w:rPr>
          <w:sz w:val="26"/>
        </w:rPr>
        <w:t xml:space="preserve"> № </w:t>
      </w:r>
      <w:r>
        <w:rPr>
          <w:sz w:val="26"/>
        </w:rPr>
        <w:t>166-ФЗ «О рыболовстве и сохранении водных биологических ресурсов») осуществлял рыболовство с использованием запрещенного оруд</w:t>
      </w:r>
      <w:r>
        <w:rPr>
          <w:sz w:val="26"/>
        </w:rPr>
        <w:t>ия лова – сети ставной, длиной 5,5 м., высотой 1,7 м., ячея 200х30 мм.. Водных биологических ресурсов не обнаружено.</w:t>
      </w:r>
    </w:p>
    <w:p w:rsidR="009D6041" w:rsidP="00642367">
      <w:pPr>
        <w:ind w:firstLine="540"/>
        <w:jc w:val="both"/>
      </w:pPr>
      <w:r>
        <w:rPr>
          <w:sz w:val="26"/>
        </w:rPr>
        <w:t>Указанные в протоколе об административном правонарушении обстоятельства осуществления Лаптевым А.Н. добычи (вылова) водных биологических ре</w:t>
      </w:r>
      <w:r>
        <w:rPr>
          <w:sz w:val="26"/>
        </w:rPr>
        <w:t>сурсов в нарушение правил их добычи подтверждаются протоколом об изъятии вещей и документов,</w:t>
      </w:r>
      <w:r>
        <w:rPr>
          <w:sz w:val="26"/>
        </w:rPr>
        <w:t xml:space="preserve"> согласно которому у Лаптева А.Н. обнаружена и изъята: сеть ставная, длиной 5,5 м., высотой 1,7 м., ячея 200х30 мм., с амортизатором (резинкой) и грузом для забр</w:t>
      </w:r>
      <w:r>
        <w:rPr>
          <w:sz w:val="26"/>
        </w:rPr>
        <w:t>оса, поплавкам из белого пенопласта.</w:t>
      </w:r>
    </w:p>
    <w:p w:rsidR="009D6041" w:rsidP="00642367">
      <w:pPr>
        <w:ind w:firstLine="540"/>
        <w:jc w:val="both"/>
      </w:pPr>
      <w:r>
        <w:rPr>
          <w:sz w:val="26"/>
        </w:rPr>
        <w:t xml:space="preserve">Указанные в протоколе об административном правонарушении обстоятельства осуществления Лаптевым А.Н. добычи (вылова) водных биологических ресурсов в нарушение правил их добычи также подтверждаются показаниями, </w:t>
      </w:r>
      <w:r>
        <w:rPr>
          <w:sz w:val="26"/>
        </w:rPr>
        <w:t>актом п</w:t>
      </w:r>
      <w:r>
        <w:rPr>
          <w:sz w:val="26"/>
        </w:rPr>
        <w:t>риема-передачи вещей на хранение.</w:t>
      </w:r>
    </w:p>
    <w:p w:rsidR="009D6041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Лаптева А.Н. в совершении административного правонарушения полностью доказана. </w:t>
      </w:r>
    </w:p>
    <w:p w:rsidR="009D6041" w:rsidP="00642367">
      <w:pPr>
        <w:ind w:firstLine="540"/>
        <w:jc w:val="both"/>
      </w:pPr>
      <w:r>
        <w:rPr>
          <w:sz w:val="26"/>
        </w:rPr>
        <w:t>При таких обстоятельствах в действиях Лаптева А.Н. имеется состав правонарушения, предусмотренн</w:t>
      </w:r>
      <w:r>
        <w:rPr>
          <w:sz w:val="26"/>
        </w:rPr>
        <w:t xml:space="preserve">ого ст. 8.37 ч.2 </w:t>
      </w:r>
      <w:r>
        <w:rPr>
          <w:sz w:val="26"/>
        </w:rPr>
        <w:t>КоАП</w:t>
      </w:r>
      <w:r>
        <w:rPr>
          <w:sz w:val="26"/>
        </w:rPr>
        <w:t xml:space="preserve"> РФ, а именно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9D6041">
      <w:pPr>
        <w:ind w:firstLine="540"/>
        <w:jc w:val="both"/>
      </w:pPr>
      <w:r>
        <w:rPr>
          <w:sz w:val="26"/>
        </w:rPr>
        <w:t>Однако, учитывая характер и степень общественной опасности совершенного правонарушения, от с</w:t>
      </w:r>
      <w:r>
        <w:rPr>
          <w:sz w:val="26"/>
        </w:rPr>
        <w:t>овершения которого не наступило каких-либо вредных последствий, отсутствия умысла на причинение государству ущерба, а также с учетом конкретных обстоятельств рассматриваемого дела и предоставленных лицом, привлекаемым к административной ответственности объ</w:t>
      </w:r>
      <w:r>
        <w:rPr>
          <w:sz w:val="26"/>
        </w:rPr>
        <w:t>яснений, принимая во внимание, что ущерб водным биологическим ресурсам причинен не был, Лаптев А.Н. имеет на иждивении двоих несовершеннолетних детей, мать-пенсионера</w:t>
      </w:r>
      <w:r>
        <w:rPr>
          <w:sz w:val="26"/>
        </w:rPr>
        <w:t>, мировой судья приходит к выводу о том, что правонарушение, совершенное Лаптевым А.Н. явл</w:t>
      </w:r>
      <w:r>
        <w:rPr>
          <w:sz w:val="26"/>
        </w:rPr>
        <w:t xml:space="preserve">яется малозначительным, в связи с чем производство по делу, </w:t>
      </w:r>
      <w:r>
        <w:rPr>
          <w:sz w:val="26"/>
        </w:rPr>
        <w:t>возможно</w:t>
      </w:r>
      <w:r>
        <w:rPr>
          <w:sz w:val="26"/>
        </w:rPr>
        <w:t xml:space="preserve"> прекратить с вынесением устного замечания. </w:t>
      </w:r>
    </w:p>
    <w:p w:rsidR="009D6041">
      <w:pPr>
        <w:ind w:firstLine="540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2,9, 29.9., 29.10. </w:t>
      </w:r>
      <w:r>
        <w:rPr>
          <w:sz w:val="26"/>
        </w:rPr>
        <w:t>КоАП</w:t>
      </w:r>
      <w:r>
        <w:rPr>
          <w:sz w:val="26"/>
        </w:rPr>
        <w:t xml:space="preserve"> РФ, мировой судья</w:t>
      </w:r>
    </w:p>
    <w:p w:rsidR="009D6041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9D6041">
      <w:pPr>
        <w:ind w:firstLine="720"/>
        <w:jc w:val="both"/>
      </w:pPr>
      <w:r>
        <w:rPr>
          <w:sz w:val="26"/>
        </w:rPr>
        <w:t>Лаптева А.Н.</w:t>
      </w:r>
      <w:r>
        <w:rPr>
          <w:sz w:val="26"/>
        </w:rPr>
        <w:t xml:space="preserve"> на основании ст. </w:t>
      </w:r>
      <w:hyperlink r:id="rId9" w:tgtFrame="_blank" w:history="1">
        <w:r>
          <w:rPr>
            <w:color w:val="0000FF"/>
            <w:sz w:val="26"/>
            <w:u w:val="single"/>
          </w:rPr>
          <w:t>2.9</w:t>
        </w:r>
      </w:hyperlink>
      <w:r>
        <w:rPr>
          <w:sz w:val="26"/>
        </w:rPr>
        <w:t xml:space="preserve"> Кодекса Российской Федерации об административных правонарушениях освободить от административной ответственности, предусмотренной ст. 8.37 ч. 2 Кодекса Российск</w:t>
      </w:r>
      <w:r>
        <w:rPr>
          <w:sz w:val="26"/>
        </w:rPr>
        <w:t>ой Федерации об административных правонарушениях и объявить ему устное замечание.</w:t>
      </w:r>
    </w:p>
    <w:p w:rsidR="009D6041">
      <w:pPr>
        <w:ind w:firstLine="708"/>
        <w:jc w:val="both"/>
      </w:pPr>
      <w:r>
        <w:rPr>
          <w:sz w:val="26"/>
        </w:rPr>
        <w:t>Производство по делу об административном правонарушении, предусмотренном ст. 8.37 ч. 2 Кодекса Российской Федерации об административных правонарушениях в отношении Лаптева А.Н.</w:t>
      </w:r>
      <w:r>
        <w:rPr>
          <w:sz w:val="26"/>
        </w:rPr>
        <w:t xml:space="preserve"> прекратить в связи с малозначительностью совершенного административного правонарушения. </w:t>
      </w:r>
    </w:p>
    <w:p w:rsidR="009D6041">
      <w:pPr>
        <w:ind w:firstLine="708"/>
        <w:jc w:val="both"/>
      </w:pPr>
      <w:r>
        <w:rPr>
          <w:sz w:val="26"/>
        </w:rPr>
        <w:t>Орудия добычи (вылова) водных биологических ресурсов – сеть ставную, длиной 5,5 м., высотой 1,7 м., ячея 200х30 мм</w:t>
      </w:r>
      <w:r>
        <w:rPr>
          <w:sz w:val="26"/>
        </w:rPr>
        <w:t xml:space="preserve">., </w:t>
      </w:r>
      <w:r>
        <w:rPr>
          <w:sz w:val="26"/>
        </w:rPr>
        <w:t>переданную согласно акту</w:t>
      </w:r>
      <w:r>
        <w:rPr>
          <w:sz w:val="26"/>
        </w:rPr>
        <w:t xml:space="preserve"> в отделение (</w:t>
      </w:r>
      <w:r>
        <w:rPr>
          <w:sz w:val="26"/>
        </w:rPr>
        <w:t>погз</w:t>
      </w:r>
      <w:r>
        <w:rPr>
          <w:sz w:val="26"/>
        </w:rPr>
        <w:t>) в г. Евпатория Пограничного управления ФСБ РФ по Республике Крым,</w:t>
      </w:r>
      <w:r>
        <w:rPr>
          <w:sz w:val="26"/>
        </w:rPr>
        <w:t xml:space="preserve"> конфисковать.</w:t>
      </w:r>
    </w:p>
    <w:p w:rsidR="009D6041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</w:t>
      </w:r>
      <w:r>
        <w:rPr>
          <w:sz w:val="26"/>
        </w:rPr>
        <w:t xml:space="preserve">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642367">
      <w:pPr>
        <w:rPr>
          <w:sz w:val="26"/>
        </w:rPr>
      </w:pPr>
    </w:p>
    <w:p w:rsidR="00642367">
      <w:pPr>
        <w:rPr>
          <w:sz w:val="26"/>
        </w:rPr>
      </w:pPr>
    </w:p>
    <w:p w:rsidR="009D6041">
      <w:r>
        <w:rPr>
          <w:sz w:val="26"/>
        </w:rPr>
        <w:t xml:space="preserve">Мировой судья            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9D6041">
      <w:pPr>
        <w:ind w:left="709"/>
        <w:jc w:val="both"/>
      </w:pPr>
    </w:p>
    <w:sectPr w:rsidSect="009D604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9D6041"/>
    <w:rsid w:val="00642367"/>
    <w:rsid w:val="009D60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document?id=12025267&amp;sub=83702" TargetMode="External" /><Relationship Id="rId5" Type="http://schemas.openxmlformats.org/officeDocument/2006/relationships/hyperlink" Target="http://arbitr.garant.ru/document?id=12025267&amp;sub=81702" TargetMode="External" /><Relationship Id="rId6" Type="http://schemas.openxmlformats.org/officeDocument/2006/relationships/hyperlink" Target="http://arbitr.garant.ru/document?id=12038110&amp;sub=0" TargetMode="External" /><Relationship Id="rId7" Type="http://schemas.openxmlformats.org/officeDocument/2006/relationships/hyperlink" Target="http://arbitr.garant.ru/document?id=12038110&amp;sub=43101" TargetMode="External" /><Relationship Id="rId8" Type="http://schemas.openxmlformats.org/officeDocument/2006/relationships/hyperlink" Target="http://arbitr.garant.ru/document?id=12038110&amp;sub=43104" TargetMode="External" /><Relationship Id="rId9" Type="http://schemas.openxmlformats.org/officeDocument/2006/relationships/hyperlink" Target="http://sudact.ru/law/koap/razdel-i/glava-2/statia-2.9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