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63FE">
      <w:pPr>
        <w:jc w:val="right"/>
      </w:pPr>
      <w:r>
        <w:rPr>
          <w:sz w:val="25"/>
        </w:rPr>
        <w:t>Дело № 5-73-493/2024</w:t>
      </w:r>
    </w:p>
    <w:p w:rsidR="005163F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163FE">
      <w:pPr>
        <w:ind w:firstLine="708"/>
      </w:pPr>
      <w:r>
        <w:rPr>
          <w:sz w:val="25"/>
        </w:rPr>
        <w:t>26 ноября 2024 года г. Саки</w:t>
      </w:r>
    </w:p>
    <w:p w:rsidR="005163FE">
      <w:pPr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</w:t>
      </w:r>
      <w:r>
        <w:rPr>
          <w:sz w:val="25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5163FE">
      <w:pPr>
        <w:ind w:left="851"/>
        <w:jc w:val="both"/>
      </w:pPr>
      <w:r>
        <w:rPr>
          <w:sz w:val="25"/>
        </w:rPr>
        <w:t xml:space="preserve">Алексеева </w:t>
      </w:r>
      <w:r w:rsidR="00690DF2">
        <w:rPr>
          <w:sz w:val="25"/>
        </w:rPr>
        <w:t>А.В.</w:t>
      </w:r>
      <w:r>
        <w:rPr>
          <w:sz w:val="25"/>
        </w:rPr>
        <w:t>, паспортные данные</w:t>
      </w:r>
      <w:r w:rsidR="00690DF2">
        <w:rPr>
          <w:sz w:val="25"/>
        </w:rPr>
        <w:t>,</w:t>
      </w:r>
      <w:r>
        <w:rPr>
          <w:sz w:val="25"/>
        </w:rPr>
        <w:t xml:space="preserve"> работающего наименование организации, зар</w:t>
      </w:r>
      <w:r>
        <w:rPr>
          <w:sz w:val="25"/>
        </w:rPr>
        <w:t xml:space="preserve">егистрированного по адресу: адрес, общежитие, проживающего по адресу: адрес, </w:t>
      </w:r>
    </w:p>
    <w:p w:rsidR="005163FE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5163FE" w:rsidP="00690DF2">
      <w:pPr>
        <w:jc w:val="center"/>
      </w:pPr>
      <w:r>
        <w:rPr>
          <w:sz w:val="25"/>
        </w:rPr>
        <w:t>УСТАНОВИ</w:t>
      </w:r>
      <w:r>
        <w:rPr>
          <w:sz w:val="25"/>
        </w:rPr>
        <w:t>Л:</w:t>
      </w:r>
    </w:p>
    <w:p w:rsidR="005163FE">
      <w:pPr>
        <w:ind w:firstLine="708"/>
        <w:jc w:val="both"/>
      </w:pPr>
      <w:r>
        <w:rPr>
          <w:sz w:val="25"/>
        </w:rPr>
        <w:t>Алексеев А.В. ..., управляя транспортным средством – автомобилем «ВАЗ 21061», государственный регистрационный знак ..., с признаками опьянения (запах алкоголя изо рта, неустойчивость позы, нарушение речи, резкое изменение окраски кожных покровов лица, п</w:t>
      </w:r>
      <w:r>
        <w:rPr>
          <w:sz w:val="25"/>
        </w:rPr>
        <w:t>оведение не соответствующее обстановке),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</w:t>
      </w:r>
      <w:r>
        <w:rPr>
          <w:sz w:val="25"/>
        </w:rPr>
        <w:t>о</w:t>
      </w:r>
      <w:r>
        <w:rPr>
          <w:sz w:val="25"/>
        </w:rPr>
        <w:t xml:space="preserve"> наказуемого деяния.</w:t>
      </w:r>
    </w:p>
    <w:p w:rsidR="005163FE">
      <w:pPr>
        <w:ind w:firstLine="708"/>
        <w:jc w:val="both"/>
      </w:pPr>
      <w:r>
        <w:rPr>
          <w:sz w:val="25"/>
        </w:rPr>
        <w:t xml:space="preserve">В судебное заседание Алексеев А.В. не явился, ходатайств об отложении дела не поступило, в материалах дела имеется телефонограмма об </w:t>
      </w:r>
      <w:r>
        <w:rPr>
          <w:sz w:val="25"/>
        </w:rPr>
        <w:t>извещении</w:t>
      </w:r>
      <w:r>
        <w:rPr>
          <w:sz w:val="25"/>
        </w:rPr>
        <w:t xml:space="preserve"> о дате, времени и месте рассмотрения дела, что является надлежащим извещением. </w:t>
      </w:r>
    </w:p>
    <w:p w:rsidR="005163FE">
      <w:pPr>
        <w:ind w:firstLine="708"/>
        <w:jc w:val="both"/>
      </w:pPr>
      <w:r>
        <w:rPr>
          <w:sz w:val="25"/>
        </w:rPr>
        <w:t>В соответст</w:t>
      </w:r>
      <w:r>
        <w:rPr>
          <w:sz w:val="25"/>
        </w:rPr>
        <w:t xml:space="preserve">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</w:t>
      </w:r>
      <w:r>
        <w:rPr>
          <w:sz w:val="25"/>
        </w:rPr>
        <w:t>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163FE">
      <w:pPr>
        <w:ind w:firstLine="708"/>
        <w:jc w:val="both"/>
      </w:pPr>
      <w:r>
        <w:rPr>
          <w:sz w:val="25"/>
        </w:rPr>
        <w:t>Изучив материалы дела, мировой судья</w:t>
      </w:r>
      <w:r>
        <w:rPr>
          <w:sz w:val="25"/>
        </w:rPr>
        <w:t xml:space="preserve"> пришел к выводу о наличии в действиях Алексеева А.В. состава правонарушения, предусмотренного ст. 12.26 ч.1 КоАП РФ, исходя из следующего.</w:t>
      </w:r>
    </w:p>
    <w:p w:rsidR="005163FE" w:rsidP="00690DF2">
      <w:pPr>
        <w:ind w:firstLine="540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</w:t>
      </w:r>
      <w:r>
        <w:rPr>
          <w:sz w:val="25"/>
        </w:rPr>
        <w:t xml:space="preserve">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rPr>
          <w:sz w:val="25"/>
        </w:rPr>
        <w:t xml:space="preserve">а также иные обстоятельства, имеющие значение для правильного разрешения дела. </w:t>
      </w:r>
    </w:p>
    <w:p w:rsidR="005163FE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</w:t>
      </w:r>
      <w:r>
        <w:rPr>
          <w:sz w:val="25"/>
        </w:rPr>
        <w:t>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</w:t>
      </w:r>
      <w:r>
        <w:rPr>
          <w:sz w:val="25"/>
        </w:rPr>
        <w:t>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</w:t>
      </w:r>
      <w:r>
        <w:rPr>
          <w:sz w:val="25"/>
        </w:rPr>
        <w:t>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</w:t>
      </w:r>
      <w:r>
        <w:rPr>
          <w:sz w:val="25"/>
        </w:rPr>
        <w:t xml:space="preserve">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5"/>
        </w:rPr>
        <w:t>Отказ от выполнения законных требований уполномоченного должностного лица либо медицинского работ</w:t>
      </w:r>
      <w:r>
        <w:rPr>
          <w:sz w:val="25"/>
        </w:rPr>
        <w:t xml:space="preserve">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</w:t>
      </w:r>
      <w:r>
        <w:rPr>
          <w:sz w:val="25"/>
        </w:rPr>
        <w:t>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</w:t>
      </w:r>
      <w:r>
        <w:rPr>
          <w:sz w:val="25"/>
        </w:rPr>
        <w:t>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163FE">
      <w:pPr>
        <w:ind w:firstLine="708"/>
        <w:jc w:val="both"/>
      </w:pPr>
      <w:r>
        <w:rPr>
          <w:sz w:val="25"/>
        </w:rPr>
        <w:t>В соответствии с ч. 1.1 ст. 27.12 КоАП</w:t>
      </w:r>
      <w:r>
        <w:rPr>
          <w:sz w:val="25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</w:t>
      </w:r>
      <w:r>
        <w:rPr>
          <w:sz w:val="25"/>
        </w:rPr>
        <w:t xml:space="preserve">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</w:t>
      </w:r>
      <w:r>
        <w:rPr>
          <w:sz w:val="25"/>
        </w:rPr>
        <w:t xml:space="preserve">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</w:t>
      </w:r>
      <w:r>
        <w:rPr>
          <w:sz w:val="25"/>
        </w:rPr>
        <w:t>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</w:t>
      </w:r>
      <w:r>
        <w:rPr>
          <w:sz w:val="25"/>
        </w:rPr>
        <w:t xml:space="preserve">м Правительством Российской Федерации. </w:t>
      </w:r>
    </w:p>
    <w:p w:rsidR="005163FE">
      <w:pPr>
        <w:ind w:firstLine="708"/>
        <w:jc w:val="both"/>
      </w:pPr>
      <w:r>
        <w:rPr>
          <w:sz w:val="25"/>
        </w:rPr>
        <w:t>Из материалов дела усматривается, что основаниями полагать о нахождении водителя транспортного средства Алексеева А.В. в состоянии опьянения явился следующие признаки: запах алкоголя изо рта, неустойчивость позы, нар</w:t>
      </w:r>
      <w:r>
        <w:rPr>
          <w:sz w:val="25"/>
        </w:rPr>
        <w:t>ушение речи, резкое изменение окраски кожных покровов лица, поведение не соответствующее обстановке,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</w:t>
      </w:r>
      <w:r>
        <w:rPr>
          <w:sz w:val="25"/>
        </w:rPr>
        <w:t>авления указанного</w:t>
      </w:r>
      <w:r>
        <w:rPr>
          <w:sz w:val="25"/>
        </w:rP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21.10.2022 года № 1882/. </w:t>
      </w:r>
    </w:p>
    <w:p w:rsidR="005163FE">
      <w:pPr>
        <w:ind w:firstLine="708"/>
        <w:jc w:val="both"/>
      </w:pPr>
      <w:r>
        <w:rPr>
          <w:sz w:val="25"/>
        </w:rPr>
        <w:t xml:space="preserve">В </w:t>
      </w:r>
      <w:r>
        <w:rPr>
          <w:sz w:val="25"/>
        </w:rPr>
        <w:t>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Алексеев А.В. отказался.</w:t>
      </w:r>
    </w:p>
    <w:p w:rsidR="005163FE">
      <w:pPr>
        <w:ind w:firstLine="708"/>
        <w:jc w:val="both"/>
      </w:pPr>
      <w:r>
        <w:rPr>
          <w:sz w:val="25"/>
        </w:rPr>
        <w:t xml:space="preserve">Отстранение от управления транспортным средством, освидетельствование на состояние </w:t>
      </w:r>
      <w:r>
        <w:rPr>
          <w:sz w:val="25"/>
        </w:rPr>
        <w:t>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которому предоставлено право государственного </w:t>
      </w:r>
      <w:r>
        <w:rPr>
          <w:sz w:val="25"/>
        </w:rPr>
        <w:t>надзора и контроля за безопасност</w:t>
      </w:r>
      <w:r>
        <w:rPr>
          <w:sz w:val="25"/>
        </w:rPr>
        <w:t>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5163FE">
      <w:pPr>
        <w:ind w:firstLine="708"/>
        <w:jc w:val="both"/>
      </w:pPr>
      <w:r>
        <w:rPr>
          <w:sz w:val="25"/>
        </w:rPr>
        <w:t>Таким образом, Алексеев А.В. не выполнил законное требование уполномоченного должностного лица о прохождении водителем трансп</w:t>
      </w:r>
      <w:r>
        <w:rPr>
          <w:sz w:val="25"/>
        </w:rPr>
        <w:t xml:space="preserve">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5163FE">
      <w:pPr>
        <w:ind w:firstLine="708"/>
        <w:jc w:val="both"/>
      </w:pPr>
      <w:r>
        <w:rPr>
          <w:sz w:val="25"/>
        </w:rPr>
        <w:t>Вина Алексеева А.В. подтве</w:t>
      </w:r>
      <w:r>
        <w:rPr>
          <w:sz w:val="25"/>
        </w:rPr>
        <w:t xml:space="preserve">рждается собранными по делу материалами, а именно: </w:t>
      </w:r>
    </w:p>
    <w:p w:rsidR="005163FE">
      <w:pPr>
        <w:ind w:firstLine="540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Алексеева А.В. с разъяснением ему прав, предусмотренных ст. 51 Конституции </w:t>
      </w:r>
      <w:r>
        <w:rPr>
          <w:sz w:val="25"/>
        </w:rPr>
        <w:t xml:space="preserve">РФ, ст. 25.1 КоАП РФ. </w:t>
      </w:r>
    </w:p>
    <w:p w:rsidR="005163FE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</w:t>
      </w:r>
      <w:r>
        <w:rPr>
          <w:sz w:val="25"/>
        </w:rPr>
        <w:t>;</w:t>
      </w:r>
    </w:p>
    <w:p w:rsidR="005163FE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</w:t>
      </w:r>
      <w:r>
        <w:rPr>
          <w:sz w:val="25"/>
        </w:rPr>
        <w:t>; видеозаписью.</w:t>
      </w:r>
    </w:p>
    <w:p w:rsidR="005163FE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5"/>
        </w:rPr>
        <w:t xml:space="preserve">инистративных правонарушениях. </w:t>
      </w:r>
    </w:p>
    <w:p w:rsidR="005163FE">
      <w:pPr>
        <w:ind w:firstLine="708"/>
        <w:jc w:val="both"/>
      </w:pPr>
      <w:r>
        <w:rPr>
          <w:sz w:val="25"/>
        </w:rPr>
        <w:t>Таким образом, мировой судья считает, что вина Алексеева А.В.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</w:t>
      </w:r>
      <w:r>
        <w:rPr>
          <w:sz w:val="25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5"/>
        </w:rPr>
        <w:t>азмере тридцати тысяч</w:t>
      </w:r>
      <w:r>
        <w:rPr>
          <w:sz w:val="25"/>
        </w:rPr>
        <w:t xml:space="preserve"> рублей с лишением права управления транспортными средствами на срок от полутора до двух лет.</w:t>
      </w:r>
    </w:p>
    <w:p w:rsidR="005163FE">
      <w:pPr>
        <w:ind w:firstLine="708"/>
        <w:jc w:val="both"/>
      </w:pPr>
      <w:r>
        <w:rPr>
          <w:sz w:val="25"/>
        </w:rPr>
        <w:t>Как усматривается из материалов дела, Алексеев А.В. в установленном законом порядке получал специальное право управления транспортными средст</w:t>
      </w:r>
      <w:r>
        <w:rPr>
          <w:sz w:val="25"/>
        </w:rPr>
        <w:t>вами и водительское удостоверение</w:t>
      </w:r>
      <w:r>
        <w:rPr>
          <w:sz w:val="25"/>
        </w:rPr>
        <w:t>.</w:t>
      </w:r>
    </w:p>
    <w:p w:rsidR="005163FE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</w:t>
      </w:r>
      <w:r>
        <w:rPr>
          <w:sz w:val="25"/>
        </w:rPr>
        <w:t>чающих и смягчающих административную ответственность, мировой судья не находит.</w:t>
      </w:r>
    </w:p>
    <w:p w:rsidR="005163FE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5163FE">
      <w:pPr>
        <w:jc w:val="center"/>
      </w:pPr>
      <w:r>
        <w:rPr>
          <w:sz w:val="25"/>
        </w:rPr>
        <w:t xml:space="preserve">ПОСТАНОВИЛ: </w:t>
      </w:r>
    </w:p>
    <w:p w:rsidR="005163FE">
      <w:pPr>
        <w:ind w:firstLine="708"/>
        <w:jc w:val="both"/>
      </w:pPr>
      <w:r>
        <w:rPr>
          <w:sz w:val="25"/>
        </w:rPr>
        <w:t>Алексеева А.В.</w:t>
      </w:r>
      <w:r>
        <w:rPr>
          <w:sz w:val="25"/>
        </w:rPr>
        <w:t xml:space="preserve"> признать виновным в совершении административного право</w:t>
      </w:r>
      <w:r>
        <w:rPr>
          <w:sz w:val="25"/>
        </w:rPr>
        <w:t>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5163FE" w:rsidP="00F2418B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5"/>
        </w:rPr>
        <w:t>ии административного штрафа в законную силу.</w:t>
      </w:r>
    </w:p>
    <w:p w:rsidR="005163FE" w:rsidP="00F2418B">
      <w:pPr>
        <w:ind w:firstLine="708"/>
        <w:jc w:val="both"/>
      </w:pPr>
      <w:r>
        <w:rPr>
          <w:sz w:val="25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 xml:space="preserve">В течение трех рабочих дней со </w:t>
      </w:r>
      <w:r>
        <w:rPr>
          <w:sz w:val="25"/>
        </w:rPr>
        <w:t>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</w:t>
      </w:r>
      <w:r>
        <w:rPr>
          <w:sz w:val="25"/>
        </w:rPr>
        <w:t xml:space="preserve">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</w:t>
      </w:r>
      <w:r>
        <w:rPr>
          <w:sz w:val="25"/>
        </w:rPr>
        <w:t xml:space="preserve">него соответствующего удостоверения. </w:t>
      </w:r>
    </w:p>
    <w:p w:rsidR="005163FE" w:rsidP="00F2418B">
      <w:pPr>
        <w:ind w:firstLine="708"/>
        <w:jc w:val="both"/>
      </w:pPr>
      <w:r>
        <w:rPr>
          <w:sz w:val="25"/>
        </w:rPr>
        <w:t>Разъяснить Алексееву А.В., что в соответствии с положениями ст. 32.7 КоАП РФ ему необходимо сдать водительское удостоверение в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5163FE">
      <w:pPr>
        <w:ind w:firstLine="708"/>
        <w:jc w:val="both"/>
      </w:pPr>
      <w:r>
        <w:rPr>
          <w:sz w:val="25"/>
        </w:rPr>
        <w:t>Возложить исполнение постановления о назначе</w:t>
      </w:r>
      <w:r>
        <w:rPr>
          <w:sz w:val="25"/>
        </w:rPr>
        <w:t>нии административного наказания в части лишения права управления транспортными средствами на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5163FE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5163FE" w:rsidP="00F2418B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</w:t>
      </w:r>
      <w:r>
        <w:rPr>
          <w:sz w:val="25"/>
        </w:rPr>
        <w:t>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163FE" w:rsidP="00F2418B">
      <w:pPr>
        <w:ind w:firstLine="708"/>
      </w:pPr>
      <w:r>
        <w:rPr>
          <w:sz w:val="25"/>
        </w:rPr>
        <w:t>Мировой судья Васильев В.А.</w:t>
      </w:r>
    </w:p>
    <w:p w:rsidR="005163F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FE"/>
    <w:rsid w:val="005163FE"/>
    <w:rsid w:val="00690DF2"/>
    <w:rsid w:val="00F24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