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B4507">
      <w:pPr>
        <w:jc w:val="right"/>
      </w:pPr>
      <w:r>
        <w:t>Дело № 5-73-508/2023</w:t>
      </w:r>
    </w:p>
    <w:p w:rsidR="00253E05">
      <w:pPr>
        <w:jc w:val="center"/>
      </w:pPr>
    </w:p>
    <w:p w:rsidR="006B4507">
      <w:pPr>
        <w:jc w:val="center"/>
      </w:pPr>
      <w:r>
        <w:t>П</w:t>
      </w:r>
      <w:r>
        <w:t xml:space="preserve"> О С Т А Н О В Л Е Н И Е</w:t>
      </w:r>
    </w:p>
    <w:p w:rsidR="00253E05"/>
    <w:p w:rsidR="006B4507" w:rsidP="00253E05">
      <w:pPr>
        <w:ind w:firstLine="708"/>
      </w:pPr>
      <w:r>
        <w:t xml:space="preserve">21 ноября 2023 года                                                                                                       </w:t>
      </w:r>
      <w:r>
        <w:t xml:space="preserve">адрес </w:t>
      </w:r>
    </w:p>
    <w:p w:rsidR="00253E05">
      <w:pPr>
        <w:ind w:firstLine="708"/>
        <w:jc w:val="both"/>
      </w:pPr>
    </w:p>
    <w:p w:rsidR="006B450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</w:t>
      </w:r>
      <w:r>
        <w:t>об административном правонарушении, поступившие из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 гражданина:</w:t>
      </w:r>
    </w:p>
    <w:p w:rsidR="006B4507">
      <w:pPr>
        <w:ind w:left="851"/>
        <w:jc w:val="both"/>
      </w:pPr>
      <w:r>
        <w:rPr>
          <w:spacing w:val="-4"/>
        </w:rPr>
        <w:t>Кириченко В.А.</w:t>
      </w:r>
      <w:r>
        <w:t>, паспортные данные, гражданина РФ, паспортные данные, не работающего, холостого, имеющего на иждивении несовершеннолетнего реб</w:t>
      </w:r>
      <w:r>
        <w:t>енка, зарегистрированного и проживающего по адресу: адрес,</w:t>
      </w:r>
      <w:r>
        <w:rPr>
          <w:spacing w:val="-3"/>
        </w:rPr>
        <w:t xml:space="preserve"> </w:t>
      </w:r>
      <w:r>
        <w:t xml:space="preserve">ранее </w:t>
      </w:r>
      <w:r>
        <w:t>привлекавшегося</w:t>
      </w:r>
      <w:r>
        <w:t xml:space="preserve"> к </w:t>
      </w:r>
      <w:r>
        <w:rPr>
          <w:spacing w:val="-4"/>
        </w:rPr>
        <w:t>административной ответственности,</w:t>
      </w:r>
      <w:r>
        <w:rPr>
          <w:spacing w:val="-2"/>
        </w:rPr>
        <w:t xml:space="preserve"> </w:t>
      </w:r>
    </w:p>
    <w:p w:rsidR="006B4507">
      <w:pPr>
        <w:jc w:val="center"/>
      </w:pPr>
      <w:r>
        <w:t>У С Т А Н О В И Л:</w:t>
      </w:r>
    </w:p>
    <w:p w:rsidR="006B4507">
      <w:pPr>
        <w:ind w:firstLine="708"/>
        <w:jc w:val="both"/>
      </w:pPr>
      <w:r>
        <w:t xml:space="preserve">Кириченко В.А.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 привлечен к административной ответ</w:t>
      </w:r>
      <w:r>
        <w:t xml:space="preserve">ственности по ст. 20.21 КоАП РФ и на него был наложен административный штраф в размере сумма. Однако в установленный законом срок Кириченко В.А. штраф не уплатил, тем самым совершил административное правонарушение, предусмотренное ч. 1 ст. 20.25 КоАП РФ. </w:t>
      </w:r>
    </w:p>
    <w:p w:rsidR="006B4507" w:rsidP="00253E05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Кириченко В.А. указанный штраф в полном объеме не оплатил.</w:t>
      </w:r>
    </w:p>
    <w:p w:rsidR="006B4507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</w:t>
      </w:r>
      <w:r>
        <w:t xml:space="preserve">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6B4507">
      <w:pPr>
        <w:ind w:firstLine="708"/>
        <w:jc w:val="both"/>
      </w:pPr>
      <w:r>
        <w:t>Согласно с.1 ст</w:t>
      </w:r>
      <w:r>
        <w:t xml:space="preserve">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6B4507">
      <w:pPr>
        <w:ind w:firstLine="708"/>
        <w:jc w:val="both"/>
      </w:pPr>
      <w:r>
        <w:t xml:space="preserve">Протокол в отношении Кириченко В.А. по ч. 1 ст. 20.25 КоАП РФ был составлен дата в сроки, установленные ст. 4.5 КоАП РФ. </w:t>
      </w:r>
    </w:p>
    <w:p w:rsidR="006B4507">
      <w:pPr>
        <w:ind w:firstLine="708"/>
        <w:jc w:val="both"/>
      </w:pPr>
      <w:r>
        <w:t>В судебное заседание Кириченко В.А. не явился, ходатайств об отложении дела не п</w:t>
      </w:r>
      <w:r>
        <w:t xml:space="preserve">оступило, в материалах дела имеется расписка об извещении, что является надлежащим извещением, также заявление о рассмотрении дела в его отсутствие. </w:t>
      </w:r>
    </w:p>
    <w:p w:rsidR="006B4507">
      <w:pPr>
        <w:ind w:firstLine="540"/>
        <w:jc w:val="both"/>
      </w:pPr>
      <w:r>
        <w:t>Согласно «Обзора судебной практики Верховного Суда Российской Федерации N 4 (2016)" (утв. Президиумом Верх</w:t>
      </w:r>
      <w:r>
        <w:t>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</w:t>
      </w:r>
      <w:r>
        <w:t>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</w:t>
      </w:r>
      <w:r>
        <w:t>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</w:t>
      </w:r>
      <w:r>
        <w:t>аказания, не связанного с содержанием нарушителя в условиях изоляции от общества.</w:t>
      </w:r>
    </w:p>
    <w:p w:rsidR="006B4507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</w:t>
      </w:r>
      <w:r>
        <w:t>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</w:t>
      </w:r>
      <w:r>
        <w:t>обстоятельства дела не исключают возможности назначения административного наказания, не связа</w:t>
      </w:r>
      <w:r>
        <w:t xml:space="preserve">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6B4507" w:rsidP="00253E05">
      <w:pPr>
        <w:ind w:firstLine="540"/>
        <w:jc w:val="both"/>
      </w:pPr>
      <w:r>
        <w:t>Вина подтверждается: протокол</w:t>
      </w:r>
      <w:r>
        <w:t xml:space="preserve">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штрафа. </w:t>
      </w:r>
    </w:p>
    <w:p w:rsidR="006B4507" w:rsidP="00253E05">
      <w:pPr>
        <w:ind w:firstLine="540"/>
        <w:jc w:val="both"/>
      </w:pPr>
      <w:r>
        <w:t>Таким образом, мировой судья считает, что вина Кириченко В.А. в совершении административного правонарушения полн</w:t>
      </w:r>
      <w:r>
        <w:t xml:space="preserve">остью доказана, его действия следует квалифицировать по ч.1 ст. 20.25 КоАП РФ. </w:t>
      </w:r>
    </w:p>
    <w:p w:rsidR="006B4507">
      <w:pPr>
        <w:spacing w:line="240" w:lineRule="atLeast"/>
        <w:ind w:firstLine="709"/>
        <w:jc w:val="both"/>
      </w:pPr>
      <w:r>
        <w:t xml:space="preserve">Обстоятельством, смягчающим административную ответственность, мировой судья считает признание им своей вины. </w:t>
      </w:r>
    </w:p>
    <w:p w:rsidR="006B4507">
      <w:pPr>
        <w:ind w:firstLine="708"/>
        <w:jc w:val="both"/>
      </w:pPr>
      <w:r>
        <w:t xml:space="preserve">Обстоятельством, отягчающим административную ответственность </w:t>
      </w:r>
      <w:r>
        <w:t>миров</w:t>
      </w:r>
      <w:r>
        <w:t>ой</w:t>
      </w:r>
      <w:r>
        <w:t xml:space="preserve"> судя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</w:t>
      </w:r>
      <w:r>
        <w:t xml:space="preserve">совершение однородного административного правонарушения. </w:t>
      </w:r>
    </w:p>
    <w:p w:rsidR="006B4507">
      <w:pPr>
        <w:spacing w:line="240" w:lineRule="atLeast"/>
        <w:ind w:firstLine="709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</w:t>
      </w:r>
    </w:p>
    <w:p w:rsidR="006B4507">
      <w:pPr>
        <w:spacing w:line="240" w:lineRule="atLeast"/>
        <w:ind w:firstLine="709"/>
        <w:jc w:val="center"/>
      </w:pPr>
      <w:r>
        <w:rPr>
          <w:spacing w:val="20"/>
        </w:rPr>
        <w:t>ПОСТАНОВИЛ:</w:t>
      </w:r>
    </w:p>
    <w:p w:rsidR="006B4507" w:rsidP="00253E05">
      <w:pPr>
        <w:ind w:firstLine="708"/>
        <w:jc w:val="both"/>
      </w:pPr>
      <w:r>
        <w:rPr>
          <w:spacing w:val="-4"/>
        </w:rPr>
        <w:t>Кириченко В.А.</w:t>
      </w:r>
      <w:r>
        <w:t xml:space="preserve"> признать виновным в совершении административного правонарушения, предусмо</w:t>
      </w:r>
      <w:r>
        <w:t>тренного ст. 20.25 ч.1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6B4507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</w:t>
      </w:r>
      <w:r>
        <w:t xml:space="preserve">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6B4507">
      <w:pPr>
        <w:spacing w:after="220" w:line="240" w:lineRule="atLeast"/>
        <w:ind w:firstLine="708"/>
        <w:jc w:val="both"/>
      </w:pPr>
      <w:r>
        <w:rPr>
          <w:spacing w:val="-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</w:rPr>
        <w:t>Сакский</w:t>
      </w:r>
      <w:r>
        <w:rPr>
          <w:spacing w:val="-5"/>
        </w:rPr>
        <w:t xml:space="preserve"> районный с</w:t>
      </w:r>
      <w:r>
        <w:rPr>
          <w:spacing w:val="-5"/>
        </w:rPr>
        <w:t xml:space="preserve">уд адрес, через судебный участок № 73 </w:t>
      </w:r>
      <w:r>
        <w:rPr>
          <w:spacing w:val="-5"/>
        </w:rPr>
        <w:t>Сакского</w:t>
      </w:r>
      <w:r>
        <w:rPr>
          <w:spacing w:val="-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253E05">
      <w:pPr>
        <w:jc w:val="center"/>
      </w:pPr>
    </w:p>
    <w:p w:rsidR="006B4507">
      <w:pPr>
        <w:jc w:val="center"/>
      </w:pPr>
      <w:r>
        <w:t xml:space="preserve">Мировой судья                                                                                              </w:t>
      </w:r>
      <w:r>
        <w:t xml:space="preserve"> Васильев В.А.</w:t>
      </w:r>
    </w:p>
    <w:p w:rsidR="006B4507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07"/>
    <w:rsid w:val="00253E05"/>
    <w:rsid w:val="006B45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